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17AD" w14:textId="77777777" w:rsidR="0069078F" w:rsidRPr="00763654" w:rsidRDefault="0069078F" w:rsidP="0069078F">
      <w:pPr>
        <w:jc w:val="center"/>
        <w:rPr>
          <w:rFonts w:ascii="Lao UI" w:hAnsi="Lao UI" w:cs="Lao UI"/>
        </w:rPr>
      </w:pPr>
      <w:r w:rsidRPr="00763654">
        <w:rPr>
          <w:rFonts w:ascii="Lao UI" w:hAnsi="Lao UI" w:cs="Lao UI"/>
        </w:rPr>
        <w:t xml:space="preserve">            </w:t>
      </w:r>
      <w:r w:rsidRPr="00763654">
        <w:rPr>
          <w:rFonts w:ascii="Lao UI" w:hAnsi="Lao UI" w:cs="Lao UI"/>
          <w:noProof/>
        </w:rPr>
        <w:drawing>
          <wp:inline distT="0" distB="0" distL="0" distR="0" wp14:anchorId="25B9E49D" wp14:editId="67840FC8">
            <wp:extent cx="1547260" cy="1339702"/>
            <wp:effectExtent l="0" t="0" r="2540" b="0"/>
            <wp:docPr id="48020644" name="Picture 1" descr="A green logo with a person riding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0644" name="Picture 1" descr="A green logo with a person riding a hors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4718" cy="1372135"/>
                    </a:xfrm>
                    <a:prstGeom prst="rect">
                      <a:avLst/>
                    </a:prstGeom>
                  </pic:spPr>
                </pic:pic>
              </a:graphicData>
            </a:graphic>
          </wp:inline>
        </w:drawing>
      </w:r>
    </w:p>
    <w:p w14:paraId="33E7FB8D" w14:textId="77777777" w:rsidR="0069078F" w:rsidRPr="00763654" w:rsidRDefault="0069078F" w:rsidP="0069078F">
      <w:pPr>
        <w:pStyle w:val="BodyText2"/>
        <w:ind w:right="-13"/>
        <w:jc w:val="left"/>
        <w:rPr>
          <w:rFonts w:ascii="Lao UI" w:hAnsi="Lao UI" w:cs="Lao UI"/>
          <w:color w:val="0F1F48"/>
          <w:sz w:val="36"/>
          <w:szCs w:val="36"/>
        </w:rPr>
      </w:pPr>
    </w:p>
    <w:p w14:paraId="65AA106F" w14:textId="4E30828C" w:rsidR="0069078F" w:rsidRPr="00470D02" w:rsidRDefault="0069078F" w:rsidP="0069078F">
      <w:pPr>
        <w:pStyle w:val="BodyText2"/>
        <w:ind w:right="-13"/>
        <w:rPr>
          <w:rFonts w:ascii="Lao UI" w:hAnsi="Lao UI" w:cs="Lao UI"/>
          <w:b/>
          <w:bCs/>
          <w:color w:val="106E3C"/>
          <w:sz w:val="48"/>
          <w:szCs w:val="48"/>
          <w14:textFill>
            <w14:gradFill>
              <w14:gsLst>
                <w14:gs w14:pos="0">
                  <w14:srgbClr w14:val="106E3C">
                    <w14:shade w14:val="30000"/>
                    <w14:satMod w14:val="115000"/>
                  </w14:srgbClr>
                </w14:gs>
                <w14:gs w14:pos="50000">
                  <w14:srgbClr w14:val="106E3C">
                    <w14:shade w14:val="67500"/>
                    <w14:satMod w14:val="115000"/>
                  </w14:srgbClr>
                </w14:gs>
                <w14:gs w14:pos="100000">
                  <w14:srgbClr w14:val="106E3C">
                    <w14:shade w14:val="100000"/>
                    <w14:satMod w14:val="115000"/>
                  </w14:srgbClr>
                </w14:gs>
              </w14:gsLst>
              <w14:lin w14:ang="2700000" w14:scaled="0"/>
            </w14:gradFill>
          </w14:textFill>
        </w:rPr>
      </w:pPr>
      <w:proofErr w:type="spellStart"/>
      <w:r w:rsidRPr="00470D02">
        <w:rPr>
          <w:rFonts w:ascii="Lao UI" w:hAnsi="Lao UI" w:cs="Lao UI"/>
          <w:b/>
          <w:bCs/>
          <w:color w:val="106E3C"/>
          <w:sz w:val="48"/>
          <w:szCs w:val="48"/>
          <w14:textFill>
            <w14:gradFill>
              <w14:gsLst>
                <w14:gs w14:pos="0">
                  <w14:srgbClr w14:val="106E3C">
                    <w14:shade w14:val="30000"/>
                    <w14:satMod w14:val="115000"/>
                  </w14:srgbClr>
                </w14:gs>
                <w14:gs w14:pos="50000">
                  <w14:srgbClr w14:val="106E3C">
                    <w14:shade w14:val="67500"/>
                    <w14:satMod w14:val="115000"/>
                  </w14:srgbClr>
                </w14:gs>
                <w14:gs w14:pos="100000">
                  <w14:srgbClr w14:val="106E3C">
                    <w14:shade w14:val="100000"/>
                    <w14:satMod w14:val="115000"/>
                  </w14:srgbClr>
                </w14:gs>
              </w14:gsLst>
              <w14:lin w14:ang="2700000" w14:scaled="0"/>
            </w14:gradFill>
          </w14:textFill>
        </w:rPr>
        <w:t>RoR</w:t>
      </w:r>
      <w:proofErr w:type="spellEnd"/>
      <w:r w:rsidRPr="00470D02">
        <w:rPr>
          <w:rFonts w:ascii="Lao UI" w:hAnsi="Lao UI" w:cs="Lao UI"/>
          <w:b/>
          <w:bCs/>
          <w:color w:val="106E3C"/>
          <w:sz w:val="48"/>
          <w:szCs w:val="48"/>
          <w14:textFill>
            <w14:gradFill>
              <w14:gsLst>
                <w14:gs w14:pos="0">
                  <w14:srgbClr w14:val="106E3C">
                    <w14:shade w14:val="30000"/>
                    <w14:satMod w14:val="115000"/>
                  </w14:srgbClr>
                </w14:gs>
                <w14:gs w14:pos="50000">
                  <w14:srgbClr w14:val="106E3C">
                    <w14:shade w14:val="67500"/>
                    <w14:satMod w14:val="115000"/>
                  </w14:srgbClr>
                </w14:gs>
                <w14:gs w14:pos="100000">
                  <w14:srgbClr w14:val="106E3C">
                    <w14:shade w14:val="100000"/>
                    <w14:satMod w14:val="115000"/>
                  </w14:srgbClr>
                </w14:gs>
              </w14:gsLst>
              <w14:lin w14:ang="2700000" w14:scaled="0"/>
            </w14:gradFill>
          </w14:textFill>
        </w:rPr>
        <w:t xml:space="preserve"> Winter Championships</w:t>
      </w:r>
      <w:r w:rsidR="00B63258" w:rsidRPr="00470D02">
        <w:rPr>
          <w:rFonts w:ascii="Lao UI" w:hAnsi="Lao UI" w:cs="Lao UI"/>
          <w:b/>
          <w:bCs/>
          <w:color w:val="106E3C"/>
          <w:sz w:val="48"/>
          <w:szCs w:val="48"/>
          <w14:textFill>
            <w14:gradFill>
              <w14:gsLst>
                <w14:gs w14:pos="0">
                  <w14:srgbClr w14:val="106E3C">
                    <w14:shade w14:val="30000"/>
                    <w14:satMod w14:val="115000"/>
                  </w14:srgbClr>
                </w14:gs>
                <w14:gs w14:pos="50000">
                  <w14:srgbClr w14:val="106E3C">
                    <w14:shade w14:val="67500"/>
                    <w14:satMod w14:val="115000"/>
                  </w14:srgbClr>
                </w14:gs>
                <w14:gs w14:pos="100000">
                  <w14:srgbClr w14:val="106E3C">
                    <w14:shade w14:val="100000"/>
                    <w14:satMod w14:val="115000"/>
                  </w14:srgbClr>
                </w14:gs>
              </w14:gsLst>
              <w14:lin w14:ang="2700000" w14:scaled="0"/>
            </w14:gradFill>
          </w14:textFill>
        </w:rPr>
        <w:t xml:space="preserve"> 202</w:t>
      </w:r>
      <w:r w:rsidR="00C33C04" w:rsidRPr="00470D02">
        <w:rPr>
          <w:rFonts w:ascii="Lao UI" w:hAnsi="Lao UI" w:cs="Lao UI"/>
          <w:b/>
          <w:bCs/>
          <w:color w:val="106E3C"/>
          <w:sz w:val="48"/>
          <w:szCs w:val="48"/>
          <w14:textFill>
            <w14:gradFill>
              <w14:gsLst>
                <w14:gs w14:pos="0">
                  <w14:srgbClr w14:val="106E3C">
                    <w14:shade w14:val="30000"/>
                    <w14:satMod w14:val="115000"/>
                  </w14:srgbClr>
                </w14:gs>
                <w14:gs w14:pos="50000">
                  <w14:srgbClr w14:val="106E3C">
                    <w14:shade w14:val="67500"/>
                    <w14:satMod w14:val="115000"/>
                  </w14:srgbClr>
                </w14:gs>
                <w14:gs w14:pos="100000">
                  <w14:srgbClr w14:val="106E3C">
                    <w14:shade w14:val="100000"/>
                    <w14:satMod w14:val="115000"/>
                  </w14:srgbClr>
                </w14:gs>
              </w14:gsLst>
              <w14:lin w14:ang="2700000" w14:scaled="0"/>
            </w14:gradFill>
          </w14:textFill>
        </w:rPr>
        <w:t>6</w:t>
      </w:r>
    </w:p>
    <w:p w14:paraId="484565B7" w14:textId="334170C0" w:rsidR="0069078F" w:rsidRPr="002406C0" w:rsidRDefault="0069078F" w:rsidP="0069078F">
      <w:pPr>
        <w:pStyle w:val="BodyText2"/>
        <w:ind w:right="-13"/>
        <w:rPr>
          <w:rFonts w:asciiTheme="minorHAnsi" w:hAnsiTheme="minorHAnsi" w:cstheme="minorHAnsi"/>
          <w:b/>
          <w:bCs/>
          <w:color w:val="000000" w:themeColor="text1"/>
          <w:sz w:val="28"/>
          <w:szCs w:val="28"/>
        </w:rPr>
      </w:pPr>
      <w:r w:rsidRPr="002406C0">
        <w:rPr>
          <w:rFonts w:asciiTheme="minorHAnsi" w:hAnsiTheme="minorHAnsi" w:cstheme="minorHAnsi"/>
          <w:b/>
          <w:bCs/>
          <w:color w:val="000000" w:themeColor="text1"/>
          <w:sz w:val="28"/>
          <w:szCs w:val="28"/>
        </w:rPr>
        <w:t xml:space="preserve">Friday </w:t>
      </w:r>
      <w:r w:rsidR="00C33C04" w:rsidRPr="002406C0">
        <w:rPr>
          <w:rFonts w:asciiTheme="minorHAnsi" w:hAnsiTheme="minorHAnsi" w:cstheme="minorHAnsi"/>
          <w:b/>
          <w:bCs/>
          <w:color w:val="000000" w:themeColor="text1"/>
          <w:sz w:val="28"/>
          <w:szCs w:val="28"/>
        </w:rPr>
        <w:t>17</w:t>
      </w:r>
      <w:r w:rsidR="00C33C04" w:rsidRPr="002406C0">
        <w:rPr>
          <w:rFonts w:asciiTheme="minorHAnsi" w:hAnsiTheme="minorHAnsi" w:cstheme="minorHAnsi"/>
          <w:b/>
          <w:bCs/>
          <w:color w:val="000000" w:themeColor="text1"/>
          <w:sz w:val="28"/>
          <w:szCs w:val="28"/>
          <w:vertAlign w:val="superscript"/>
        </w:rPr>
        <w:t>th</w:t>
      </w:r>
      <w:r w:rsidRPr="002406C0">
        <w:rPr>
          <w:rFonts w:asciiTheme="minorHAnsi" w:hAnsiTheme="minorHAnsi" w:cstheme="minorHAnsi"/>
          <w:b/>
          <w:bCs/>
          <w:color w:val="000000" w:themeColor="text1"/>
          <w:sz w:val="28"/>
          <w:szCs w:val="28"/>
        </w:rPr>
        <w:t xml:space="preserve"> – Sunday </w:t>
      </w:r>
      <w:r w:rsidR="00C33C04" w:rsidRPr="002406C0">
        <w:rPr>
          <w:rFonts w:asciiTheme="minorHAnsi" w:hAnsiTheme="minorHAnsi" w:cstheme="minorHAnsi"/>
          <w:b/>
          <w:bCs/>
          <w:color w:val="000000" w:themeColor="text1"/>
          <w:sz w:val="28"/>
          <w:szCs w:val="28"/>
        </w:rPr>
        <w:t>19</w:t>
      </w:r>
      <w:r w:rsidR="00C33C04" w:rsidRPr="002406C0">
        <w:rPr>
          <w:rFonts w:asciiTheme="minorHAnsi" w:hAnsiTheme="minorHAnsi" w:cstheme="minorHAnsi"/>
          <w:b/>
          <w:bCs/>
          <w:color w:val="000000" w:themeColor="text1"/>
          <w:sz w:val="28"/>
          <w:szCs w:val="28"/>
          <w:vertAlign w:val="superscript"/>
        </w:rPr>
        <w:t>th</w:t>
      </w:r>
      <w:r w:rsidR="00C33C04" w:rsidRPr="002406C0">
        <w:rPr>
          <w:rFonts w:asciiTheme="minorHAnsi" w:hAnsiTheme="minorHAnsi" w:cstheme="minorHAnsi"/>
          <w:b/>
          <w:bCs/>
          <w:color w:val="000000" w:themeColor="text1"/>
          <w:sz w:val="28"/>
          <w:szCs w:val="28"/>
        </w:rPr>
        <w:t xml:space="preserve"> </w:t>
      </w:r>
      <w:r w:rsidRPr="002406C0">
        <w:rPr>
          <w:rFonts w:asciiTheme="minorHAnsi" w:hAnsiTheme="minorHAnsi" w:cstheme="minorHAnsi"/>
          <w:b/>
          <w:bCs/>
          <w:color w:val="000000" w:themeColor="text1"/>
          <w:sz w:val="28"/>
          <w:szCs w:val="28"/>
        </w:rPr>
        <w:t xml:space="preserve">April </w:t>
      </w:r>
    </w:p>
    <w:p w14:paraId="295BECD5" w14:textId="77777777" w:rsidR="0069078F" w:rsidRPr="00763654" w:rsidRDefault="0069078F" w:rsidP="0069078F">
      <w:pPr>
        <w:pStyle w:val="BodyText2"/>
        <w:ind w:right="-13"/>
        <w:rPr>
          <w:rFonts w:ascii="Lao UI" w:hAnsi="Lao UI" w:cs="Lao UI"/>
          <w:color w:val="0F1F48"/>
          <w:sz w:val="24"/>
        </w:rPr>
      </w:pPr>
    </w:p>
    <w:p w14:paraId="46996891" w14:textId="2C0BD808" w:rsidR="0069078F" w:rsidRPr="002406C0" w:rsidRDefault="00763654" w:rsidP="0069078F">
      <w:pPr>
        <w:pStyle w:val="BodyText2"/>
        <w:ind w:right="-13"/>
        <w:rPr>
          <w:rFonts w:asciiTheme="minorHAnsi" w:hAnsiTheme="minorHAnsi" w:cstheme="minorHAnsi"/>
          <w:color w:val="0F1F48"/>
          <w:sz w:val="28"/>
          <w:szCs w:val="28"/>
        </w:rPr>
      </w:pPr>
      <w:r w:rsidRPr="002406C0">
        <w:rPr>
          <w:rFonts w:asciiTheme="minorHAnsi" w:hAnsiTheme="minorHAnsi" w:cstheme="minorHAnsi"/>
          <w:color w:val="0F1F48"/>
          <w:sz w:val="28"/>
          <w:szCs w:val="28"/>
        </w:rPr>
        <w:t>F</w:t>
      </w:r>
      <w:r w:rsidR="0069078F" w:rsidRPr="002406C0">
        <w:rPr>
          <w:rFonts w:asciiTheme="minorHAnsi" w:hAnsiTheme="minorHAnsi" w:cstheme="minorHAnsi"/>
          <w:color w:val="0F1F48"/>
          <w:sz w:val="28"/>
          <w:szCs w:val="28"/>
        </w:rPr>
        <w:t xml:space="preserve">eaturing </w:t>
      </w:r>
    </w:p>
    <w:p w14:paraId="064D5D91" w14:textId="77777777" w:rsidR="0069078F" w:rsidRPr="002406C0" w:rsidRDefault="0069078F" w:rsidP="0069078F">
      <w:pPr>
        <w:pStyle w:val="BodyText2"/>
        <w:ind w:right="-13"/>
        <w:rPr>
          <w:rFonts w:asciiTheme="minorHAnsi" w:hAnsiTheme="minorHAnsi" w:cstheme="minorHAnsi"/>
          <w:color w:val="0F1F48"/>
          <w:sz w:val="24"/>
        </w:rPr>
      </w:pPr>
    </w:p>
    <w:p w14:paraId="610B43D0" w14:textId="77777777" w:rsidR="0069078F" w:rsidRPr="002406C0" w:rsidRDefault="0069078F" w:rsidP="0069078F">
      <w:pPr>
        <w:pStyle w:val="BodyText2"/>
        <w:ind w:right="-13"/>
        <w:rPr>
          <w:rFonts w:asciiTheme="minorHAnsi" w:hAnsiTheme="minorHAnsi" w:cstheme="minorHAnsi"/>
          <w:color w:val="0F1F48"/>
          <w:sz w:val="32"/>
          <w:szCs w:val="32"/>
        </w:rPr>
      </w:pPr>
      <w:r w:rsidRPr="002406C0">
        <w:rPr>
          <w:rFonts w:asciiTheme="minorHAnsi" w:hAnsiTheme="minorHAnsi" w:cstheme="minorHAnsi"/>
          <w:color w:val="0F1F48"/>
          <w:sz w:val="32"/>
          <w:szCs w:val="32"/>
        </w:rPr>
        <w:t>Dressage – Intro to Advanced Medium</w:t>
      </w:r>
    </w:p>
    <w:p w14:paraId="08356EFD" w14:textId="74EEEF5C" w:rsidR="0069078F" w:rsidRPr="002406C0" w:rsidRDefault="0069078F" w:rsidP="0069078F">
      <w:pPr>
        <w:pStyle w:val="BodyText2"/>
        <w:ind w:right="-13"/>
        <w:rPr>
          <w:rFonts w:asciiTheme="minorHAnsi" w:hAnsiTheme="minorHAnsi" w:cstheme="minorHAnsi"/>
          <w:color w:val="0F1F48"/>
          <w:sz w:val="32"/>
          <w:szCs w:val="32"/>
        </w:rPr>
      </w:pPr>
      <w:r w:rsidRPr="002406C0">
        <w:rPr>
          <w:rFonts w:asciiTheme="minorHAnsi" w:hAnsiTheme="minorHAnsi" w:cstheme="minorHAnsi"/>
          <w:color w:val="0F1F48"/>
          <w:sz w:val="32"/>
          <w:szCs w:val="32"/>
        </w:rPr>
        <w:t xml:space="preserve">Rock with </w:t>
      </w:r>
      <w:proofErr w:type="spellStart"/>
      <w:r w:rsidRPr="002406C0">
        <w:rPr>
          <w:rFonts w:asciiTheme="minorHAnsi" w:hAnsiTheme="minorHAnsi" w:cstheme="minorHAnsi"/>
          <w:color w:val="0F1F48"/>
          <w:sz w:val="32"/>
          <w:szCs w:val="32"/>
        </w:rPr>
        <w:t>RoR</w:t>
      </w:r>
      <w:proofErr w:type="spellEnd"/>
      <w:r w:rsidRPr="002406C0">
        <w:rPr>
          <w:rFonts w:asciiTheme="minorHAnsi" w:hAnsiTheme="minorHAnsi" w:cstheme="minorHAnsi"/>
          <w:color w:val="0F1F48"/>
          <w:sz w:val="32"/>
          <w:szCs w:val="32"/>
        </w:rPr>
        <w:t xml:space="preserve"> F</w:t>
      </w:r>
      <w:r w:rsidR="007A077B" w:rsidRPr="002406C0">
        <w:rPr>
          <w:rFonts w:asciiTheme="minorHAnsi" w:hAnsiTheme="minorHAnsi" w:cstheme="minorHAnsi"/>
          <w:color w:val="0F1F48"/>
          <w:sz w:val="32"/>
          <w:szCs w:val="32"/>
        </w:rPr>
        <w:t>reestyle to Music</w:t>
      </w:r>
    </w:p>
    <w:p w14:paraId="04EF8D05" w14:textId="77777777" w:rsidR="0069078F" w:rsidRPr="002406C0" w:rsidRDefault="0069078F" w:rsidP="0069078F">
      <w:pPr>
        <w:pStyle w:val="BodyText2"/>
        <w:ind w:right="-13"/>
        <w:rPr>
          <w:rFonts w:asciiTheme="minorHAnsi" w:hAnsiTheme="minorHAnsi" w:cstheme="minorHAnsi"/>
          <w:color w:val="0F1F48"/>
          <w:sz w:val="32"/>
          <w:szCs w:val="32"/>
        </w:rPr>
      </w:pPr>
      <w:r w:rsidRPr="002406C0">
        <w:rPr>
          <w:rFonts w:asciiTheme="minorHAnsi" w:hAnsiTheme="minorHAnsi" w:cstheme="minorHAnsi"/>
          <w:color w:val="0F1F48"/>
          <w:sz w:val="32"/>
          <w:szCs w:val="32"/>
        </w:rPr>
        <w:t>Showjumping</w:t>
      </w:r>
    </w:p>
    <w:p w14:paraId="7501B9A0" w14:textId="77777777" w:rsidR="0069078F" w:rsidRPr="002406C0" w:rsidRDefault="0069078F" w:rsidP="0069078F">
      <w:pPr>
        <w:pStyle w:val="BodyText2"/>
        <w:ind w:right="-13"/>
        <w:rPr>
          <w:rFonts w:asciiTheme="minorHAnsi" w:hAnsiTheme="minorHAnsi" w:cstheme="minorHAnsi"/>
          <w:color w:val="0F1F48"/>
          <w:sz w:val="32"/>
          <w:szCs w:val="32"/>
        </w:rPr>
      </w:pPr>
      <w:r w:rsidRPr="002406C0">
        <w:rPr>
          <w:rFonts w:asciiTheme="minorHAnsi" w:hAnsiTheme="minorHAnsi" w:cstheme="minorHAnsi"/>
          <w:color w:val="0F1F48"/>
          <w:sz w:val="32"/>
          <w:szCs w:val="32"/>
        </w:rPr>
        <w:t>Arena Eventing</w:t>
      </w:r>
    </w:p>
    <w:p w14:paraId="498E5F74" w14:textId="5D4AAFB8" w:rsidR="00D92A03" w:rsidRPr="002406C0" w:rsidRDefault="00D92A03" w:rsidP="0069078F">
      <w:pPr>
        <w:pStyle w:val="BodyText2"/>
        <w:ind w:right="-13"/>
        <w:rPr>
          <w:rFonts w:asciiTheme="minorHAnsi" w:hAnsiTheme="minorHAnsi" w:cstheme="minorHAnsi"/>
          <w:color w:val="0F1F48"/>
          <w:sz w:val="32"/>
          <w:szCs w:val="32"/>
        </w:rPr>
      </w:pPr>
    </w:p>
    <w:p w14:paraId="5E3B33E5" w14:textId="4701AC4E" w:rsidR="0069078F" w:rsidRPr="002406C0" w:rsidRDefault="00D92A03" w:rsidP="0069078F">
      <w:pPr>
        <w:pStyle w:val="BodyText2"/>
        <w:ind w:right="-13"/>
        <w:rPr>
          <w:rFonts w:asciiTheme="minorHAnsi" w:hAnsiTheme="minorHAnsi" w:cstheme="minorHAnsi"/>
          <w:color w:val="0F1F48"/>
          <w:sz w:val="32"/>
          <w:szCs w:val="32"/>
        </w:rPr>
      </w:pPr>
      <w:r w:rsidRPr="002406C0">
        <w:rPr>
          <w:rFonts w:asciiTheme="minorHAnsi" w:hAnsiTheme="minorHAnsi" w:cstheme="minorHAnsi"/>
          <w:color w:val="0F1F48"/>
          <w:sz w:val="32"/>
          <w:szCs w:val="32"/>
        </w:rPr>
        <w:t xml:space="preserve">Tattersalls </w:t>
      </w:r>
      <w:proofErr w:type="spellStart"/>
      <w:r w:rsidRPr="002406C0">
        <w:rPr>
          <w:rFonts w:asciiTheme="minorHAnsi" w:hAnsiTheme="minorHAnsi" w:cstheme="minorHAnsi"/>
          <w:color w:val="0F1F48"/>
          <w:sz w:val="32"/>
          <w:szCs w:val="32"/>
        </w:rPr>
        <w:t>RoR</w:t>
      </w:r>
      <w:proofErr w:type="spellEnd"/>
      <w:r w:rsidRPr="002406C0">
        <w:rPr>
          <w:rFonts w:asciiTheme="minorHAnsi" w:hAnsiTheme="minorHAnsi" w:cstheme="minorHAnsi"/>
          <w:color w:val="0F1F48"/>
          <w:sz w:val="32"/>
          <w:szCs w:val="32"/>
        </w:rPr>
        <w:t xml:space="preserve"> </w:t>
      </w:r>
      <w:r w:rsidR="0069078F" w:rsidRPr="002406C0">
        <w:rPr>
          <w:rFonts w:asciiTheme="minorHAnsi" w:hAnsiTheme="minorHAnsi" w:cstheme="minorHAnsi"/>
          <w:color w:val="0F1F48"/>
          <w:sz w:val="32"/>
          <w:szCs w:val="32"/>
        </w:rPr>
        <w:t>Showing Series 2025 qualifiers</w:t>
      </w:r>
    </w:p>
    <w:p w14:paraId="062B0DC6" w14:textId="77777777" w:rsidR="00C73FBB" w:rsidRPr="002406C0" w:rsidRDefault="00C73FBB" w:rsidP="0069078F">
      <w:pPr>
        <w:pStyle w:val="BodyText2"/>
        <w:ind w:right="-13"/>
        <w:rPr>
          <w:rFonts w:asciiTheme="minorHAnsi" w:hAnsiTheme="minorHAnsi" w:cstheme="minorHAnsi"/>
          <w:color w:val="0F1F48"/>
          <w:sz w:val="32"/>
          <w:szCs w:val="32"/>
        </w:rPr>
      </w:pPr>
    </w:p>
    <w:p w14:paraId="706663B2" w14:textId="47136046" w:rsidR="00C73FBB" w:rsidRPr="002406C0" w:rsidRDefault="00C73FBB" w:rsidP="0069078F">
      <w:pPr>
        <w:pStyle w:val="BodyText2"/>
        <w:ind w:right="-13"/>
        <w:rPr>
          <w:rFonts w:asciiTheme="minorHAnsi" w:hAnsiTheme="minorHAnsi" w:cstheme="minorHAnsi"/>
          <w:color w:val="0F1F48"/>
          <w:sz w:val="28"/>
          <w:szCs w:val="28"/>
        </w:rPr>
      </w:pPr>
      <w:r w:rsidRPr="002406C0">
        <w:rPr>
          <w:rFonts w:asciiTheme="minorHAnsi" w:hAnsiTheme="minorHAnsi" w:cstheme="minorHAnsi"/>
          <w:color w:val="0F1F48"/>
          <w:sz w:val="28"/>
          <w:szCs w:val="28"/>
        </w:rPr>
        <w:t>*New for 2026*</w:t>
      </w:r>
    </w:p>
    <w:p w14:paraId="2E9D2487" w14:textId="77777777" w:rsidR="00C73FBB" w:rsidRPr="002406C0" w:rsidRDefault="00C73FBB" w:rsidP="00C73FBB">
      <w:pPr>
        <w:pStyle w:val="BodyText2"/>
        <w:ind w:right="-13"/>
        <w:rPr>
          <w:rFonts w:asciiTheme="minorHAnsi" w:hAnsiTheme="minorHAnsi" w:cstheme="minorHAnsi"/>
          <w:color w:val="0F1F48"/>
          <w:sz w:val="32"/>
          <w:szCs w:val="32"/>
        </w:rPr>
      </w:pPr>
      <w:r w:rsidRPr="002406C0">
        <w:rPr>
          <w:rFonts w:asciiTheme="minorHAnsi" w:hAnsiTheme="minorHAnsi" w:cstheme="minorHAnsi"/>
          <w:color w:val="0F1F48"/>
          <w:sz w:val="32"/>
          <w:szCs w:val="32"/>
        </w:rPr>
        <w:t>Showing League Championship Final</w:t>
      </w:r>
    </w:p>
    <w:p w14:paraId="216B5B60" w14:textId="77777777" w:rsidR="00C73FBB" w:rsidRPr="002406C0" w:rsidRDefault="00C73FBB" w:rsidP="0069078F">
      <w:pPr>
        <w:pStyle w:val="BodyText2"/>
        <w:ind w:right="-13"/>
        <w:rPr>
          <w:rFonts w:asciiTheme="minorHAnsi" w:hAnsiTheme="minorHAnsi" w:cstheme="minorHAnsi"/>
          <w:color w:val="0F1F48"/>
          <w:sz w:val="32"/>
          <w:szCs w:val="32"/>
        </w:rPr>
      </w:pPr>
    </w:p>
    <w:p w14:paraId="0BDFEE01" w14:textId="77777777" w:rsidR="004654D5" w:rsidRPr="002406C0" w:rsidRDefault="0069078F" w:rsidP="004654D5">
      <w:pPr>
        <w:pStyle w:val="NormalWeb"/>
        <w:jc w:val="center"/>
        <w:rPr>
          <w:rFonts w:asciiTheme="minorHAnsi" w:hAnsiTheme="minorHAnsi" w:cstheme="minorHAnsi"/>
          <w:color w:val="106E3C"/>
          <w:sz w:val="36"/>
          <w:szCs w:val="36"/>
        </w:rPr>
      </w:pPr>
      <w:r w:rsidRPr="002406C0">
        <w:rPr>
          <w:rFonts w:asciiTheme="minorHAnsi" w:hAnsiTheme="minorHAnsi" w:cstheme="minorHAnsi"/>
          <w:color w:val="106E3C"/>
          <w:sz w:val="36"/>
          <w:szCs w:val="36"/>
        </w:rPr>
        <w:t>Pickering Grange</w:t>
      </w:r>
      <w:r w:rsidR="004654D5" w:rsidRPr="002406C0">
        <w:rPr>
          <w:rFonts w:asciiTheme="minorHAnsi" w:hAnsiTheme="minorHAnsi" w:cstheme="minorHAnsi"/>
          <w:color w:val="106E3C"/>
          <w:sz w:val="36"/>
          <w:szCs w:val="36"/>
        </w:rPr>
        <w:t xml:space="preserve"> Equestrian Centre</w:t>
      </w:r>
      <w:r w:rsidRPr="002406C0">
        <w:rPr>
          <w:rFonts w:asciiTheme="minorHAnsi" w:hAnsiTheme="minorHAnsi" w:cstheme="minorHAnsi"/>
          <w:color w:val="106E3C"/>
          <w:sz w:val="36"/>
          <w:szCs w:val="36"/>
        </w:rPr>
        <w:t xml:space="preserve">, </w:t>
      </w:r>
    </w:p>
    <w:p w14:paraId="3AF6E04E" w14:textId="2311BF99" w:rsidR="004B3BA4" w:rsidRPr="002406C0" w:rsidRDefault="0069078F" w:rsidP="004654D5">
      <w:pPr>
        <w:pStyle w:val="NormalWeb"/>
        <w:jc w:val="center"/>
        <w:rPr>
          <w:rFonts w:asciiTheme="minorHAnsi" w:hAnsiTheme="minorHAnsi" w:cstheme="minorHAnsi"/>
          <w:color w:val="106E3C"/>
        </w:rPr>
      </w:pPr>
      <w:r w:rsidRPr="002406C0">
        <w:rPr>
          <w:rFonts w:asciiTheme="minorHAnsi" w:hAnsiTheme="minorHAnsi" w:cstheme="minorHAnsi"/>
          <w:color w:val="106E3C"/>
          <w:sz w:val="36"/>
          <w:szCs w:val="36"/>
        </w:rPr>
        <w:t>Leicestershire, LE67 1EZ</w:t>
      </w:r>
    </w:p>
    <w:p w14:paraId="232E90DB" w14:textId="77777777" w:rsidR="004B3BA4" w:rsidRDefault="004B3BA4" w:rsidP="00EC186E">
      <w:pPr>
        <w:rPr>
          <w:rFonts w:asciiTheme="minorHAnsi" w:hAnsiTheme="minorHAnsi" w:cstheme="minorHAnsi"/>
        </w:rPr>
      </w:pPr>
    </w:p>
    <w:p w14:paraId="330DD748" w14:textId="77777777" w:rsidR="00415F1F" w:rsidRPr="002406C0" w:rsidRDefault="00415F1F" w:rsidP="00EC186E">
      <w:pPr>
        <w:rPr>
          <w:rFonts w:asciiTheme="minorHAnsi" w:hAnsiTheme="minorHAnsi" w:cstheme="minorHAnsi"/>
        </w:rPr>
      </w:pPr>
    </w:p>
    <w:p w14:paraId="3B160047" w14:textId="7E543B6C" w:rsidR="004B3BA4" w:rsidRDefault="00AD2E16" w:rsidP="00415F1F">
      <w:pPr>
        <w:jc w:val="center"/>
        <w:rPr>
          <w:rFonts w:asciiTheme="minorHAnsi" w:hAnsiTheme="minorHAnsi" w:cstheme="minorHAnsi"/>
          <w:b/>
          <w:bCs/>
        </w:rPr>
      </w:pPr>
      <w:r w:rsidRPr="002406C0">
        <w:rPr>
          <w:rFonts w:asciiTheme="minorHAnsi" w:hAnsiTheme="minorHAnsi" w:cstheme="minorHAnsi"/>
          <w:b/>
          <w:bCs/>
        </w:rPr>
        <w:t>Entries</w:t>
      </w:r>
      <w:r w:rsidR="00F30E94">
        <w:rPr>
          <w:rFonts w:asciiTheme="minorHAnsi" w:hAnsiTheme="minorHAnsi" w:cstheme="minorHAnsi"/>
          <w:b/>
          <w:bCs/>
        </w:rPr>
        <w:t xml:space="preserve"> open 1</w:t>
      </w:r>
      <w:r w:rsidR="00F30E94" w:rsidRPr="00F30E94">
        <w:rPr>
          <w:rFonts w:asciiTheme="minorHAnsi" w:hAnsiTheme="minorHAnsi" w:cstheme="minorHAnsi"/>
          <w:b/>
          <w:bCs/>
          <w:vertAlign w:val="superscript"/>
        </w:rPr>
        <w:t>st</w:t>
      </w:r>
      <w:r w:rsidR="00F30E94">
        <w:rPr>
          <w:rFonts w:asciiTheme="minorHAnsi" w:hAnsiTheme="minorHAnsi" w:cstheme="minorHAnsi"/>
          <w:b/>
          <w:bCs/>
        </w:rPr>
        <w:t xml:space="preserve"> February</w:t>
      </w:r>
      <w:r w:rsidR="005A7DD1">
        <w:rPr>
          <w:rFonts w:asciiTheme="minorHAnsi" w:hAnsiTheme="minorHAnsi" w:cstheme="minorHAnsi"/>
          <w:b/>
          <w:bCs/>
        </w:rPr>
        <w:t xml:space="preserve"> at 9.00am</w:t>
      </w:r>
      <w:r w:rsidR="00F30E94">
        <w:rPr>
          <w:rFonts w:asciiTheme="minorHAnsi" w:hAnsiTheme="minorHAnsi" w:cstheme="minorHAnsi"/>
          <w:b/>
          <w:bCs/>
        </w:rPr>
        <w:t xml:space="preserve"> and close at </w:t>
      </w:r>
      <w:r w:rsidR="005A7DD1">
        <w:rPr>
          <w:rFonts w:asciiTheme="minorHAnsi" w:hAnsiTheme="minorHAnsi" w:cstheme="minorHAnsi"/>
          <w:b/>
          <w:bCs/>
        </w:rPr>
        <w:t>6</w:t>
      </w:r>
      <w:r w:rsidR="00F30E94">
        <w:rPr>
          <w:rFonts w:asciiTheme="minorHAnsi" w:hAnsiTheme="minorHAnsi" w:cstheme="minorHAnsi"/>
          <w:b/>
          <w:bCs/>
        </w:rPr>
        <w:t xml:space="preserve">pm </w:t>
      </w:r>
      <w:r w:rsidR="005A7DD1">
        <w:rPr>
          <w:rFonts w:asciiTheme="minorHAnsi" w:hAnsiTheme="minorHAnsi" w:cstheme="minorHAnsi"/>
          <w:b/>
          <w:bCs/>
        </w:rPr>
        <w:t>on 7</w:t>
      </w:r>
      <w:r w:rsidR="005A7DD1" w:rsidRPr="005A7DD1">
        <w:rPr>
          <w:rFonts w:asciiTheme="minorHAnsi" w:hAnsiTheme="minorHAnsi" w:cstheme="minorHAnsi"/>
          <w:b/>
          <w:bCs/>
          <w:vertAlign w:val="superscript"/>
        </w:rPr>
        <w:t>th</w:t>
      </w:r>
      <w:r w:rsidR="005A7DD1">
        <w:rPr>
          <w:rFonts w:asciiTheme="minorHAnsi" w:hAnsiTheme="minorHAnsi" w:cstheme="minorHAnsi"/>
          <w:b/>
          <w:bCs/>
        </w:rPr>
        <w:t xml:space="preserve"> April</w:t>
      </w:r>
    </w:p>
    <w:p w14:paraId="3260EEEE" w14:textId="382EFA46" w:rsidR="00D22660" w:rsidRPr="002406C0" w:rsidRDefault="00D22660" w:rsidP="00415F1F">
      <w:pPr>
        <w:jc w:val="center"/>
        <w:rPr>
          <w:rFonts w:asciiTheme="minorHAnsi" w:hAnsiTheme="minorHAnsi" w:cstheme="minorHAnsi"/>
          <w:b/>
          <w:bCs/>
        </w:rPr>
      </w:pPr>
      <w:r w:rsidRPr="00D22660">
        <w:rPr>
          <w:rFonts w:asciiTheme="minorHAnsi" w:hAnsiTheme="minorHAnsi" w:cstheme="minorHAnsi"/>
          <w:b/>
          <w:bCs/>
        </w:rPr>
        <w:t>https://pickeringgrange.co.uk/events-clinics/</w:t>
      </w:r>
    </w:p>
    <w:p w14:paraId="0DCC5C7F" w14:textId="77777777" w:rsidR="004C39F9" w:rsidRDefault="004C39F9" w:rsidP="00EC186E">
      <w:pPr>
        <w:rPr>
          <w:rFonts w:asciiTheme="minorHAnsi" w:hAnsiTheme="minorHAnsi" w:cstheme="minorHAnsi"/>
        </w:rPr>
      </w:pPr>
    </w:p>
    <w:p w14:paraId="04D7FE73" w14:textId="77777777" w:rsidR="00415F1F" w:rsidRDefault="00415F1F" w:rsidP="00EC186E">
      <w:pPr>
        <w:rPr>
          <w:rFonts w:asciiTheme="minorHAnsi" w:hAnsiTheme="minorHAnsi" w:cstheme="minorHAnsi"/>
        </w:rPr>
      </w:pPr>
    </w:p>
    <w:p w14:paraId="2E757A4D" w14:textId="77777777" w:rsidR="00415F1F" w:rsidRPr="002406C0" w:rsidRDefault="00415F1F" w:rsidP="00EC186E">
      <w:pPr>
        <w:rPr>
          <w:rFonts w:asciiTheme="minorHAnsi" w:hAnsiTheme="minorHAnsi" w:cstheme="minorHAnsi"/>
        </w:rPr>
      </w:pPr>
    </w:p>
    <w:p w14:paraId="699D0A6A" w14:textId="77777777" w:rsidR="00586046" w:rsidRPr="002406C0" w:rsidRDefault="00586046" w:rsidP="00EC186E">
      <w:pPr>
        <w:rPr>
          <w:rFonts w:asciiTheme="minorHAnsi" w:hAnsiTheme="minorHAnsi" w:cstheme="minorHAnsi"/>
        </w:rPr>
      </w:pPr>
    </w:p>
    <w:p w14:paraId="05E73709" w14:textId="0C254AE1" w:rsidR="004C39F9" w:rsidRPr="002406C0" w:rsidRDefault="004C39F9" w:rsidP="000F4F3F">
      <w:pPr>
        <w:jc w:val="right"/>
        <w:rPr>
          <w:rFonts w:asciiTheme="minorHAnsi" w:hAnsiTheme="minorHAnsi" w:cstheme="minorHAnsi"/>
          <w:b/>
          <w:bCs/>
        </w:rPr>
      </w:pPr>
      <w:r w:rsidRPr="002406C0">
        <w:rPr>
          <w:rFonts w:asciiTheme="minorHAnsi" w:hAnsiTheme="minorHAnsi" w:cstheme="minorHAnsi"/>
          <w:b/>
          <w:bCs/>
        </w:rPr>
        <w:t>Contact In</w:t>
      </w:r>
      <w:r w:rsidR="00763654" w:rsidRPr="002406C0">
        <w:rPr>
          <w:rFonts w:asciiTheme="minorHAnsi" w:hAnsiTheme="minorHAnsi" w:cstheme="minorHAnsi"/>
          <w:b/>
          <w:bCs/>
        </w:rPr>
        <w:t>formation</w:t>
      </w:r>
    </w:p>
    <w:p w14:paraId="10CEE4B5" w14:textId="1ED910A6" w:rsidR="003B4A98" w:rsidRPr="002406C0" w:rsidRDefault="003B4A98" w:rsidP="000F4F3F">
      <w:pPr>
        <w:jc w:val="right"/>
        <w:rPr>
          <w:rFonts w:asciiTheme="minorHAnsi" w:hAnsiTheme="minorHAnsi" w:cstheme="minorHAnsi"/>
        </w:rPr>
      </w:pPr>
      <w:r w:rsidRPr="002406C0">
        <w:rPr>
          <w:rFonts w:asciiTheme="minorHAnsi" w:hAnsiTheme="minorHAnsi" w:cstheme="minorHAnsi"/>
        </w:rPr>
        <w:t xml:space="preserve">Dressage, Showjumping and Arena Eventing – </w:t>
      </w:r>
      <w:hyperlink r:id="rId9" w:history="1">
        <w:r w:rsidRPr="002406C0">
          <w:rPr>
            <w:rStyle w:val="Hyperlink"/>
            <w:rFonts w:asciiTheme="minorHAnsi" w:hAnsiTheme="minorHAnsi" w:cstheme="minorHAnsi"/>
          </w:rPr>
          <w:t>aparkinson@ror.org.uk</w:t>
        </w:r>
      </w:hyperlink>
    </w:p>
    <w:p w14:paraId="675A0B88" w14:textId="3FDA7BB9" w:rsidR="003B4A98" w:rsidRPr="002406C0" w:rsidRDefault="003B4A98" w:rsidP="000F4F3F">
      <w:pPr>
        <w:jc w:val="right"/>
        <w:rPr>
          <w:rFonts w:asciiTheme="minorHAnsi" w:hAnsiTheme="minorHAnsi" w:cstheme="minorHAnsi"/>
        </w:rPr>
      </w:pPr>
      <w:r w:rsidRPr="002406C0">
        <w:rPr>
          <w:rFonts w:asciiTheme="minorHAnsi" w:hAnsiTheme="minorHAnsi" w:cstheme="minorHAnsi"/>
        </w:rPr>
        <w:t xml:space="preserve">Showing – </w:t>
      </w:r>
      <w:hyperlink r:id="rId10" w:history="1">
        <w:r w:rsidRPr="002406C0">
          <w:rPr>
            <w:rStyle w:val="Hyperlink"/>
            <w:rFonts w:asciiTheme="minorHAnsi" w:hAnsiTheme="minorHAnsi" w:cstheme="minorHAnsi"/>
          </w:rPr>
          <w:t>mosullivan@ror.org.uk</w:t>
        </w:r>
      </w:hyperlink>
    </w:p>
    <w:p w14:paraId="4B07CB53" w14:textId="4654C752" w:rsidR="003B4A98" w:rsidRPr="002406C0" w:rsidRDefault="003B4A98" w:rsidP="000F4F3F">
      <w:pPr>
        <w:jc w:val="right"/>
        <w:rPr>
          <w:rFonts w:asciiTheme="minorHAnsi" w:hAnsiTheme="minorHAnsi" w:cstheme="minorHAnsi"/>
        </w:rPr>
      </w:pPr>
      <w:r w:rsidRPr="002406C0">
        <w:rPr>
          <w:rFonts w:asciiTheme="minorHAnsi" w:hAnsiTheme="minorHAnsi" w:cstheme="minorHAnsi"/>
        </w:rPr>
        <w:t>Onsite facilities</w:t>
      </w:r>
      <w:r w:rsidR="00753380" w:rsidRPr="002406C0">
        <w:rPr>
          <w:rFonts w:asciiTheme="minorHAnsi" w:hAnsiTheme="minorHAnsi" w:cstheme="minorHAnsi"/>
        </w:rPr>
        <w:t xml:space="preserve"> and stabling</w:t>
      </w:r>
      <w:r w:rsidRPr="002406C0">
        <w:rPr>
          <w:rFonts w:asciiTheme="minorHAnsi" w:hAnsiTheme="minorHAnsi" w:cstheme="minorHAnsi"/>
        </w:rPr>
        <w:t xml:space="preserve"> – </w:t>
      </w:r>
      <w:hyperlink r:id="rId11" w:history="1">
        <w:r w:rsidRPr="002406C0">
          <w:rPr>
            <w:rStyle w:val="Hyperlink"/>
            <w:rFonts w:asciiTheme="minorHAnsi" w:hAnsiTheme="minorHAnsi" w:cstheme="minorHAnsi"/>
          </w:rPr>
          <w:t>info@pickeringgrange.co.uk</w:t>
        </w:r>
      </w:hyperlink>
      <w:r w:rsidRPr="002406C0">
        <w:rPr>
          <w:rFonts w:asciiTheme="minorHAnsi" w:hAnsiTheme="minorHAnsi" w:cstheme="minorHAnsi"/>
        </w:rPr>
        <w:t xml:space="preserve"> </w:t>
      </w:r>
    </w:p>
    <w:p w14:paraId="3575E0AB" w14:textId="77777777" w:rsidR="00AE100A" w:rsidRDefault="00F66F14" w:rsidP="00AE100A">
      <w:pPr>
        <w:jc w:val="right"/>
        <w:rPr>
          <w:rFonts w:ascii="Lao UI" w:hAnsi="Lao UI" w:cs="Lao UI"/>
        </w:rPr>
      </w:pPr>
      <w:proofErr w:type="spellStart"/>
      <w:r w:rsidRPr="002406C0">
        <w:rPr>
          <w:rFonts w:asciiTheme="minorHAnsi" w:hAnsiTheme="minorHAnsi" w:cstheme="minorHAnsi"/>
        </w:rPr>
        <w:t>RoR</w:t>
      </w:r>
      <w:proofErr w:type="spellEnd"/>
      <w:r w:rsidRPr="002406C0">
        <w:rPr>
          <w:rFonts w:asciiTheme="minorHAnsi" w:hAnsiTheme="minorHAnsi" w:cstheme="minorHAnsi"/>
        </w:rPr>
        <w:t xml:space="preserve"> Office </w:t>
      </w:r>
      <w:r w:rsidR="003E48D0" w:rsidRPr="002406C0">
        <w:rPr>
          <w:rFonts w:asciiTheme="minorHAnsi" w:hAnsiTheme="minorHAnsi" w:cstheme="minorHAnsi"/>
        </w:rPr>
        <w:t>–</w:t>
      </w:r>
      <w:r w:rsidRPr="002406C0">
        <w:rPr>
          <w:rFonts w:asciiTheme="minorHAnsi" w:hAnsiTheme="minorHAnsi" w:cstheme="minorHAnsi"/>
        </w:rPr>
        <w:t xml:space="preserve"> 01488</w:t>
      </w:r>
      <w:r w:rsidR="003E48D0" w:rsidRPr="002406C0">
        <w:rPr>
          <w:rFonts w:asciiTheme="minorHAnsi" w:hAnsiTheme="minorHAnsi" w:cstheme="minorHAnsi"/>
        </w:rPr>
        <w:t xml:space="preserve"> 648</w:t>
      </w:r>
      <w:r w:rsidR="00DC103D" w:rsidRPr="002406C0">
        <w:rPr>
          <w:rFonts w:asciiTheme="minorHAnsi" w:hAnsiTheme="minorHAnsi" w:cstheme="minorHAnsi"/>
        </w:rPr>
        <w:t xml:space="preserve">998 or email </w:t>
      </w:r>
      <w:hyperlink r:id="rId12" w:history="1">
        <w:r w:rsidR="00DC103D" w:rsidRPr="002406C0">
          <w:rPr>
            <w:rStyle w:val="Hyperlink"/>
            <w:rFonts w:asciiTheme="minorHAnsi" w:hAnsiTheme="minorHAnsi" w:cstheme="minorHAnsi"/>
          </w:rPr>
          <w:t>info@ror.org.uk</w:t>
        </w:r>
      </w:hyperlink>
      <w:r w:rsidR="00DC103D" w:rsidRPr="00763654">
        <w:rPr>
          <w:rFonts w:ascii="Lao UI" w:hAnsi="Lao UI" w:cs="Lao UI"/>
        </w:rPr>
        <w:t xml:space="preserve"> </w:t>
      </w:r>
    </w:p>
    <w:p w14:paraId="4B765057" w14:textId="77777777" w:rsidR="00415F1F" w:rsidRDefault="00415F1F" w:rsidP="00415F1F">
      <w:pPr>
        <w:jc w:val="center"/>
        <w:rPr>
          <w:rFonts w:ascii="Lao UI" w:hAnsi="Lao UI" w:cs="Lao UI"/>
        </w:rPr>
      </w:pPr>
    </w:p>
    <w:p w14:paraId="6876B3CA" w14:textId="294E21DD" w:rsidR="00B223B2" w:rsidRDefault="00B223B2" w:rsidP="00AE100A">
      <w:pPr>
        <w:rPr>
          <w:rFonts w:asciiTheme="minorHAnsi" w:hAnsiTheme="minorHAnsi" w:cstheme="minorHAnsi"/>
          <w:b/>
          <w:bCs/>
          <w:color w:val="000000" w:themeColor="text1"/>
          <w:u w:val="single"/>
        </w:rPr>
      </w:pPr>
      <w:r w:rsidRPr="00335958">
        <w:rPr>
          <w:rFonts w:asciiTheme="minorHAnsi" w:hAnsiTheme="minorHAnsi" w:cstheme="minorHAnsi"/>
          <w:b/>
          <w:bCs/>
          <w:color w:val="000000" w:themeColor="text1"/>
          <w:u w:val="single"/>
        </w:rPr>
        <w:t>C</w:t>
      </w:r>
      <w:r w:rsidR="0041687A" w:rsidRPr="00335958">
        <w:rPr>
          <w:rFonts w:asciiTheme="minorHAnsi" w:hAnsiTheme="minorHAnsi" w:cstheme="minorHAnsi"/>
          <w:b/>
          <w:bCs/>
          <w:color w:val="000000" w:themeColor="text1"/>
          <w:u w:val="single"/>
        </w:rPr>
        <w:t xml:space="preserve">ompetitor information and general rules </w:t>
      </w:r>
    </w:p>
    <w:p w14:paraId="5776BAED" w14:textId="77777777" w:rsidR="00FB5409" w:rsidRPr="00335958" w:rsidRDefault="00FB5409" w:rsidP="00AE100A">
      <w:pPr>
        <w:rPr>
          <w:rFonts w:asciiTheme="minorHAnsi" w:hAnsiTheme="minorHAnsi" w:cstheme="minorHAnsi"/>
        </w:rPr>
      </w:pPr>
    </w:p>
    <w:p w14:paraId="7A7C1C6C" w14:textId="77777777" w:rsidR="000C68D9" w:rsidRPr="00AE100A" w:rsidRDefault="000C68D9" w:rsidP="00B223B2">
      <w:pPr>
        <w:pStyle w:val="BodyText2"/>
        <w:ind w:right="-14"/>
        <w:jc w:val="both"/>
        <w:rPr>
          <w:rFonts w:asciiTheme="minorHAnsi" w:hAnsiTheme="minorHAnsi" w:cstheme="minorHAnsi"/>
          <w:sz w:val="22"/>
          <w:szCs w:val="22"/>
          <w:u w:val="single"/>
        </w:rPr>
      </w:pPr>
    </w:p>
    <w:p w14:paraId="0D8BD670" w14:textId="77777777" w:rsidR="00B120E8" w:rsidRPr="00AE100A" w:rsidRDefault="0069078F" w:rsidP="0069078F">
      <w:pPr>
        <w:pStyle w:val="BodyText2"/>
        <w:numPr>
          <w:ilvl w:val="0"/>
          <w:numId w:val="1"/>
        </w:numPr>
        <w:ind w:right="-14"/>
        <w:jc w:val="both"/>
        <w:rPr>
          <w:rFonts w:asciiTheme="minorHAnsi" w:hAnsiTheme="minorHAnsi" w:cstheme="minorHAnsi"/>
          <w:sz w:val="22"/>
          <w:szCs w:val="22"/>
        </w:rPr>
      </w:pPr>
      <w:r w:rsidRPr="00AE100A">
        <w:rPr>
          <w:rFonts w:asciiTheme="minorHAnsi" w:hAnsiTheme="minorHAnsi" w:cstheme="minorHAnsi"/>
          <w:sz w:val="22"/>
          <w:szCs w:val="22"/>
        </w:rPr>
        <w:t xml:space="preserve">All horses must be fully registered with </w:t>
      </w:r>
      <w:proofErr w:type="spellStart"/>
      <w:r w:rsidRPr="00AE100A">
        <w:rPr>
          <w:rFonts w:asciiTheme="minorHAnsi" w:hAnsiTheme="minorHAnsi" w:cstheme="minorHAnsi"/>
          <w:sz w:val="22"/>
          <w:szCs w:val="22"/>
        </w:rPr>
        <w:t>RoR</w:t>
      </w:r>
      <w:proofErr w:type="spellEnd"/>
      <w:r w:rsidRPr="00AE100A">
        <w:rPr>
          <w:rFonts w:asciiTheme="minorHAnsi" w:hAnsiTheme="minorHAnsi" w:cstheme="minorHAnsi"/>
          <w:sz w:val="22"/>
          <w:szCs w:val="22"/>
        </w:rPr>
        <w:t xml:space="preserve"> and have current </w:t>
      </w:r>
      <w:r w:rsidR="0041687A" w:rsidRPr="00AE100A">
        <w:rPr>
          <w:rFonts w:asciiTheme="minorHAnsi" w:hAnsiTheme="minorHAnsi" w:cstheme="minorHAnsi"/>
          <w:sz w:val="22"/>
          <w:szCs w:val="22"/>
        </w:rPr>
        <w:t>c</w:t>
      </w:r>
      <w:r w:rsidRPr="00AE100A">
        <w:rPr>
          <w:rFonts w:asciiTheme="minorHAnsi" w:hAnsiTheme="minorHAnsi" w:cstheme="minorHAnsi"/>
          <w:sz w:val="22"/>
          <w:szCs w:val="22"/>
        </w:rPr>
        <w:t xml:space="preserve">ompetition </w:t>
      </w:r>
      <w:proofErr w:type="gramStart"/>
      <w:r w:rsidR="0041687A" w:rsidRPr="00AE100A">
        <w:rPr>
          <w:rFonts w:asciiTheme="minorHAnsi" w:hAnsiTheme="minorHAnsi" w:cstheme="minorHAnsi"/>
          <w:sz w:val="22"/>
          <w:szCs w:val="22"/>
        </w:rPr>
        <w:t>m</w:t>
      </w:r>
      <w:r w:rsidRPr="00AE100A">
        <w:rPr>
          <w:rFonts w:asciiTheme="minorHAnsi" w:hAnsiTheme="minorHAnsi" w:cstheme="minorHAnsi"/>
          <w:sz w:val="22"/>
          <w:szCs w:val="22"/>
        </w:rPr>
        <w:t>embership,</w:t>
      </w:r>
      <w:proofErr w:type="gramEnd"/>
      <w:r w:rsidRPr="00AE100A">
        <w:rPr>
          <w:rFonts w:asciiTheme="minorHAnsi" w:hAnsiTheme="minorHAnsi" w:cstheme="minorHAnsi"/>
          <w:sz w:val="22"/>
          <w:szCs w:val="22"/>
        </w:rPr>
        <w:t xml:space="preserve"> riders must be aged 15 years or over at 01.01.202</w:t>
      </w:r>
      <w:r w:rsidR="00541856" w:rsidRPr="00AE100A">
        <w:rPr>
          <w:rFonts w:asciiTheme="minorHAnsi" w:hAnsiTheme="minorHAnsi" w:cstheme="minorHAnsi"/>
          <w:sz w:val="22"/>
          <w:szCs w:val="22"/>
        </w:rPr>
        <w:t>6</w:t>
      </w:r>
    </w:p>
    <w:p w14:paraId="435AB1EB" w14:textId="77777777" w:rsidR="00D74561" w:rsidRPr="00AE100A" w:rsidRDefault="00B120E8" w:rsidP="00D74561">
      <w:pPr>
        <w:pStyle w:val="BodyText2"/>
        <w:numPr>
          <w:ilvl w:val="0"/>
          <w:numId w:val="1"/>
        </w:numPr>
        <w:ind w:right="-14"/>
        <w:jc w:val="both"/>
        <w:rPr>
          <w:rFonts w:asciiTheme="minorHAnsi" w:hAnsiTheme="minorHAnsi" w:cstheme="minorHAnsi"/>
          <w:sz w:val="22"/>
          <w:szCs w:val="22"/>
        </w:rPr>
      </w:pPr>
      <w:r w:rsidRPr="00AE100A">
        <w:rPr>
          <w:rFonts w:asciiTheme="minorHAnsi" w:hAnsiTheme="minorHAnsi" w:cstheme="minorHAnsi"/>
          <w:sz w:val="22"/>
          <w:szCs w:val="22"/>
        </w:rPr>
        <w:t>By entering this event, members</w:t>
      </w:r>
      <w:r w:rsidR="00504482" w:rsidRPr="00AE100A">
        <w:rPr>
          <w:rFonts w:asciiTheme="minorHAnsi" w:hAnsiTheme="minorHAnsi" w:cstheme="minorHAnsi"/>
          <w:sz w:val="22"/>
          <w:szCs w:val="22"/>
        </w:rPr>
        <w:t xml:space="preserve"> </w:t>
      </w:r>
      <w:r w:rsidRPr="00AE100A">
        <w:rPr>
          <w:rFonts w:asciiTheme="minorHAnsi" w:hAnsiTheme="minorHAnsi" w:cstheme="minorHAnsi"/>
          <w:sz w:val="22"/>
          <w:szCs w:val="22"/>
        </w:rPr>
        <w:t xml:space="preserve">agree to </w:t>
      </w:r>
      <w:r w:rsidR="00504482" w:rsidRPr="00AE100A">
        <w:rPr>
          <w:rFonts w:asciiTheme="minorHAnsi" w:hAnsiTheme="minorHAnsi" w:cstheme="minorHAnsi"/>
          <w:sz w:val="22"/>
          <w:szCs w:val="22"/>
        </w:rPr>
        <w:t xml:space="preserve">comply with </w:t>
      </w:r>
      <w:proofErr w:type="spellStart"/>
      <w:r w:rsidR="0052140C" w:rsidRPr="00AE100A">
        <w:rPr>
          <w:rFonts w:asciiTheme="minorHAnsi" w:hAnsiTheme="minorHAnsi" w:cstheme="minorHAnsi"/>
          <w:sz w:val="22"/>
          <w:szCs w:val="22"/>
        </w:rPr>
        <w:t>RoR</w:t>
      </w:r>
      <w:proofErr w:type="spellEnd"/>
      <w:r w:rsidR="0052140C" w:rsidRPr="00AE100A">
        <w:rPr>
          <w:rFonts w:asciiTheme="minorHAnsi" w:hAnsiTheme="minorHAnsi" w:cstheme="minorHAnsi"/>
          <w:sz w:val="22"/>
          <w:szCs w:val="22"/>
        </w:rPr>
        <w:t xml:space="preserve"> Rules for Welfare and Competitions</w:t>
      </w:r>
      <w:r w:rsidR="00421D85" w:rsidRPr="00AE100A">
        <w:rPr>
          <w:rFonts w:asciiTheme="minorHAnsi" w:hAnsiTheme="minorHAnsi" w:cstheme="minorHAnsi"/>
          <w:sz w:val="22"/>
          <w:szCs w:val="22"/>
        </w:rPr>
        <w:t>.</w:t>
      </w:r>
    </w:p>
    <w:p w14:paraId="6AE68B2A" w14:textId="77777777" w:rsidR="00D74561" w:rsidRPr="00AE100A" w:rsidRDefault="0069078F" w:rsidP="00541856">
      <w:pPr>
        <w:pStyle w:val="BodyText2"/>
        <w:numPr>
          <w:ilvl w:val="0"/>
          <w:numId w:val="1"/>
        </w:numPr>
        <w:ind w:right="-14"/>
        <w:jc w:val="both"/>
        <w:rPr>
          <w:rFonts w:asciiTheme="minorHAnsi" w:hAnsiTheme="minorHAnsi" w:cstheme="minorHAnsi"/>
          <w:sz w:val="22"/>
          <w:szCs w:val="22"/>
        </w:rPr>
      </w:pPr>
      <w:r w:rsidRPr="00AE100A">
        <w:rPr>
          <w:rFonts w:asciiTheme="minorHAnsi" w:hAnsiTheme="minorHAnsi" w:cstheme="minorHAnsi"/>
          <w:sz w:val="22"/>
          <w:szCs w:val="22"/>
        </w:rPr>
        <w:t>In the interest of the overall well-being of horses competing at this event, there will be an independent Welfare Stewarding team in attendance and there may be routine testing for prohibited substances.</w:t>
      </w:r>
      <w:r w:rsidR="00EA6AD9" w:rsidRPr="00AE100A">
        <w:rPr>
          <w:rFonts w:asciiTheme="minorHAnsi" w:hAnsiTheme="minorHAnsi" w:cstheme="minorHAnsi"/>
          <w:sz w:val="22"/>
          <w:szCs w:val="22"/>
        </w:rPr>
        <w:t xml:space="preserve"> </w:t>
      </w:r>
      <w:r w:rsidR="00541856" w:rsidRPr="00AE100A">
        <w:rPr>
          <w:rFonts w:asciiTheme="minorHAnsi" w:hAnsiTheme="minorHAnsi" w:cstheme="minorHAnsi"/>
          <w:sz w:val="22"/>
          <w:szCs w:val="22"/>
        </w:rPr>
        <w:t xml:space="preserve">                                       </w:t>
      </w:r>
    </w:p>
    <w:p w14:paraId="39691372" w14:textId="1C2FA556" w:rsidR="0069078F" w:rsidRPr="00335958" w:rsidRDefault="00541856" w:rsidP="00541856">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 </w:t>
      </w:r>
      <w:r w:rsidR="00EA6AD9" w:rsidRPr="00335958">
        <w:rPr>
          <w:rFonts w:asciiTheme="minorHAnsi" w:hAnsiTheme="minorHAnsi" w:cstheme="minorHAnsi"/>
          <w:sz w:val="22"/>
          <w:szCs w:val="22"/>
        </w:rPr>
        <w:t xml:space="preserve">Consideration must be given to the number of classes entered on </w:t>
      </w:r>
      <w:r w:rsidR="00471220" w:rsidRPr="00335958">
        <w:rPr>
          <w:rFonts w:asciiTheme="minorHAnsi" w:hAnsiTheme="minorHAnsi" w:cstheme="minorHAnsi"/>
          <w:sz w:val="22"/>
          <w:szCs w:val="22"/>
        </w:rPr>
        <w:t xml:space="preserve">any </w:t>
      </w:r>
      <w:r w:rsidR="00EA6AD9" w:rsidRPr="00335958">
        <w:rPr>
          <w:rFonts w:asciiTheme="minorHAnsi" w:hAnsiTheme="minorHAnsi" w:cstheme="minorHAnsi"/>
          <w:sz w:val="22"/>
          <w:szCs w:val="22"/>
        </w:rPr>
        <w:t>one day</w:t>
      </w:r>
    </w:p>
    <w:p w14:paraId="787998BF" w14:textId="77777777" w:rsidR="000C68D9" w:rsidRPr="00335958" w:rsidRDefault="000C68D9" w:rsidP="000C68D9">
      <w:pPr>
        <w:pStyle w:val="BodyText2"/>
        <w:ind w:left="720" w:right="-14"/>
        <w:jc w:val="both"/>
        <w:rPr>
          <w:rFonts w:asciiTheme="minorHAnsi" w:hAnsiTheme="minorHAnsi" w:cstheme="minorHAnsi"/>
          <w:sz w:val="22"/>
          <w:szCs w:val="22"/>
        </w:rPr>
      </w:pPr>
    </w:p>
    <w:tbl>
      <w:tblPr>
        <w:tblStyle w:val="TableGrid"/>
        <w:tblW w:w="0" w:type="auto"/>
        <w:tblInd w:w="720" w:type="dxa"/>
        <w:tblLook w:val="04A0" w:firstRow="1" w:lastRow="0" w:firstColumn="1" w:lastColumn="0" w:noHBand="0" w:noVBand="1"/>
      </w:tblPr>
      <w:tblGrid>
        <w:gridCol w:w="2079"/>
        <w:gridCol w:w="2583"/>
        <w:gridCol w:w="1843"/>
        <w:gridCol w:w="1791"/>
      </w:tblGrid>
      <w:tr w:rsidR="00422E0C" w:rsidRPr="00335958" w14:paraId="3AE2C10F" w14:textId="77777777" w:rsidTr="003B5A31">
        <w:tc>
          <w:tcPr>
            <w:tcW w:w="2079" w:type="dxa"/>
          </w:tcPr>
          <w:p w14:paraId="4D62551E" w14:textId="77777777" w:rsidR="00246198" w:rsidRPr="00335958" w:rsidRDefault="00422E0C" w:rsidP="00246198">
            <w:pPr>
              <w:pStyle w:val="BodyText2"/>
              <w:ind w:right="-14"/>
              <w:rPr>
                <w:rFonts w:asciiTheme="minorHAnsi" w:hAnsiTheme="minorHAnsi" w:cstheme="minorHAnsi"/>
                <w:sz w:val="22"/>
                <w:szCs w:val="22"/>
              </w:rPr>
            </w:pPr>
            <w:r w:rsidRPr="00335958">
              <w:rPr>
                <w:rFonts w:asciiTheme="minorHAnsi" w:hAnsiTheme="minorHAnsi" w:cstheme="minorHAnsi"/>
                <w:sz w:val="22"/>
                <w:szCs w:val="22"/>
              </w:rPr>
              <w:t xml:space="preserve">Dressage </w:t>
            </w:r>
          </w:p>
          <w:p w14:paraId="195D779C" w14:textId="13A57410" w:rsidR="00422E0C" w:rsidRPr="00335958" w:rsidRDefault="00422E0C" w:rsidP="00246198">
            <w:pPr>
              <w:pStyle w:val="BodyText2"/>
              <w:ind w:right="-14"/>
              <w:rPr>
                <w:rFonts w:asciiTheme="minorHAnsi" w:hAnsiTheme="minorHAnsi" w:cstheme="minorHAnsi"/>
                <w:sz w:val="22"/>
                <w:szCs w:val="22"/>
              </w:rPr>
            </w:pPr>
            <w:r w:rsidRPr="00335958">
              <w:rPr>
                <w:rFonts w:asciiTheme="minorHAnsi" w:hAnsiTheme="minorHAnsi" w:cstheme="minorHAnsi"/>
                <w:sz w:val="22"/>
                <w:szCs w:val="22"/>
              </w:rPr>
              <w:t>up to Elementary</w:t>
            </w:r>
          </w:p>
        </w:tc>
        <w:tc>
          <w:tcPr>
            <w:tcW w:w="2583" w:type="dxa"/>
          </w:tcPr>
          <w:p w14:paraId="0EE0C930" w14:textId="015ACE35" w:rsidR="00246198" w:rsidRPr="00335958" w:rsidRDefault="00422E0C" w:rsidP="00246198">
            <w:pPr>
              <w:pStyle w:val="BodyText2"/>
              <w:ind w:right="-14"/>
              <w:rPr>
                <w:rFonts w:asciiTheme="minorHAnsi" w:hAnsiTheme="minorHAnsi" w:cstheme="minorHAnsi"/>
                <w:sz w:val="22"/>
                <w:szCs w:val="22"/>
              </w:rPr>
            </w:pPr>
            <w:r w:rsidRPr="00335958">
              <w:rPr>
                <w:rFonts w:asciiTheme="minorHAnsi" w:hAnsiTheme="minorHAnsi" w:cstheme="minorHAnsi"/>
                <w:sz w:val="22"/>
                <w:szCs w:val="22"/>
              </w:rPr>
              <w:t xml:space="preserve">Dressage </w:t>
            </w:r>
          </w:p>
          <w:p w14:paraId="31C24CD3" w14:textId="2574D5FE" w:rsidR="00422E0C" w:rsidRPr="00335958" w:rsidRDefault="00422E0C" w:rsidP="00246198">
            <w:pPr>
              <w:pStyle w:val="BodyText2"/>
              <w:ind w:right="-14"/>
              <w:rPr>
                <w:rFonts w:asciiTheme="minorHAnsi" w:hAnsiTheme="minorHAnsi" w:cstheme="minorHAnsi"/>
                <w:sz w:val="22"/>
                <w:szCs w:val="22"/>
              </w:rPr>
            </w:pPr>
            <w:r w:rsidRPr="00335958">
              <w:rPr>
                <w:rFonts w:asciiTheme="minorHAnsi" w:hAnsiTheme="minorHAnsi" w:cstheme="minorHAnsi"/>
                <w:sz w:val="22"/>
                <w:szCs w:val="22"/>
              </w:rPr>
              <w:t xml:space="preserve">Medium and </w:t>
            </w:r>
            <w:r w:rsidR="00CB30A1" w:rsidRPr="00335958">
              <w:rPr>
                <w:rFonts w:asciiTheme="minorHAnsi" w:hAnsiTheme="minorHAnsi" w:cstheme="minorHAnsi"/>
                <w:sz w:val="22"/>
                <w:szCs w:val="22"/>
              </w:rPr>
              <w:t>Adv</w:t>
            </w:r>
            <w:r w:rsidR="007373C9" w:rsidRPr="00335958">
              <w:rPr>
                <w:rFonts w:asciiTheme="minorHAnsi" w:hAnsiTheme="minorHAnsi" w:cstheme="minorHAnsi"/>
                <w:sz w:val="22"/>
                <w:szCs w:val="22"/>
              </w:rPr>
              <w:t xml:space="preserve"> </w:t>
            </w:r>
            <w:r w:rsidR="00CB30A1" w:rsidRPr="00335958">
              <w:rPr>
                <w:rFonts w:asciiTheme="minorHAnsi" w:hAnsiTheme="minorHAnsi" w:cstheme="minorHAnsi"/>
                <w:sz w:val="22"/>
                <w:szCs w:val="22"/>
              </w:rPr>
              <w:t>Medium</w:t>
            </w:r>
          </w:p>
        </w:tc>
        <w:tc>
          <w:tcPr>
            <w:tcW w:w="1843" w:type="dxa"/>
          </w:tcPr>
          <w:p w14:paraId="060A1A7D" w14:textId="45398FE2" w:rsidR="00422E0C" w:rsidRPr="00335958" w:rsidRDefault="00422E0C" w:rsidP="00246198">
            <w:pPr>
              <w:pStyle w:val="BodyText2"/>
              <w:ind w:right="-14"/>
              <w:rPr>
                <w:rFonts w:asciiTheme="minorHAnsi" w:hAnsiTheme="minorHAnsi" w:cstheme="minorHAnsi"/>
                <w:sz w:val="22"/>
                <w:szCs w:val="22"/>
              </w:rPr>
            </w:pPr>
            <w:r w:rsidRPr="00335958">
              <w:rPr>
                <w:rFonts w:asciiTheme="minorHAnsi" w:hAnsiTheme="minorHAnsi" w:cstheme="minorHAnsi"/>
                <w:sz w:val="22"/>
                <w:szCs w:val="22"/>
              </w:rPr>
              <w:t>Showjumping</w:t>
            </w:r>
          </w:p>
        </w:tc>
        <w:tc>
          <w:tcPr>
            <w:tcW w:w="1791" w:type="dxa"/>
          </w:tcPr>
          <w:p w14:paraId="4CA6ED19" w14:textId="7F6B5B67" w:rsidR="00422E0C" w:rsidRPr="00335958" w:rsidRDefault="00246198" w:rsidP="00246198">
            <w:pPr>
              <w:pStyle w:val="BodyText2"/>
              <w:ind w:right="-14"/>
              <w:rPr>
                <w:rFonts w:asciiTheme="minorHAnsi" w:hAnsiTheme="minorHAnsi" w:cstheme="minorHAnsi"/>
                <w:sz w:val="22"/>
                <w:szCs w:val="22"/>
              </w:rPr>
            </w:pPr>
            <w:r w:rsidRPr="00335958">
              <w:rPr>
                <w:rFonts w:asciiTheme="minorHAnsi" w:hAnsiTheme="minorHAnsi" w:cstheme="minorHAnsi"/>
                <w:sz w:val="22"/>
                <w:szCs w:val="22"/>
              </w:rPr>
              <w:t>Arena Eventing</w:t>
            </w:r>
          </w:p>
        </w:tc>
      </w:tr>
      <w:tr w:rsidR="00422E0C" w:rsidRPr="00335958" w14:paraId="56FCC797" w14:textId="77777777" w:rsidTr="003B5A31">
        <w:tc>
          <w:tcPr>
            <w:tcW w:w="2079" w:type="dxa"/>
          </w:tcPr>
          <w:p w14:paraId="28152249" w14:textId="29E49696" w:rsidR="00422E0C" w:rsidRPr="00335958" w:rsidRDefault="00246198" w:rsidP="00675382">
            <w:pPr>
              <w:pStyle w:val="BodyText2"/>
              <w:ind w:right="-14"/>
              <w:rPr>
                <w:rFonts w:asciiTheme="minorHAnsi" w:hAnsiTheme="minorHAnsi" w:cstheme="minorHAnsi"/>
                <w:sz w:val="22"/>
                <w:szCs w:val="22"/>
              </w:rPr>
            </w:pPr>
            <w:r w:rsidRPr="00335958">
              <w:rPr>
                <w:rFonts w:asciiTheme="minorHAnsi" w:hAnsiTheme="minorHAnsi" w:cstheme="minorHAnsi"/>
                <w:sz w:val="22"/>
                <w:szCs w:val="22"/>
              </w:rPr>
              <w:t>4</w:t>
            </w:r>
            <w:r w:rsidR="00BE055A" w:rsidRPr="00335958">
              <w:rPr>
                <w:rFonts w:asciiTheme="minorHAnsi" w:hAnsiTheme="minorHAnsi" w:cstheme="minorHAnsi"/>
                <w:sz w:val="22"/>
                <w:szCs w:val="22"/>
              </w:rPr>
              <w:t xml:space="preserve"> </w:t>
            </w:r>
            <w:proofErr w:type="spellStart"/>
            <w:r w:rsidR="00BE055A" w:rsidRPr="00335958">
              <w:rPr>
                <w:rFonts w:asciiTheme="minorHAnsi" w:hAnsiTheme="minorHAnsi" w:cstheme="minorHAnsi"/>
                <w:sz w:val="22"/>
                <w:szCs w:val="22"/>
              </w:rPr>
              <w:t>inc</w:t>
            </w:r>
            <w:proofErr w:type="spellEnd"/>
            <w:r w:rsidR="00BE055A" w:rsidRPr="00335958">
              <w:rPr>
                <w:rFonts w:asciiTheme="minorHAnsi" w:hAnsiTheme="minorHAnsi" w:cstheme="minorHAnsi"/>
                <w:sz w:val="22"/>
                <w:szCs w:val="22"/>
              </w:rPr>
              <w:t xml:space="preserve"> warmup</w:t>
            </w:r>
          </w:p>
        </w:tc>
        <w:tc>
          <w:tcPr>
            <w:tcW w:w="2583" w:type="dxa"/>
          </w:tcPr>
          <w:p w14:paraId="4DD10916" w14:textId="292E640D" w:rsidR="00422E0C" w:rsidRPr="00335958" w:rsidRDefault="00246198" w:rsidP="00675382">
            <w:pPr>
              <w:pStyle w:val="BodyText2"/>
              <w:ind w:right="-14"/>
              <w:rPr>
                <w:rFonts w:asciiTheme="minorHAnsi" w:hAnsiTheme="minorHAnsi" w:cstheme="minorHAnsi"/>
                <w:sz w:val="22"/>
                <w:szCs w:val="22"/>
              </w:rPr>
            </w:pPr>
            <w:r w:rsidRPr="00335958">
              <w:rPr>
                <w:rFonts w:asciiTheme="minorHAnsi" w:hAnsiTheme="minorHAnsi" w:cstheme="minorHAnsi"/>
                <w:sz w:val="22"/>
                <w:szCs w:val="22"/>
              </w:rPr>
              <w:t>3</w:t>
            </w:r>
            <w:r w:rsidR="00BE055A" w:rsidRPr="00335958">
              <w:rPr>
                <w:rFonts w:asciiTheme="minorHAnsi" w:hAnsiTheme="minorHAnsi" w:cstheme="minorHAnsi"/>
                <w:sz w:val="22"/>
                <w:szCs w:val="22"/>
              </w:rPr>
              <w:t xml:space="preserve"> </w:t>
            </w:r>
            <w:proofErr w:type="spellStart"/>
            <w:r w:rsidR="00BE055A" w:rsidRPr="00335958">
              <w:rPr>
                <w:rFonts w:asciiTheme="minorHAnsi" w:hAnsiTheme="minorHAnsi" w:cstheme="minorHAnsi"/>
                <w:sz w:val="22"/>
                <w:szCs w:val="22"/>
              </w:rPr>
              <w:t>inc</w:t>
            </w:r>
            <w:proofErr w:type="spellEnd"/>
            <w:r w:rsidR="00BE055A" w:rsidRPr="00335958">
              <w:rPr>
                <w:rFonts w:asciiTheme="minorHAnsi" w:hAnsiTheme="minorHAnsi" w:cstheme="minorHAnsi"/>
                <w:sz w:val="22"/>
                <w:szCs w:val="22"/>
              </w:rPr>
              <w:t xml:space="preserve"> warmup</w:t>
            </w:r>
          </w:p>
        </w:tc>
        <w:tc>
          <w:tcPr>
            <w:tcW w:w="1843" w:type="dxa"/>
          </w:tcPr>
          <w:p w14:paraId="67565E2B" w14:textId="59E7A59E" w:rsidR="00422E0C" w:rsidRPr="00335958" w:rsidRDefault="00675382" w:rsidP="00675382">
            <w:pPr>
              <w:pStyle w:val="BodyText2"/>
              <w:ind w:right="-14"/>
              <w:rPr>
                <w:rFonts w:asciiTheme="minorHAnsi" w:hAnsiTheme="minorHAnsi" w:cstheme="minorHAnsi"/>
                <w:sz w:val="22"/>
                <w:szCs w:val="22"/>
              </w:rPr>
            </w:pPr>
            <w:r w:rsidRPr="00335958">
              <w:rPr>
                <w:rFonts w:asciiTheme="minorHAnsi" w:hAnsiTheme="minorHAnsi" w:cstheme="minorHAnsi"/>
                <w:sz w:val="22"/>
                <w:szCs w:val="22"/>
              </w:rPr>
              <w:t>3</w:t>
            </w:r>
          </w:p>
        </w:tc>
        <w:tc>
          <w:tcPr>
            <w:tcW w:w="1791" w:type="dxa"/>
          </w:tcPr>
          <w:p w14:paraId="776774E7" w14:textId="26C98713" w:rsidR="00422E0C" w:rsidRPr="00335958" w:rsidRDefault="00675382" w:rsidP="00675382">
            <w:pPr>
              <w:pStyle w:val="BodyText2"/>
              <w:ind w:right="-14"/>
              <w:rPr>
                <w:rFonts w:asciiTheme="minorHAnsi" w:hAnsiTheme="minorHAnsi" w:cstheme="minorHAnsi"/>
                <w:sz w:val="22"/>
                <w:szCs w:val="22"/>
              </w:rPr>
            </w:pPr>
            <w:r w:rsidRPr="00335958">
              <w:rPr>
                <w:rFonts w:asciiTheme="minorHAnsi" w:hAnsiTheme="minorHAnsi" w:cstheme="minorHAnsi"/>
                <w:sz w:val="22"/>
                <w:szCs w:val="22"/>
              </w:rPr>
              <w:t>3</w:t>
            </w:r>
          </w:p>
        </w:tc>
      </w:tr>
    </w:tbl>
    <w:p w14:paraId="1CAC99E8" w14:textId="77777777" w:rsidR="000C68D9" w:rsidRPr="00335958" w:rsidRDefault="000C68D9" w:rsidP="000C68D9">
      <w:pPr>
        <w:pStyle w:val="BodyText2"/>
        <w:ind w:left="720" w:right="-14"/>
        <w:jc w:val="both"/>
        <w:rPr>
          <w:rFonts w:asciiTheme="minorHAnsi" w:hAnsiTheme="minorHAnsi" w:cstheme="minorHAnsi"/>
          <w:sz w:val="22"/>
          <w:szCs w:val="22"/>
        </w:rPr>
      </w:pPr>
    </w:p>
    <w:p w14:paraId="710CBF20" w14:textId="77777777" w:rsidR="00D74561" w:rsidRPr="00335958" w:rsidRDefault="0069078F" w:rsidP="00D74561">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The </w:t>
      </w:r>
      <w:r w:rsidR="0041687A" w:rsidRPr="00335958">
        <w:rPr>
          <w:rFonts w:asciiTheme="minorHAnsi" w:hAnsiTheme="minorHAnsi" w:cstheme="minorHAnsi"/>
          <w:sz w:val="22"/>
          <w:szCs w:val="22"/>
        </w:rPr>
        <w:t>o</w:t>
      </w:r>
      <w:r w:rsidRPr="00335958">
        <w:rPr>
          <w:rFonts w:asciiTheme="minorHAnsi" w:hAnsiTheme="minorHAnsi" w:cstheme="minorHAnsi"/>
          <w:sz w:val="22"/>
          <w:szCs w:val="22"/>
        </w:rPr>
        <w:t xml:space="preserve">rganisers and </w:t>
      </w:r>
      <w:proofErr w:type="spellStart"/>
      <w:r w:rsidRPr="00335958">
        <w:rPr>
          <w:rFonts w:asciiTheme="minorHAnsi" w:hAnsiTheme="minorHAnsi" w:cstheme="minorHAnsi"/>
          <w:sz w:val="22"/>
          <w:szCs w:val="22"/>
        </w:rPr>
        <w:t>RoR</w:t>
      </w:r>
      <w:proofErr w:type="spellEnd"/>
      <w:r w:rsidRPr="00335958">
        <w:rPr>
          <w:rFonts w:asciiTheme="minorHAnsi" w:hAnsiTheme="minorHAnsi" w:cstheme="minorHAnsi"/>
          <w:sz w:val="22"/>
          <w:szCs w:val="22"/>
        </w:rPr>
        <w:t xml:space="preserve"> reserve the right to make any changes/amendments to the competition or rules. </w:t>
      </w:r>
    </w:p>
    <w:p w14:paraId="447E89E4" w14:textId="77777777" w:rsidR="00CC6CF6" w:rsidRPr="00335958" w:rsidRDefault="0069078F" w:rsidP="00CC6CF6">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All horses must be four years of age</w:t>
      </w:r>
      <w:r w:rsidR="00C518E7" w:rsidRPr="00335958">
        <w:rPr>
          <w:rFonts w:asciiTheme="minorHAnsi" w:hAnsiTheme="minorHAnsi" w:cstheme="minorHAnsi"/>
          <w:sz w:val="22"/>
          <w:szCs w:val="22"/>
        </w:rPr>
        <w:t xml:space="preserve"> in all ridden classes</w:t>
      </w:r>
      <w:r w:rsidR="00AD5DAB" w:rsidRPr="00335958">
        <w:rPr>
          <w:rFonts w:asciiTheme="minorHAnsi" w:hAnsiTheme="minorHAnsi" w:cstheme="minorHAnsi"/>
          <w:sz w:val="22"/>
          <w:szCs w:val="22"/>
        </w:rPr>
        <w:t xml:space="preserve">. </w:t>
      </w:r>
      <w:r w:rsidRPr="00335958">
        <w:rPr>
          <w:rFonts w:asciiTheme="minorHAnsi" w:hAnsiTheme="minorHAnsi" w:cstheme="minorHAnsi"/>
          <w:sz w:val="22"/>
          <w:szCs w:val="22"/>
        </w:rPr>
        <w:t xml:space="preserve">Horses aged three years are permitted in the </w:t>
      </w:r>
      <w:proofErr w:type="spellStart"/>
      <w:r w:rsidRPr="00335958">
        <w:rPr>
          <w:rFonts w:asciiTheme="minorHAnsi" w:hAnsiTheme="minorHAnsi" w:cstheme="minorHAnsi"/>
          <w:sz w:val="22"/>
          <w:szCs w:val="22"/>
        </w:rPr>
        <w:t>RoR</w:t>
      </w:r>
      <w:proofErr w:type="spellEnd"/>
      <w:r w:rsidRPr="00335958">
        <w:rPr>
          <w:rFonts w:asciiTheme="minorHAnsi" w:hAnsiTheme="minorHAnsi" w:cstheme="minorHAnsi"/>
          <w:sz w:val="22"/>
          <w:szCs w:val="22"/>
        </w:rPr>
        <w:t xml:space="preserve"> In-Hand showing classes.</w:t>
      </w:r>
    </w:p>
    <w:p w14:paraId="6CA0F2A7" w14:textId="77777777" w:rsidR="00984E49" w:rsidRPr="00335958" w:rsidRDefault="00380E0B" w:rsidP="00984E49">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color w:val="212121"/>
          <w:sz w:val="22"/>
          <w:szCs w:val="22"/>
        </w:rPr>
        <w:t>All horses attending this event must be fully up to date with annual flu vaccinations. Passports must be available on request and spot checks may be carried out.</w:t>
      </w:r>
    </w:p>
    <w:p w14:paraId="7E81BF0C" w14:textId="76A89AD7" w:rsidR="00795BE7" w:rsidRPr="00335958" w:rsidRDefault="0069078F" w:rsidP="00984E49">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All</w:t>
      </w:r>
      <w:r w:rsidR="00984E49" w:rsidRPr="00335958">
        <w:rPr>
          <w:rFonts w:asciiTheme="minorHAnsi" w:hAnsiTheme="minorHAnsi" w:cstheme="minorHAnsi"/>
          <w:sz w:val="22"/>
          <w:szCs w:val="22"/>
        </w:rPr>
        <w:t xml:space="preserve"> </w:t>
      </w:r>
      <w:r w:rsidRPr="00335958">
        <w:rPr>
          <w:rFonts w:asciiTheme="minorHAnsi" w:hAnsiTheme="minorHAnsi" w:cstheme="minorHAnsi"/>
          <w:sz w:val="22"/>
          <w:szCs w:val="22"/>
        </w:rPr>
        <w:t>qualification scores for Dressage, Showjumping and Arena Eventing must be submitted to</w:t>
      </w:r>
      <w:r w:rsidR="00795BE7" w:rsidRPr="00335958">
        <w:rPr>
          <w:rFonts w:asciiTheme="minorHAnsi" w:hAnsiTheme="minorHAnsi" w:cstheme="minorHAnsi"/>
          <w:sz w:val="22"/>
          <w:szCs w:val="22"/>
        </w:rPr>
        <w:t xml:space="preserve"> by email</w:t>
      </w:r>
      <w:r w:rsidR="00B53D13" w:rsidRPr="00335958">
        <w:rPr>
          <w:rFonts w:asciiTheme="minorHAnsi" w:hAnsiTheme="minorHAnsi" w:cstheme="minorHAnsi"/>
          <w:sz w:val="22"/>
          <w:szCs w:val="22"/>
        </w:rPr>
        <w:t xml:space="preserve"> to:</w:t>
      </w:r>
    </w:p>
    <w:p w14:paraId="3DFB4832" w14:textId="715FAD21" w:rsidR="00CC6CF6" w:rsidRPr="00335958" w:rsidRDefault="0069078F" w:rsidP="00B53D13">
      <w:pPr>
        <w:pStyle w:val="BodyText2"/>
        <w:ind w:left="720" w:right="-14"/>
        <w:jc w:val="both"/>
        <w:rPr>
          <w:rFonts w:asciiTheme="minorHAnsi" w:hAnsiTheme="minorHAnsi" w:cstheme="minorHAnsi"/>
          <w:sz w:val="22"/>
          <w:szCs w:val="22"/>
        </w:rPr>
      </w:pPr>
      <w:r w:rsidRPr="00335958">
        <w:rPr>
          <w:rFonts w:asciiTheme="minorHAnsi" w:hAnsiTheme="minorHAnsi" w:cstheme="minorHAnsi"/>
          <w:sz w:val="22"/>
          <w:szCs w:val="22"/>
        </w:rPr>
        <w:t xml:space="preserve"> </w:t>
      </w:r>
      <w:hyperlink r:id="rId13" w:history="1">
        <w:r w:rsidRPr="00335958">
          <w:rPr>
            <w:rStyle w:val="Hyperlink"/>
            <w:rFonts w:asciiTheme="minorHAnsi" w:eastAsiaTheme="majorEastAsia" w:hAnsiTheme="minorHAnsi" w:cstheme="minorHAnsi"/>
            <w:sz w:val="22"/>
            <w:szCs w:val="22"/>
          </w:rPr>
          <w:t>aparkinson@ror.org.uk</w:t>
        </w:r>
      </w:hyperlink>
      <w:r w:rsidRPr="00335958">
        <w:rPr>
          <w:rFonts w:asciiTheme="minorHAnsi" w:hAnsiTheme="minorHAnsi" w:cstheme="minorHAnsi"/>
          <w:sz w:val="22"/>
          <w:szCs w:val="22"/>
        </w:rPr>
        <w:t xml:space="preserve"> for verification before entering this event.</w:t>
      </w:r>
    </w:p>
    <w:p w14:paraId="63A6D6E3" w14:textId="77777777" w:rsidR="00CC6CF6" w:rsidRPr="00335958" w:rsidRDefault="0069078F" w:rsidP="00CC6CF6">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Entries are online only via</w:t>
      </w:r>
      <w:r w:rsidRPr="00335958">
        <w:rPr>
          <w:rFonts w:asciiTheme="minorHAnsi" w:hAnsiTheme="minorHAnsi" w:cstheme="minorHAnsi"/>
          <w:color w:val="106E3C"/>
          <w:sz w:val="22"/>
          <w:szCs w:val="22"/>
        </w:rPr>
        <w:t xml:space="preserve"> </w:t>
      </w:r>
      <w:hyperlink r:id="rId14" w:history="1">
        <w:r w:rsidR="0041687A" w:rsidRPr="00335958">
          <w:rPr>
            <w:rStyle w:val="Hyperlink"/>
            <w:rFonts w:asciiTheme="minorHAnsi" w:eastAsiaTheme="majorEastAsia" w:hAnsiTheme="minorHAnsi" w:cstheme="minorHAnsi"/>
            <w:color w:val="106E3C"/>
            <w:sz w:val="22"/>
            <w:szCs w:val="22"/>
          </w:rPr>
          <w:t>www.pickeringgrange.co.uk/events-clinics/</w:t>
        </w:r>
      </w:hyperlink>
      <w:r w:rsidRPr="00335958">
        <w:rPr>
          <w:rFonts w:asciiTheme="minorHAnsi" w:hAnsiTheme="minorHAnsi" w:cstheme="minorHAnsi"/>
          <w:color w:val="106E3C"/>
          <w:sz w:val="22"/>
          <w:szCs w:val="22"/>
        </w:rPr>
        <w:t xml:space="preserve"> </w:t>
      </w:r>
    </w:p>
    <w:p w14:paraId="659F7E51" w14:textId="77777777" w:rsidR="00CC6CF6" w:rsidRPr="00335958" w:rsidRDefault="0069078F" w:rsidP="00CC6CF6">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Refunds and Oversubscription – see Terms and Conditions on the entry link</w:t>
      </w:r>
    </w:p>
    <w:p w14:paraId="4D37C92F" w14:textId="77777777" w:rsidR="00201A5B" w:rsidRPr="00335958" w:rsidRDefault="0069078F" w:rsidP="00201A5B">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This is a stand-alone event and unless otherwise stated, </w:t>
      </w:r>
      <w:r w:rsidR="00753380" w:rsidRPr="00335958">
        <w:rPr>
          <w:rFonts w:asciiTheme="minorHAnsi" w:hAnsiTheme="minorHAnsi" w:cstheme="minorHAnsi"/>
          <w:sz w:val="22"/>
          <w:szCs w:val="22"/>
        </w:rPr>
        <w:t>i.e.</w:t>
      </w:r>
      <w:r w:rsidRPr="00335958">
        <w:rPr>
          <w:rFonts w:asciiTheme="minorHAnsi" w:hAnsiTheme="minorHAnsi" w:cstheme="minorHAnsi"/>
          <w:sz w:val="22"/>
          <w:szCs w:val="22"/>
        </w:rPr>
        <w:t xml:space="preserve"> the Tattersalls </w:t>
      </w:r>
      <w:proofErr w:type="spellStart"/>
      <w:r w:rsidRPr="00335958">
        <w:rPr>
          <w:rFonts w:asciiTheme="minorHAnsi" w:hAnsiTheme="minorHAnsi" w:cstheme="minorHAnsi"/>
          <w:sz w:val="22"/>
          <w:szCs w:val="22"/>
        </w:rPr>
        <w:t>RoR</w:t>
      </w:r>
      <w:proofErr w:type="spellEnd"/>
      <w:r w:rsidRPr="00335958">
        <w:rPr>
          <w:rFonts w:asciiTheme="minorHAnsi" w:hAnsiTheme="minorHAnsi" w:cstheme="minorHAnsi"/>
          <w:sz w:val="22"/>
          <w:szCs w:val="22"/>
        </w:rPr>
        <w:t xml:space="preserve"> Showing Series finals, does not qualify for any other </w:t>
      </w:r>
      <w:proofErr w:type="spellStart"/>
      <w:r w:rsidRPr="00335958">
        <w:rPr>
          <w:rFonts w:asciiTheme="minorHAnsi" w:hAnsiTheme="minorHAnsi" w:cstheme="minorHAnsi"/>
          <w:sz w:val="22"/>
          <w:szCs w:val="22"/>
        </w:rPr>
        <w:t>RoR</w:t>
      </w:r>
      <w:proofErr w:type="spellEnd"/>
      <w:r w:rsidRPr="00335958">
        <w:rPr>
          <w:rFonts w:asciiTheme="minorHAnsi" w:hAnsiTheme="minorHAnsi" w:cstheme="minorHAnsi"/>
          <w:sz w:val="22"/>
          <w:szCs w:val="22"/>
        </w:rPr>
        <w:t xml:space="preserve"> Championship event.</w:t>
      </w:r>
    </w:p>
    <w:p w14:paraId="06D7C78F" w14:textId="77777777" w:rsidR="00201A5B" w:rsidRPr="00335958" w:rsidRDefault="0069078F" w:rsidP="00201A5B">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Onsite stabling and accommodation</w:t>
      </w:r>
      <w:r w:rsidR="0041687A" w:rsidRPr="00335958">
        <w:rPr>
          <w:rFonts w:asciiTheme="minorHAnsi" w:hAnsiTheme="minorHAnsi" w:cstheme="minorHAnsi"/>
          <w:sz w:val="22"/>
          <w:szCs w:val="22"/>
        </w:rPr>
        <w:t xml:space="preserve"> can be booked through</w:t>
      </w:r>
      <w:r w:rsidRPr="00335958">
        <w:rPr>
          <w:rFonts w:asciiTheme="minorHAnsi" w:hAnsiTheme="minorHAnsi" w:cstheme="minorHAnsi"/>
          <w:sz w:val="22"/>
          <w:szCs w:val="22"/>
        </w:rPr>
        <w:t xml:space="preserve"> </w:t>
      </w:r>
      <w:hyperlink r:id="rId15" w:history="1">
        <w:r w:rsidRPr="00335958">
          <w:rPr>
            <w:rStyle w:val="Hyperlink"/>
            <w:rFonts w:asciiTheme="minorHAnsi" w:hAnsiTheme="minorHAnsi" w:cstheme="minorHAnsi"/>
            <w:color w:val="106E3C"/>
            <w:sz w:val="22"/>
            <w:szCs w:val="22"/>
          </w:rPr>
          <w:t>Pickering Grange website</w:t>
        </w:r>
      </w:hyperlink>
      <w:r w:rsidRPr="00335958">
        <w:rPr>
          <w:rFonts w:asciiTheme="minorHAnsi" w:hAnsiTheme="minorHAnsi" w:cstheme="minorHAnsi"/>
          <w:color w:val="106E3C"/>
          <w:sz w:val="22"/>
          <w:szCs w:val="22"/>
        </w:rPr>
        <w:t xml:space="preserve">. </w:t>
      </w:r>
      <w:r w:rsidRPr="00335958">
        <w:rPr>
          <w:rFonts w:asciiTheme="minorHAnsi" w:hAnsiTheme="minorHAnsi" w:cstheme="minorHAnsi"/>
          <w:sz w:val="22"/>
          <w:szCs w:val="22"/>
        </w:rPr>
        <w:t>Members are responsible for their own bookings re</w:t>
      </w:r>
      <w:r w:rsidR="001D0276" w:rsidRPr="00335958">
        <w:rPr>
          <w:rFonts w:asciiTheme="minorHAnsi" w:hAnsiTheme="minorHAnsi" w:cstheme="minorHAnsi"/>
          <w:sz w:val="22"/>
          <w:szCs w:val="22"/>
        </w:rPr>
        <w:t>garding</w:t>
      </w:r>
      <w:r w:rsidRPr="00335958">
        <w:rPr>
          <w:rFonts w:asciiTheme="minorHAnsi" w:hAnsiTheme="minorHAnsi" w:cstheme="minorHAnsi"/>
          <w:sz w:val="22"/>
          <w:szCs w:val="22"/>
        </w:rPr>
        <w:t xml:space="preserve"> entries and any extras (stabling, bedding, hookups etc)</w:t>
      </w:r>
    </w:p>
    <w:p w14:paraId="17CDBEA8" w14:textId="77777777" w:rsidR="00201A5B" w:rsidRPr="00335958" w:rsidRDefault="0069078F" w:rsidP="00201A5B">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Prize-giving will be mounted for </w:t>
      </w:r>
      <w:r w:rsidR="00753380" w:rsidRPr="00335958">
        <w:rPr>
          <w:rFonts w:asciiTheme="minorHAnsi" w:hAnsiTheme="minorHAnsi" w:cstheme="minorHAnsi"/>
          <w:sz w:val="22"/>
          <w:szCs w:val="22"/>
        </w:rPr>
        <w:t xml:space="preserve">first to sixth </w:t>
      </w:r>
      <w:r w:rsidRPr="00335958">
        <w:rPr>
          <w:rFonts w:asciiTheme="minorHAnsi" w:hAnsiTheme="minorHAnsi" w:cstheme="minorHAnsi"/>
          <w:sz w:val="22"/>
          <w:szCs w:val="22"/>
        </w:rPr>
        <w:t xml:space="preserve">places in each Championship class. This will take place in a designated area as soon as possible after the class has finished.  Competitors are advised to monitor the scoreboard and ensure that they are ready in good time. </w:t>
      </w:r>
    </w:p>
    <w:p w14:paraId="41E08931" w14:textId="77777777" w:rsidR="00201A5B" w:rsidRPr="00335958" w:rsidRDefault="0069078F" w:rsidP="00201A5B">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Prize </w:t>
      </w:r>
      <w:r w:rsidR="0041687A" w:rsidRPr="00335958">
        <w:rPr>
          <w:rFonts w:asciiTheme="minorHAnsi" w:hAnsiTheme="minorHAnsi" w:cstheme="minorHAnsi"/>
          <w:sz w:val="22"/>
          <w:szCs w:val="22"/>
        </w:rPr>
        <w:t>s</w:t>
      </w:r>
      <w:r w:rsidRPr="00335958">
        <w:rPr>
          <w:rFonts w:asciiTheme="minorHAnsi" w:hAnsiTheme="minorHAnsi" w:cstheme="minorHAnsi"/>
          <w:sz w:val="22"/>
          <w:szCs w:val="22"/>
        </w:rPr>
        <w:t>tructure:</w:t>
      </w:r>
      <w:r w:rsidR="00E648B8" w:rsidRPr="00335958">
        <w:rPr>
          <w:rFonts w:asciiTheme="minorHAnsi" w:hAnsiTheme="minorHAnsi" w:cstheme="minorHAnsi"/>
          <w:sz w:val="22"/>
          <w:szCs w:val="22"/>
        </w:rPr>
        <w:t xml:space="preserve"> </w:t>
      </w:r>
      <w:r w:rsidRPr="00335958">
        <w:rPr>
          <w:rFonts w:asciiTheme="minorHAnsi" w:hAnsiTheme="minorHAnsi" w:cstheme="minorHAnsi"/>
          <w:sz w:val="22"/>
          <w:szCs w:val="22"/>
        </w:rPr>
        <w:t xml:space="preserve">Dressage, Showjumping and Arena Eventing Championship classes: rosettes to </w:t>
      </w:r>
      <w:r w:rsidR="00753380" w:rsidRPr="00335958">
        <w:rPr>
          <w:rFonts w:asciiTheme="minorHAnsi" w:hAnsiTheme="minorHAnsi" w:cstheme="minorHAnsi"/>
          <w:sz w:val="22"/>
          <w:szCs w:val="22"/>
        </w:rPr>
        <w:t>sixth</w:t>
      </w:r>
      <w:r w:rsidRPr="00335958">
        <w:rPr>
          <w:rFonts w:asciiTheme="minorHAnsi" w:hAnsiTheme="minorHAnsi" w:cstheme="minorHAnsi"/>
          <w:sz w:val="22"/>
          <w:szCs w:val="22"/>
        </w:rPr>
        <w:t xml:space="preserve"> place plus a </w:t>
      </w:r>
      <w:proofErr w:type="gramStart"/>
      <w:r w:rsidR="001D0276" w:rsidRPr="00335958">
        <w:rPr>
          <w:rFonts w:asciiTheme="minorHAnsi" w:hAnsiTheme="minorHAnsi" w:cstheme="minorHAnsi"/>
          <w:sz w:val="22"/>
          <w:szCs w:val="22"/>
        </w:rPr>
        <w:t>voucher</w:t>
      </w:r>
      <w:r w:rsidR="00D22F45" w:rsidRPr="00335958">
        <w:rPr>
          <w:rFonts w:asciiTheme="minorHAnsi" w:hAnsiTheme="minorHAnsi" w:cstheme="minorHAnsi"/>
          <w:sz w:val="22"/>
          <w:szCs w:val="22"/>
        </w:rPr>
        <w:t>s</w:t>
      </w:r>
      <w:proofErr w:type="gramEnd"/>
      <w:r w:rsidR="001D0276" w:rsidRPr="00335958">
        <w:rPr>
          <w:rFonts w:asciiTheme="minorHAnsi" w:hAnsiTheme="minorHAnsi" w:cstheme="minorHAnsi"/>
          <w:sz w:val="22"/>
          <w:szCs w:val="22"/>
        </w:rPr>
        <w:t xml:space="preserve"> </w:t>
      </w:r>
      <w:r w:rsidR="00753380" w:rsidRPr="00335958">
        <w:rPr>
          <w:rFonts w:asciiTheme="minorHAnsi" w:hAnsiTheme="minorHAnsi" w:cstheme="minorHAnsi"/>
          <w:sz w:val="22"/>
          <w:szCs w:val="22"/>
        </w:rPr>
        <w:t>first to third</w:t>
      </w:r>
      <w:r w:rsidR="00405677" w:rsidRPr="00335958">
        <w:rPr>
          <w:rFonts w:asciiTheme="minorHAnsi" w:hAnsiTheme="minorHAnsi" w:cstheme="minorHAnsi"/>
          <w:sz w:val="22"/>
          <w:szCs w:val="22"/>
        </w:rPr>
        <w:t xml:space="preserve"> places </w:t>
      </w:r>
      <w:r w:rsidR="001D0276" w:rsidRPr="00335958">
        <w:rPr>
          <w:rFonts w:asciiTheme="minorHAnsi" w:hAnsiTheme="minorHAnsi" w:cstheme="minorHAnsi"/>
          <w:sz w:val="22"/>
          <w:szCs w:val="22"/>
        </w:rPr>
        <w:t xml:space="preserve">for </w:t>
      </w:r>
      <w:proofErr w:type="spellStart"/>
      <w:r w:rsidR="001D0276" w:rsidRPr="00335958">
        <w:rPr>
          <w:rFonts w:asciiTheme="minorHAnsi" w:hAnsiTheme="minorHAnsi" w:cstheme="minorHAnsi"/>
          <w:sz w:val="22"/>
          <w:szCs w:val="22"/>
        </w:rPr>
        <w:t>RoR</w:t>
      </w:r>
      <w:proofErr w:type="spellEnd"/>
      <w:r w:rsidR="001D0276" w:rsidRPr="00335958">
        <w:rPr>
          <w:rFonts w:asciiTheme="minorHAnsi" w:hAnsiTheme="minorHAnsi" w:cstheme="minorHAnsi"/>
          <w:sz w:val="22"/>
          <w:szCs w:val="22"/>
        </w:rPr>
        <w:t xml:space="preserve"> </w:t>
      </w:r>
      <w:r w:rsidR="00D22F45" w:rsidRPr="00335958">
        <w:rPr>
          <w:rFonts w:asciiTheme="minorHAnsi" w:hAnsiTheme="minorHAnsi" w:cstheme="minorHAnsi"/>
          <w:sz w:val="22"/>
          <w:szCs w:val="22"/>
        </w:rPr>
        <w:t>official merchandise</w:t>
      </w:r>
      <w:r w:rsidR="00405677" w:rsidRPr="00335958">
        <w:rPr>
          <w:rFonts w:asciiTheme="minorHAnsi" w:hAnsiTheme="minorHAnsi" w:cstheme="minorHAnsi"/>
          <w:sz w:val="22"/>
          <w:szCs w:val="22"/>
        </w:rPr>
        <w:t xml:space="preserve"> (see table below)</w:t>
      </w:r>
      <w:r w:rsidRPr="00335958">
        <w:rPr>
          <w:rFonts w:asciiTheme="minorHAnsi" w:hAnsiTheme="minorHAnsi" w:cstheme="minorHAnsi"/>
          <w:sz w:val="22"/>
          <w:szCs w:val="22"/>
        </w:rPr>
        <w:t xml:space="preserve"> unless otherwise stated</w:t>
      </w:r>
      <w:r w:rsidR="008671C2" w:rsidRPr="00335958">
        <w:rPr>
          <w:rFonts w:asciiTheme="minorHAnsi" w:hAnsiTheme="minorHAnsi" w:cstheme="minorHAnsi"/>
          <w:sz w:val="22"/>
          <w:szCs w:val="22"/>
        </w:rPr>
        <w:t xml:space="preserve">. </w:t>
      </w:r>
      <w:r w:rsidRPr="00335958">
        <w:rPr>
          <w:rFonts w:asciiTheme="minorHAnsi" w:hAnsiTheme="minorHAnsi" w:cstheme="minorHAnsi"/>
          <w:sz w:val="22"/>
          <w:szCs w:val="22"/>
        </w:rPr>
        <w:t>Showing classes – see schedule wording below</w:t>
      </w:r>
      <w:r w:rsidR="008671C2" w:rsidRPr="00335958">
        <w:rPr>
          <w:rFonts w:asciiTheme="minorHAnsi" w:hAnsiTheme="minorHAnsi" w:cstheme="minorHAnsi"/>
          <w:sz w:val="22"/>
          <w:szCs w:val="22"/>
        </w:rPr>
        <w:t xml:space="preserve">. </w:t>
      </w:r>
      <w:r w:rsidRPr="00335958">
        <w:rPr>
          <w:rFonts w:asciiTheme="minorHAnsi" w:hAnsiTheme="minorHAnsi" w:cstheme="minorHAnsi"/>
          <w:sz w:val="22"/>
          <w:szCs w:val="22"/>
        </w:rPr>
        <w:t>FSM and Open classes – rosettes to 6th place</w:t>
      </w:r>
    </w:p>
    <w:p w14:paraId="1D9BB717" w14:textId="39BE86C6" w:rsidR="00201A5B" w:rsidRPr="00335958" w:rsidRDefault="0069078F" w:rsidP="00201A5B">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Bridle numbers for dressage classes are not supplied please bring your own. Back numbers for showing and performance classes will be available for collection at the Secretary’s Office on the day</w:t>
      </w:r>
      <w:r w:rsidR="0094518D" w:rsidRPr="00335958">
        <w:rPr>
          <w:rFonts w:asciiTheme="minorHAnsi" w:hAnsiTheme="minorHAnsi" w:cstheme="minorHAnsi"/>
          <w:sz w:val="22"/>
          <w:szCs w:val="22"/>
        </w:rPr>
        <w:t xml:space="preserve">. Back numbers are permissible in </w:t>
      </w:r>
      <w:proofErr w:type="spellStart"/>
      <w:r w:rsidR="005503F4" w:rsidRPr="00335958">
        <w:rPr>
          <w:rFonts w:asciiTheme="minorHAnsi" w:hAnsiTheme="minorHAnsi" w:cstheme="minorHAnsi"/>
          <w:sz w:val="22"/>
          <w:szCs w:val="22"/>
        </w:rPr>
        <w:t>RoR</w:t>
      </w:r>
      <w:proofErr w:type="spellEnd"/>
      <w:r w:rsidR="005503F4" w:rsidRPr="00335958">
        <w:rPr>
          <w:rFonts w:asciiTheme="minorHAnsi" w:hAnsiTheme="minorHAnsi" w:cstheme="minorHAnsi"/>
          <w:sz w:val="22"/>
          <w:szCs w:val="22"/>
        </w:rPr>
        <w:t xml:space="preserve"> </w:t>
      </w:r>
      <w:r w:rsidR="0094518D" w:rsidRPr="00335958">
        <w:rPr>
          <w:rFonts w:asciiTheme="minorHAnsi" w:hAnsiTheme="minorHAnsi" w:cstheme="minorHAnsi"/>
          <w:sz w:val="22"/>
          <w:szCs w:val="22"/>
        </w:rPr>
        <w:t>dressage classes.</w:t>
      </w:r>
    </w:p>
    <w:p w14:paraId="22A92A9D" w14:textId="1F611D80" w:rsidR="00201A5B" w:rsidRPr="00335958" w:rsidRDefault="0069078F" w:rsidP="00201A5B">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Grooms will be required in classes </w:t>
      </w:r>
      <w:r w:rsidR="0094518D" w:rsidRPr="00335958">
        <w:rPr>
          <w:rFonts w:asciiTheme="minorHAnsi" w:hAnsiTheme="minorHAnsi" w:cstheme="minorHAnsi"/>
          <w:sz w:val="22"/>
          <w:szCs w:val="22"/>
        </w:rPr>
        <w:t>60 &amp; 62</w:t>
      </w:r>
      <w:r w:rsidRPr="00335958">
        <w:rPr>
          <w:rFonts w:asciiTheme="minorHAnsi" w:hAnsiTheme="minorHAnsi" w:cstheme="minorHAnsi"/>
          <w:sz w:val="22"/>
          <w:szCs w:val="22"/>
        </w:rPr>
        <w:t xml:space="preserve"> and must wear a current safety standard hard hat with the chin strap fastened</w:t>
      </w:r>
    </w:p>
    <w:p w14:paraId="6BF7C962" w14:textId="77777777" w:rsidR="00201A5B" w:rsidRPr="00335958" w:rsidRDefault="0069078F" w:rsidP="00201A5B">
      <w:pPr>
        <w:pStyle w:val="BodyText2"/>
        <w:numPr>
          <w:ilvl w:val="0"/>
          <w:numId w:val="1"/>
        </w:numPr>
        <w:ind w:right="-14"/>
        <w:jc w:val="both"/>
        <w:rPr>
          <w:rFonts w:asciiTheme="minorHAnsi" w:hAnsiTheme="minorHAnsi" w:cstheme="minorHAnsi"/>
          <w:sz w:val="22"/>
          <w:szCs w:val="22"/>
        </w:rPr>
      </w:pPr>
      <w:proofErr w:type="spellStart"/>
      <w:r w:rsidRPr="00335958">
        <w:rPr>
          <w:rFonts w:asciiTheme="minorHAnsi" w:hAnsiTheme="minorHAnsi" w:cstheme="minorHAnsi"/>
          <w:sz w:val="22"/>
          <w:szCs w:val="22"/>
        </w:rPr>
        <w:t>Lungeing</w:t>
      </w:r>
      <w:proofErr w:type="spellEnd"/>
      <w:r w:rsidRPr="00335958">
        <w:rPr>
          <w:rFonts w:asciiTheme="minorHAnsi" w:hAnsiTheme="minorHAnsi" w:cstheme="minorHAnsi"/>
          <w:sz w:val="22"/>
          <w:szCs w:val="22"/>
        </w:rPr>
        <w:t xml:space="preserve"> maybe permitted and the times and specific area will be made available</w:t>
      </w:r>
    </w:p>
    <w:p w14:paraId="58AB9149" w14:textId="77777777" w:rsidR="00201A5B" w:rsidRPr="00335958" w:rsidRDefault="0069078F" w:rsidP="00201A5B">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No horses may be left unattended outside lorries/</w:t>
      </w:r>
      <w:proofErr w:type="gramStart"/>
      <w:r w:rsidRPr="00335958">
        <w:rPr>
          <w:rFonts w:asciiTheme="minorHAnsi" w:hAnsiTheme="minorHAnsi" w:cstheme="minorHAnsi"/>
          <w:sz w:val="22"/>
          <w:szCs w:val="22"/>
        </w:rPr>
        <w:t>trailers</w:t>
      </w:r>
      <w:proofErr w:type="gramEnd"/>
      <w:r w:rsidR="00945A6C" w:rsidRPr="00335958">
        <w:rPr>
          <w:rFonts w:asciiTheme="minorHAnsi" w:hAnsiTheme="minorHAnsi" w:cstheme="minorHAnsi"/>
          <w:sz w:val="22"/>
          <w:szCs w:val="22"/>
        </w:rPr>
        <w:t xml:space="preserve"> and n</w:t>
      </w:r>
      <w:r w:rsidRPr="00335958">
        <w:rPr>
          <w:rFonts w:asciiTheme="minorHAnsi" w:hAnsiTheme="minorHAnsi" w:cstheme="minorHAnsi"/>
          <w:sz w:val="22"/>
          <w:szCs w:val="22"/>
        </w:rPr>
        <w:t>o hay nets may be tied to the outside of lorries/trailers.</w:t>
      </w:r>
      <w:r w:rsidR="00945A6C" w:rsidRPr="00335958">
        <w:rPr>
          <w:rFonts w:asciiTheme="minorHAnsi" w:hAnsiTheme="minorHAnsi" w:cstheme="minorHAnsi"/>
          <w:sz w:val="22"/>
          <w:szCs w:val="22"/>
        </w:rPr>
        <w:t xml:space="preserve"> </w:t>
      </w:r>
      <w:r w:rsidRPr="00335958">
        <w:rPr>
          <w:rFonts w:asciiTheme="minorHAnsi" w:hAnsiTheme="minorHAnsi" w:cstheme="minorHAnsi"/>
          <w:sz w:val="22"/>
          <w:szCs w:val="22"/>
        </w:rPr>
        <w:t>All droppings must be removed from the lorry park immediately. Bins are provided.</w:t>
      </w:r>
    </w:p>
    <w:p w14:paraId="33A60952" w14:textId="77777777" w:rsidR="00201A5B" w:rsidRPr="00335958" w:rsidRDefault="0069078F" w:rsidP="00201A5B">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Parking </w:t>
      </w:r>
      <w:r w:rsidR="0041687A" w:rsidRPr="00335958">
        <w:rPr>
          <w:rFonts w:asciiTheme="minorHAnsi" w:hAnsiTheme="minorHAnsi" w:cstheme="minorHAnsi"/>
          <w:sz w:val="22"/>
          <w:szCs w:val="22"/>
        </w:rPr>
        <w:t xml:space="preserve">- </w:t>
      </w:r>
      <w:r w:rsidRPr="00335958">
        <w:rPr>
          <w:rFonts w:asciiTheme="minorHAnsi" w:hAnsiTheme="minorHAnsi" w:cstheme="minorHAnsi"/>
          <w:sz w:val="22"/>
          <w:szCs w:val="22"/>
        </w:rPr>
        <w:t xml:space="preserve">please follow instructions </w:t>
      </w:r>
      <w:proofErr w:type="gramStart"/>
      <w:r w:rsidRPr="00335958">
        <w:rPr>
          <w:rFonts w:asciiTheme="minorHAnsi" w:hAnsiTheme="minorHAnsi" w:cstheme="minorHAnsi"/>
          <w:sz w:val="22"/>
          <w:szCs w:val="22"/>
        </w:rPr>
        <w:t>issued by the parking stewards at all times</w:t>
      </w:r>
      <w:proofErr w:type="gramEnd"/>
      <w:r w:rsidRPr="00335958">
        <w:rPr>
          <w:rFonts w:asciiTheme="minorHAnsi" w:hAnsiTheme="minorHAnsi" w:cstheme="minorHAnsi"/>
          <w:sz w:val="22"/>
          <w:szCs w:val="22"/>
        </w:rPr>
        <w:t>.</w:t>
      </w:r>
    </w:p>
    <w:p w14:paraId="0DCA03FD" w14:textId="77777777" w:rsidR="00201A5B" w:rsidRPr="00335958" w:rsidRDefault="0069078F" w:rsidP="00201A5B">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All dogs must be kept on leads</w:t>
      </w:r>
      <w:r w:rsidR="00AC3B34" w:rsidRPr="00335958">
        <w:rPr>
          <w:rFonts w:asciiTheme="minorHAnsi" w:hAnsiTheme="minorHAnsi" w:cstheme="minorHAnsi"/>
          <w:sz w:val="22"/>
          <w:szCs w:val="22"/>
        </w:rPr>
        <w:t xml:space="preserve"> and any mess to be cleared up and disposed of correctly</w:t>
      </w:r>
      <w:r w:rsidR="000D14CE" w:rsidRPr="00335958">
        <w:rPr>
          <w:rFonts w:asciiTheme="minorHAnsi" w:hAnsiTheme="minorHAnsi" w:cstheme="minorHAnsi"/>
          <w:sz w:val="22"/>
          <w:szCs w:val="22"/>
        </w:rPr>
        <w:t>.</w:t>
      </w:r>
    </w:p>
    <w:p w14:paraId="2D0B5BFC" w14:textId="77777777" w:rsidR="00201A5B" w:rsidRPr="00335958" w:rsidRDefault="0069078F" w:rsidP="00201A5B">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lastRenderedPageBreak/>
        <w:t xml:space="preserve">Abuse of stewards, officials, volunteers, trainers and fellow competitors will not be tolerated. </w:t>
      </w:r>
    </w:p>
    <w:p w14:paraId="579159DF" w14:textId="77777777" w:rsidR="00201A5B" w:rsidRPr="00335958" w:rsidRDefault="0069078F" w:rsidP="00201A5B">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Any person disobeying these rules may result in that person being eliminated. </w:t>
      </w:r>
    </w:p>
    <w:p w14:paraId="0E0B64F4" w14:textId="77777777" w:rsidR="00201A5B" w:rsidRPr="00335958" w:rsidRDefault="005F5F78" w:rsidP="00201A5B">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Objections</w:t>
      </w:r>
      <w:r w:rsidR="00BB3AFA" w:rsidRPr="00335958">
        <w:rPr>
          <w:rFonts w:asciiTheme="minorHAnsi" w:hAnsiTheme="minorHAnsi" w:cstheme="minorHAnsi"/>
          <w:sz w:val="22"/>
          <w:szCs w:val="22"/>
        </w:rPr>
        <w:t xml:space="preserve"> must be launched with the </w:t>
      </w:r>
      <w:proofErr w:type="spellStart"/>
      <w:r w:rsidR="00BB3AFA" w:rsidRPr="00335958">
        <w:rPr>
          <w:rFonts w:asciiTheme="minorHAnsi" w:hAnsiTheme="minorHAnsi" w:cstheme="minorHAnsi"/>
          <w:sz w:val="22"/>
          <w:szCs w:val="22"/>
        </w:rPr>
        <w:t>RoR</w:t>
      </w:r>
      <w:proofErr w:type="spellEnd"/>
      <w:r w:rsidR="00BB3AFA" w:rsidRPr="00335958">
        <w:rPr>
          <w:rFonts w:asciiTheme="minorHAnsi" w:hAnsiTheme="minorHAnsi" w:cstheme="minorHAnsi"/>
          <w:sz w:val="22"/>
          <w:szCs w:val="22"/>
        </w:rPr>
        <w:t xml:space="preserve"> MD before the close of this event</w:t>
      </w:r>
      <w:r w:rsidR="00496437" w:rsidRPr="00335958">
        <w:rPr>
          <w:rFonts w:asciiTheme="minorHAnsi" w:hAnsiTheme="minorHAnsi" w:cstheme="minorHAnsi"/>
          <w:sz w:val="22"/>
          <w:szCs w:val="22"/>
        </w:rPr>
        <w:t xml:space="preserve"> by email at </w:t>
      </w:r>
      <w:hyperlink r:id="rId16" w:history="1">
        <w:r w:rsidR="00496437" w:rsidRPr="00335958">
          <w:rPr>
            <w:rStyle w:val="Hyperlink"/>
            <w:rFonts w:asciiTheme="minorHAnsi" w:hAnsiTheme="minorHAnsi" w:cstheme="minorHAnsi"/>
            <w:color w:val="106E3C"/>
            <w:sz w:val="22"/>
            <w:szCs w:val="22"/>
          </w:rPr>
          <w:t>info@ror.org.uk</w:t>
        </w:r>
      </w:hyperlink>
      <w:r w:rsidR="00496437" w:rsidRPr="00335958">
        <w:rPr>
          <w:rFonts w:asciiTheme="minorHAnsi" w:hAnsiTheme="minorHAnsi" w:cstheme="minorHAnsi"/>
          <w:color w:val="106E3C"/>
          <w:sz w:val="22"/>
          <w:szCs w:val="22"/>
        </w:rPr>
        <w:t xml:space="preserve"> </w:t>
      </w:r>
    </w:p>
    <w:p w14:paraId="34CDBB43" w14:textId="77777777" w:rsidR="00201A5B" w:rsidRPr="00335958" w:rsidRDefault="0016032E" w:rsidP="00201A5B">
      <w:pPr>
        <w:pStyle w:val="BodyText2"/>
        <w:numPr>
          <w:ilvl w:val="0"/>
          <w:numId w:val="1"/>
        </w:numPr>
        <w:ind w:right="-14"/>
        <w:jc w:val="both"/>
        <w:rPr>
          <w:rFonts w:asciiTheme="minorHAnsi" w:hAnsiTheme="minorHAnsi" w:cstheme="minorHAnsi"/>
          <w:sz w:val="22"/>
          <w:szCs w:val="22"/>
        </w:rPr>
      </w:pPr>
      <w:proofErr w:type="spellStart"/>
      <w:r w:rsidRPr="00335958">
        <w:rPr>
          <w:rFonts w:asciiTheme="minorHAnsi" w:hAnsiTheme="minorHAnsi" w:cstheme="minorHAnsi"/>
          <w:sz w:val="22"/>
          <w:szCs w:val="22"/>
        </w:rPr>
        <w:t>RoR</w:t>
      </w:r>
      <w:proofErr w:type="spellEnd"/>
      <w:r w:rsidR="0041687A" w:rsidRPr="00335958">
        <w:rPr>
          <w:rFonts w:asciiTheme="minorHAnsi" w:hAnsiTheme="minorHAnsi" w:cstheme="minorHAnsi"/>
          <w:sz w:val="22"/>
          <w:szCs w:val="22"/>
        </w:rPr>
        <w:t xml:space="preserve"> official merchandise can be purchased at</w:t>
      </w:r>
      <w:r w:rsidRPr="00335958">
        <w:rPr>
          <w:rFonts w:asciiTheme="minorHAnsi" w:hAnsiTheme="minorHAnsi" w:cstheme="minorHAnsi"/>
          <w:sz w:val="22"/>
          <w:szCs w:val="22"/>
        </w:rPr>
        <w:t xml:space="preserve"> </w:t>
      </w:r>
      <w:hyperlink r:id="rId17" w:history="1">
        <w:r w:rsidR="0041687A" w:rsidRPr="00335958">
          <w:rPr>
            <w:rStyle w:val="Hyperlink"/>
            <w:rFonts w:asciiTheme="minorHAnsi" w:eastAsiaTheme="majorEastAsia" w:hAnsiTheme="minorHAnsi" w:cstheme="minorHAnsi"/>
            <w:sz w:val="22"/>
            <w:szCs w:val="22"/>
          </w:rPr>
          <w:t>www.rorshop.uk/</w:t>
        </w:r>
      </w:hyperlink>
    </w:p>
    <w:p w14:paraId="49BD8873" w14:textId="5927E173" w:rsidR="009424E8" w:rsidRDefault="002D3153" w:rsidP="005613BF">
      <w:pPr>
        <w:pStyle w:val="BodyText2"/>
        <w:numPr>
          <w:ilvl w:val="0"/>
          <w:numId w:val="1"/>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Disclaimer – </w:t>
      </w:r>
      <w:r w:rsidR="0041687A" w:rsidRPr="00335958">
        <w:rPr>
          <w:rFonts w:asciiTheme="minorHAnsi" w:hAnsiTheme="minorHAnsi" w:cstheme="minorHAnsi"/>
          <w:sz w:val="22"/>
          <w:szCs w:val="22"/>
        </w:rPr>
        <w:t>s</w:t>
      </w:r>
      <w:r w:rsidRPr="00335958">
        <w:rPr>
          <w:rFonts w:asciiTheme="minorHAnsi" w:hAnsiTheme="minorHAnsi" w:cstheme="minorHAnsi"/>
          <w:sz w:val="22"/>
          <w:szCs w:val="22"/>
        </w:rPr>
        <w:t xml:space="preserve">ave for death or personal injury caused by negligence of the organisers or anyone in law for whom they are representing, neither the organisers of the </w:t>
      </w:r>
      <w:proofErr w:type="spellStart"/>
      <w:r w:rsidRPr="00335958">
        <w:rPr>
          <w:rFonts w:asciiTheme="minorHAnsi" w:hAnsiTheme="minorHAnsi" w:cstheme="minorHAnsi"/>
          <w:sz w:val="22"/>
          <w:szCs w:val="22"/>
        </w:rPr>
        <w:t>RoR</w:t>
      </w:r>
      <w:proofErr w:type="spellEnd"/>
      <w:r w:rsidRPr="00335958">
        <w:rPr>
          <w:rFonts w:asciiTheme="minorHAnsi" w:hAnsiTheme="minorHAnsi" w:cstheme="minorHAnsi"/>
          <w:sz w:val="22"/>
          <w:szCs w:val="22"/>
        </w:rPr>
        <w:t xml:space="preserve"> Winter Championships, the team at Pickering Grange, </w:t>
      </w:r>
      <w:proofErr w:type="spellStart"/>
      <w:r w:rsidRPr="00335958">
        <w:rPr>
          <w:rFonts w:asciiTheme="minorHAnsi" w:hAnsiTheme="minorHAnsi" w:cstheme="minorHAnsi"/>
          <w:sz w:val="22"/>
          <w:szCs w:val="22"/>
        </w:rPr>
        <w:t>RoR</w:t>
      </w:r>
      <w:proofErr w:type="spellEnd"/>
      <w:r w:rsidRPr="00335958">
        <w:rPr>
          <w:rFonts w:asciiTheme="minorHAnsi" w:hAnsiTheme="minorHAnsi" w:cstheme="minorHAnsi"/>
          <w:sz w:val="22"/>
          <w:szCs w:val="22"/>
        </w:rPr>
        <w:t xml:space="preserve">, the </w:t>
      </w:r>
      <w:r w:rsidR="0041687A" w:rsidRPr="00335958">
        <w:rPr>
          <w:rFonts w:asciiTheme="minorHAnsi" w:hAnsiTheme="minorHAnsi" w:cstheme="minorHAnsi"/>
          <w:sz w:val="22"/>
          <w:szCs w:val="22"/>
        </w:rPr>
        <w:t>s</w:t>
      </w:r>
      <w:r w:rsidRPr="00335958">
        <w:rPr>
          <w:rFonts w:asciiTheme="minorHAnsi" w:hAnsiTheme="minorHAnsi" w:cstheme="minorHAnsi"/>
          <w:sz w:val="22"/>
          <w:szCs w:val="22"/>
        </w:rPr>
        <w:t xml:space="preserve">ponsors, nor any </w:t>
      </w:r>
      <w:r w:rsidR="0041687A" w:rsidRPr="00335958">
        <w:rPr>
          <w:rFonts w:asciiTheme="minorHAnsi" w:hAnsiTheme="minorHAnsi" w:cstheme="minorHAnsi"/>
          <w:sz w:val="22"/>
          <w:szCs w:val="22"/>
        </w:rPr>
        <w:t>a</w:t>
      </w:r>
      <w:r w:rsidRPr="00335958">
        <w:rPr>
          <w:rFonts w:asciiTheme="minorHAnsi" w:hAnsiTheme="minorHAnsi" w:cstheme="minorHAnsi"/>
          <w:sz w:val="22"/>
          <w:szCs w:val="22"/>
        </w:rPr>
        <w:t xml:space="preserve">gent, </w:t>
      </w:r>
      <w:r w:rsidR="0041687A" w:rsidRPr="00335958">
        <w:rPr>
          <w:rFonts w:asciiTheme="minorHAnsi" w:hAnsiTheme="minorHAnsi" w:cstheme="minorHAnsi"/>
          <w:sz w:val="22"/>
          <w:szCs w:val="22"/>
        </w:rPr>
        <w:t>e</w:t>
      </w:r>
      <w:r w:rsidRPr="00335958">
        <w:rPr>
          <w:rFonts w:asciiTheme="minorHAnsi" w:hAnsiTheme="minorHAnsi" w:cstheme="minorHAnsi"/>
          <w:sz w:val="22"/>
          <w:szCs w:val="22"/>
        </w:rPr>
        <w:t xml:space="preserve">mployee, or </w:t>
      </w:r>
      <w:r w:rsidR="0041687A" w:rsidRPr="00335958">
        <w:rPr>
          <w:rFonts w:asciiTheme="minorHAnsi" w:hAnsiTheme="minorHAnsi" w:cstheme="minorHAnsi"/>
          <w:sz w:val="22"/>
          <w:szCs w:val="22"/>
        </w:rPr>
        <w:t>r</w:t>
      </w:r>
      <w:r w:rsidRPr="00335958">
        <w:rPr>
          <w:rFonts w:asciiTheme="minorHAnsi" w:hAnsiTheme="minorHAnsi" w:cstheme="minorHAnsi"/>
          <w:sz w:val="22"/>
          <w:szCs w:val="22"/>
        </w:rPr>
        <w:t>epresentative of these bodies accepts any liability for any accident, loss, damage, injury, or illness to horse, owners, riders, grooms, spectators, dogs or any other persons or property whatsoever, whether caused by their negligence, breach of contract, or in any way whatsoever.</w:t>
      </w:r>
    </w:p>
    <w:p w14:paraId="384D1DB8" w14:textId="77777777" w:rsidR="000F4D48" w:rsidRDefault="000F4D48" w:rsidP="000F4D48">
      <w:pPr>
        <w:pStyle w:val="BodyText2"/>
        <w:ind w:left="720" w:right="-14"/>
        <w:jc w:val="both"/>
        <w:rPr>
          <w:rFonts w:asciiTheme="minorHAnsi" w:hAnsiTheme="minorHAnsi" w:cstheme="minorHAnsi"/>
          <w:sz w:val="22"/>
          <w:szCs w:val="22"/>
        </w:rPr>
      </w:pPr>
    </w:p>
    <w:p w14:paraId="422926B9" w14:textId="77777777" w:rsidR="00FB5409" w:rsidRPr="00335958" w:rsidRDefault="00FB5409" w:rsidP="000F4D48">
      <w:pPr>
        <w:pStyle w:val="BodyText2"/>
        <w:ind w:left="720" w:right="-14"/>
        <w:jc w:val="both"/>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4248"/>
        <w:gridCol w:w="2268"/>
        <w:gridCol w:w="2500"/>
      </w:tblGrid>
      <w:tr w:rsidR="00973AE7" w:rsidRPr="00335958" w14:paraId="573A75A3" w14:textId="77777777" w:rsidTr="00876A57">
        <w:trPr>
          <w:jc w:val="center"/>
        </w:trPr>
        <w:tc>
          <w:tcPr>
            <w:tcW w:w="4248" w:type="dxa"/>
            <w:vMerge w:val="restart"/>
          </w:tcPr>
          <w:p w14:paraId="0FBA157B" w14:textId="2C45485D" w:rsidR="00973AE7" w:rsidRPr="00335958" w:rsidRDefault="00973AE7" w:rsidP="00151B10">
            <w:pPr>
              <w:rPr>
                <w:rFonts w:asciiTheme="minorHAnsi" w:hAnsiTheme="minorHAnsi" w:cstheme="minorHAnsi"/>
                <w:sz w:val="22"/>
                <w:szCs w:val="22"/>
              </w:rPr>
            </w:pPr>
            <w:r w:rsidRPr="00335958">
              <w:rPr>
                <w:rFonts w:asciiTheme="minorHAnsi" w:hAnsiTheme="minorHAnsi" w:cstheme="minorHAnsi"/>
                <w:sz w:val="22"/>
                <w:szCs w:val="22"/>
              </w:rPr>
              <w:t xml:space="preserve">Prize </w:t>
            </w:r>
            <w:r w:rsidR="0041687A" w:rsidRPr="00335958">
              <w:rPr>
                <w:rFonts w:asciiTheme="minorHAnsi" w:hAnsiTheme="minorHAnsi" w:cstheme="minorHAnsi"/>
                <w:sz w:val="22"/>
                <w:szCs w:val="22"/>
              </w:rPr>
              <w:t>v</w:t>
            </w:r>
            <w:r w:rsidRPr="00335958">
              <w:rPr>
                <w:rFonts w:asciiTheme="minorHAnsi" w:hAnsiTheme="minorHAnsi" w:cstheme="minorHAnsi"/>
                <w:sz w:val="22"/>
                <w:szCs w:val="22"/>
              </w:rPr>
              <w:t xml:space="preserve">oucher allocation for official </w:t>
            </w:r>
            <w:proofErr w:type="spellStart"/>
            <w:r w:rsidRPr="00335958">
              <w:rPr>
                <w:rFonts w:asciiTheme="minorHAnsi" w:hAnsiTheme="minorHAnsi" w:cstheme="minorHAnsi"/>
                <w:sz w:val="22"/>
                <w:szCs w:val="22"/>
              </w:rPr>
              <w:t>RoR</w:t>
            </w:r>
            <w:proofErr w:type="spellEnd"/>
            <w:r w:rsidRPr="00335958">
              <w:rPr>
                <w:rFonts w:asciiTheme="minorHAnsi" w:hAnsiTheme="minorHAnsi" w:cstheme="minorHAnsi"/>
                <w:sz w:val="22"/>
                <w:szCs w:val="22"/>
              </w:rPr>
              <w:t xml:space="preserve"> </w:t>
            </w:r>
            <w:r w:rsidR="0041687A" w:rsidRPr="00335958">
              <w:rPr>
                <w:rFonts w:asciiTheme="minorHAnsi" w:hAnsiTheme="minorHAnsi" w:cstheme="minorHAnsi"/>
                <w:sz w:val="22"/>
                <w:szCs w:val="22"/>
              </w:rPr>
              <w:t>m</w:t>
            </w:r>
            <w:r w:rsidRPr="00335958">
              <w:rPr>
                <w:rFonts w:asciiTheme="minorHAnsi" w:hAnsiTheme="minorHAnsi" w:cstheme="minorHAnsi"/>
                <w:sz w:val="22"/>
                <w:szCs w:val="22"/>
              </w:rPr>
              <w:t xml:space="preserve">erchandise will be awarded in Dressage, Showjumping and Arena Eventing Championship classes </w:t>
            </w:r>
            <w:r w:rsidR="006058F6" w:rsidRPr="00335958">
              <w:rPr>
                <w:rFonts w:asciiTheme="minorHAnsi" w:hAnsiTheme="minorHAnsi" w:cstheme="minorHAnsi"/>
                <w:sz w:val="22"/>
                <w:szCs w:val="22"/>
              </w:rPr>
              <w:t>and the Showing League Final</w:t>
            </w:r>
          </w:p>
        </w:tc>
        <w:tc>
          <w:tcPr>
            <w:tcW w:w="2268" w:type="dxa"/>
          </w:tcPr>
          <w:p w14:paraId="21E69649" w14:textId="5A1403E2" w:rsidR="00973AE7" w:rsidRPr="00335958" w:rsidRDefault="004C49BA" w:rsidP="004C49BA">
            <w:pPr>
              <w:jc w:val="center"/>
              <w:rPr>
                <w:rFonts w:asciiTheme="minorHAnsi" w:hAnsiTheme="minorHAnsi" w:cstheme="minorHAnsi"/>
                <w:sz w:val="22"/>
                <w:szCs w:val="22"/>
              </w:rPr>
            </w:pPr>
            <w:r w:rsidRPr="00335958">
              <w:rPr>
                <w:rFonts w:asciiTheme="minorHAnsi" w:hAnsiTheme="minorHAnsi" w:cstheme="minorHAnsi"/>
                <w:sz w:val="22"/>
                <w:szCs w:val="22"/>
              </w:rPr>
              <w:t>1 – 5 starters</w:t>
            </w:r>
          </w:p>
          <w:p w14:paraId="072888C9" w14:textId="58B83894" w:rsidR="004C49BA" w:rsidRPr="00335958" w:rsidRDefault="004C49BA" w:rsidP="004C49BA">
            <w:pPr>
              <w:pStyle w:val="ListParagraph"/>
              <w:rPr>
                <w:rFonts w:asciiTheme="minorHAnsi" w:hAnsiTheme="minorHAnsi" w:cstheme="minorHAnsi"/>
                <w:sz w:val="22"/>
                <w:szCs w:val="22"/>
              </w:rPr>
            </w:pPr>
          </w:p>
        </w:tc>
        <w:tc>
          <w:tcPr>
            <w:tcW w:w="2500" w:type="dxa"/>
          </w:tcPr>
          <w:p w14:paraId="391434CD" w14:textId="77777777" w:rsidR="00973AE7" w:rsidRPr="00335958" w:rsidRDefault="00973AE7" w:rsidP="00C16827">
            <w:pPr>
              <w:jc w:val="center"/>
              <w:rPr>
                <w:rFonts w:asciiTheme="minorHAnsi" w:hAnsiTheme="minorHAnsi" w:cstheme="minorHAnsi"/>
                <w:sz w:val="22"/>
                <w:szCs w:val="22"/>
              </w:rPr>
            </w:pPr>
            <w:r w:rsidRPr="00335958">
              <w:rPr>
                <w:rFonts w:asciiTheme="minorHAnsi" w:hAnsiTheme="minorHAnsi" w:cstheme="minorHAnsi"/>
                <w:sz w:val="22"/>
                <w:szCs w:val="22"/>
              </w:rPr>
              <w:t>1</w:t>
            </w:r>
            <w:r w:rsidRPr="00335958">
              <w:rPr>
                <w:rFonts w:asciiTheme="minorHAnsi" w:hAnsiTheme="minorHAnsi" w:cstheme="minorHAnsi"/>
                <w:sz w:val="22"/>
                <w:szCs w:val="22"/>
                <w:vertAlign w:val="superscript"/>
              </w:rPr>
              <w:t>st</w:t>
            </w:r>
            <w:r w:rsidRPr="00335958">
              <w:rPr>
                <w:rFonts w:asciiTheme="minorHAnsi" w:hAnsiTheme="minorHAnsi" w:cstheme="minorHAnsi"/>
                <w:sz w:val="22"/>
                <w:szCs w:val="22"/>
              </w:rPr>
              <w:t xml:space="preserve"> Prize - £30 voucher</w:t>
            </w:r>
          </w:p>
        </w:tc>
      </w:tr>
      <w:tr w:rsidR="00973AE7" w:rsidRPr="00335958" w14:paraId="5D013956" w14:textId="77777777" w:rsidTr="00876A57">
        <w:trPr>
          <w:jc w:val="center"/>
        </w:trPr>
        <w:tc>
          <w:tcPr>
            <w:tcW w:w="4248" w:type="dxa"/>
            <w:vMerge/>
          </w:tcPr>
          <w:p w14:paraId="4253D96E" w14:textId="1ECEE623" w:rsidR="00973AE7" w:rsidRPr="00335958" w:rsidRDefault="00973AE7" w:rsidP="00973AE7">
            <w:pPr>
              <w:rPr>
                <w:rFonts w:asciiTheme="minorHAnsi" w:hAnsiTheme="minorHAnsi" w:cstheme="minorHAnsi"/>
                <w:sz w:val="22"/>
                <w:szCs w:val="22"/>
              </w:rPr>
            </w:pPr>
          </w:p>
        </w:tc>
        <w:tc>
          <w:tcPr>
            <w:tcW w:w="2268" w:type="dxa"/>
          </w:tcPr>
          <w:p w14:paraId="52967CAA" w14:textId="77777777" w:rsidR="00973AE7" w:rsidRPr="00335958" w:rsidRDefault="00973AE7" w:rsidP="00C16827">
            <w:pPr>
              <w:jc w:val="center"/>
              <w:rPr>
                <w:rFonts w:asciiTheme="minorHAnsi" w:hAnsiTheme="minorHAnsi" w:cstheme="minorHAnsi"/>
                <w:sz w:val="22"/>
                <w:szCs w:val="22"/>
              </w:rPr>
            </w:pPr>
            <w:r w:rsidRPr="00335958">
              <w:rPr>
                <w:rFonts w:asciiTheme="minorHAnsi" w:hAnsiTheme="minorHAnsi" w:cstheme="minorHAnsi"/>
                <w:sz w:val="22"/>
                <w:szCs w:val="22"/>
              </w:rPr>
              <w:t>6 – 11 starters</w:t>
            </w:r>
          </w:p>
          <w:p w14:paraId="78BFCDE5" w14:textId="59179D1B" w:rsidR="004C49BA" w:rsidRPr="00335958" w:rsidRDefault="004C49BA" w:rsidP="00C16827">
            <w:pPr>
              <w:jc w:val="center"/>
              <w:rPr>
                <w:rFonts w:asciiTheme="minorHAnsi" w:hAnsiTheme="minorHAnsi" w:cstheme="minorHAnsi"/>
                <w:sz w:val="22"/>
                <w:szCs w:val="22"/>
              </w:rPr>
            </w:pPr>
          </w:p>
        </w:tc>
        <w:tc>
          <w:tcPr>
            <w:tcW w:w="2500" w:type="dxa"/>
          </w:tcPr>
          <w:p w14:paraId="714AC8AB" w14:textId="77777777" w:rsidR="00973AE7" w:rsidRPr="00335958" w:rsidRDefault="00973AE7" w:rsidP="00C16827">
            <w:pPr>
              <w:jc w:val="center"/>
              <w:rPr>
                <w:rFonts w:asciiTheme="minorHAnsi" w:hAnsiTheme="minorHAnsi" w:cstheme="minorHAnsi"/>
                <w:sz w:val="22"/>
                <w:szCs w:val="22"/>
              </w:rPr>
            </w:pPr>
            <w:r w:rsidRPr="00335958">
              <w:rPr>
                <w:rFonts w:asciiTheme="minorHAnsi" w:hAnsiTheme="minorHAnsi" w:cstheme="minorHAnsi"/>
                <w:sz w:val="22"/>
                <w:szCs w:val="22"/>
              </w:rPr>
              <w:t>2</w:t>
            </w:r>
            <w:r w:rsidRPr="00335958">
              <w:rPr>
                <w:rFonts w:asciiTheme="minorHAnsi" w:hAnsiTheme="minorHAnsi" w:cstheme="minorHAnsi"/>
                <w:sz w:val="22"/>
                <w:szCs w:val="22"/>
                <w:vertAlign w:val="superscript"/>
              </w:rPr>
              <w:t>nd</w:t>
            </w:r>
            <w:r w:rsidRPr="00335958">
              <w:rPr>
                <w:rFonts w:asciiTheme="minorHAnsi" w:hAnsiTheme="minorHAnsi" w:cstheme="minorHAnsi"/>
                <w:sz w:val="22"/>
                <w:szCs w:val="22"/>
              </w:rPr>
              <w:t xml:space="preserve"> Prize - £20 voucher</w:t>
            </w:r>
          </w:p>
        </w:tc>
      </w:tr>
      <w:tr w:rsidR="00973AE7" w:rsidRPr="00335958" w14:paraId="02C53E90" w14:textId="77777777" w:rsidTr="00876A57">
        <w:trPr>
          <w:jc w:val="center"/>
        </w:trPr>
        <w:tc>
          <w:tcPr>
            <w:tcW w:w="4248" w:type="dxa"/>
            <w:vMerge/>
          </w:tcPr>
          <w:p w14:paraId="4D9E62AC" w14:textId="6A6BF3B4" w:rsidR="00973AE7" w:rsidRPr="00335958" w:rsidRDefault="00973AE7" w:rsidP="00973AE7">
            <w:pPr>
              <w:rPr>
                <w:rFonts w:asciiTheme="minorHAnsi" w:hAnsiTheme="minorHAnsi" w:cstheme="minorHAnsi"/>
                <w:sz w:val="22"/>
                <w:szCs w:val="22"/>
              </w:rPr>
            </w:pPr>
          </w:p>
        </w:tc>
        <w:tc>
          <w:tcPr>
            <w:tcW w:w="2268" w:type="dxa"/>
          </w:tcPr>
          <w:p w14:paraId="130183C4" w14:textId="3894E1D1" w:rsidR="00973AE7" w:rsidRPr="00335958" w:rsidRDefault="00973AE7" w:rsidP="00C16827">
            <w:pPr>
              <w:jc w:val="center"/>
              <w:rPr>
                <w:rFonts w:asciiTheme="minorHAnsi" w:hAnsiTheme="minorHAnsi" w:cstheme="minorHAnsi"/>
                <w:sz w:val="22"/>
                <w:szCs w:val="22"/>
              </w:rPr>
            </w:pPr>
            <w:r w:rsidRPr="00335958">
              <w:rPr>
                <w:rFonts w:asciiTheme="minorHAnsi" w:hAnsiTheme="minorHAnsi" w:cstheme="minorHAnsi"/>
                <w:sz w:val="22"/>
                <w:szCs w:val="22"/>
              </w:rPr>
              <w:t>12+ starters</w:t>
            </w:r>
          </w:p>
        </w:tc>
        <w:tc>
          <w:tcPr>
            <w:tcW w:w="2500" w:type="dxa"/>
          </w:tcPr>
          <w:p w14:paraId="3C28C2C8" w14:textId="77777777" w:rsidR="00973AE7" w:rsidRPr="00335958" w:rsidRDefault="00973AE7" w:rsidP="00C16827">
            <w:pPr>
              <w:jc w:val="center"/>
              <w:rPr>
                <w:rFonts w:asciiTheme="minorHAnsi" w:hAnsiTheme="minorHAnsi" w:cstheme="minorHAnsi"/>
                <w:sz w:val="22"/>
                <w:szCs w:val="22"/>
              </w:rPr>
            </w:pPr>
            <w:r w:rsidRPr="00335958">
              <w:rPr>
                <w:rFonts w:asciiTheme="minorHAnsi" w:hAnsiTheme="minorHAnsi" w:cstheme="minorHAnsi"/>
                <w:sz w:val="22"/>
                <w:szCs w:val="22"/>
              </w:rPr>
              <w:t>3</w:t>
            </w:r>
            <w:r w:rsidRPr="00335958">
              <w:rPr>
                <w:rFonts w:asciiTheme="minorHAnsi" w:hAnsiTheme="minorHAnsi" w:cstheme="minorHAnsi"/>
                <w:sz w:val="22"/>
                <w:szCs w:val="22"/>
                <w:vertAlign w:val="superscript"/>
              </w:rPr>
              <w:t>rd</w:t>
            </w:r>
            <w:r w:rsidRPr="00335958">
              <w:rPr>
                <w:rFonts w:asciiTheme="minorHAnsi" w:hAnsiTheme="minorHAnsi" w:cstheme="minorHAnsi"/>
                <w:sz w:val="22"/>
                <w:szCs w:val="22"/>
              </w:rPr>
              <w:t xml:space="preserve"> Prize - £10 voucher</w:t>
            </w:r>
          </w:p>
        </w:tc>
      </w:tr>
    </w:tbl>
    <w:p w14:paraId="4A28553A" w14:textId="77777777" w:rsidR="00753380" w:rsidRPr="00A94750" w:rsidRDefault="00753380">
      <w:pPr>
        <w:rPr>
          <w:rFonts w:asciiTheme="minorHAnsi" w:hAnsiTheme="minorHAnsi" w:cstheme="minorHAnsi"/>
          <w:sz w:val="10"/>
          <w:szCs w:val="10"/>
        </w:rPr>
      </w:pPr>
    </w:p>
    <w:p w14:paraId="3C8DF351" w14:textId="77777777" w:rsidR="00E14E05" w:rsidRDefault="00E14E05" w:rsidP="00570248">
      <w:pPr>
        <w:pStyle w:val="BodyText2"/>
        <w:ind w:right="-14"/>
        <w:jc w:val="left"/>
        <w:rPr>
          <w:rFonts w:asciiTheme="minorHAnsi" w:hAnsiTheme="minorHAnsi" w:cstheme="minorHAnsi"/>
          <w:b/>
          <w:bCs/>
          <w:color w:val="000000" w:themeColor="text1"/>
          <w:sz w:val="24"/>
          <w:u w:val="single"/>
        </w:rPr>
      </w:pPr>
    </w:p>
    <w:p w14:paraId="24B9B011" w14:textId="0179DF0F" w:rsidR="0069078F" w:rsidRPr="00335958" w:rsidRDefault="0069078F" w:rsidP="00570248">
      <w:pPr>
        <w:pStyle w:val="BodyText2"/>
        <w:ind w:right="-14"/>
        <w:jc w:val="left"/>
        <w:rPr>
          <w:rFonts w:asciiTheme="minorHAnsi" w:hAnsiTheme="minorHAnsi" w:cstheme="minorHAnsi"/>
          <w:b/>
          <w:bCs/>
          <w:color w:val="000000" w:themeColor="text1"/>
          <w:sz w:val="24"/>
          <w:u w:val="single"/>
        </w:rPr>
      </w:pPr>
      <w:proofErr w:type="spellStart"/>
      <w:r w:rsidRPr="00335958">
        <w:rPr>
          <w:rFonts w:asciiTheme="minorHAnsi" w:hAnsiTheme="minorHAnsi" w:cstheme="minorHAnsi"/>
          <w:b/>
          <w:bCs/>
          <w:color w:val="000000" w:themeColor="text1"/>
          <w:sz w:val="24"/>
          <w:u w:val="single"/>
        </w:rPr>
        <w:t>RoR</w:t>
      </w:r>
      <w:proofErr w:type="spellEnd"/>
      <w:r w:rsidRPr="00335958">
        <w:rPr>
          <w:rFonts w:asciiTheme="minorHAnsi" w:hAnsiTheme="minorHAnsi" w:cstheme="minorHAnsi"/>
          <w:b/>
          <w:bCs/>
          <w:color w:val="000000" w:themeColor="text1"/>
          <w:sz w:val="24"/>
          <w:u w:val="single"/>
        </w:rPr>
        <w:t xml:space="preserve"> Winter Arena Eventing Championships</w:t>
      </w:r>
    </w:p>
    <w:p w14:paraId="62E2FDCC" w14:textId="77777777" w:rsidR="009516C6" w:rsidRPr="00772CF5" w:rsidRDefault="009516C6" w:rsidP="0069078F">
      <w:pPr>
        <w:pStyle w:val="BodyText2"/>
        <w:ind w:right="-14"/>
        <w:rPr>
          <w:rFonts w:asciiTheme="minorHAnsi" w:hAnsiTheme="minorHAnsi" w:cstheme="minorHAnsi"/>
          <w:color w:val="606372" w:themeColor="accent1"/>
          <w:sz w:val="10"/>
          <w:szCs w:val="10"/>
          <w:u w:val="single"/>
        </w:rPr>
      </w:pPr>
    </w:p>
    <w:p w14:paraId="07B541D2" w14:textId="38EB0F07" w:rsidR="00F77D9B" w:rsidRPr="00335958" w:rsidRDefault="0069078F" w:rsidP="00F77D9B">
      <w:pPr>
        <w:pStyle w:val="BodyText2"/>
        <w:numPr>
          <w:ilvl w:val="0"/>
          <w:numId w:val="25"/>
        </w:numPr>
        <w:ind w:right="-14"/>
        <w:jc w:val="both"/>
        <w:rPr>
          <w:rFonts w:asciiTheme="minorHAnsi" w:hAnsiTheme="minorHAnsi" w:cstheme="minorHAnsi"/>
          <w:sz w:val="22"/>
          <w:szCs w:val="22"/>
        </w:rPr>
      </w:pPr>
      <w:r w:rsidRPr="00335958">
        <w:rPr>
          <w:rFonts w:asciiTheme="minorHAnsi" w:hAnsiTheme="minorHAnsi" w:cstheme="minorHAnsi"/>
          <w:sz w:val="22"/>
          <w:szCs w:val="22"/>
        </w:rPr>
        <w:t>Horse/rider combinations must have qualified by achieving two completion results in Arena Eventing at the intended Championship level between 1</w:t>
      </w:r>
      <w:r w:rsidR="00753380" w:rsidRPr="00335958">
        <w:rPr>
          <w:rFonts w:asciiTheme="minorHAnsi" w:hAnsiTheme="minorHAnsi" w:cstheme="minorHAnsi"/>
          <w:sz w:val="22"/>
          <w:szCs w:val="22"/>
          <w:vertAlign w:val="superscript"/>
        </w:rPr>
        <w:t xml:space="preserve"> </w:t>
      </w:r>
      <w:r w:rsidRPr="00335958">
        <w:rPr>
          <w:rFonts w:asciiTheme="minorHAnsi" w:hAnsiTheme="minorHAnsi" w:cstheme="minorHAnsi"/>
          <w:sz w:val="22"/>
          <w:szCs w:val="22"/>
        </w:rPr>
        <w:t>September 202</w:t>
      </w:r>
      <w:r w:rsidR="00B425C6">
        <w:rPr>
          <w:rFonts w:asciiTheme="minorHAnsi" w:hAnsiTheme="minorHAnsi" w:cstheme="minorHAnsi"/>
          <w:sz w:val="22"/>
          <w:szCs w:val="22"/>
        </w:rPr>
        <w:t>5</w:t>
      </w:r>
      <w:r w:rsidRPr="00335958">
        <w:rPr>
          <w:rFonts w:asciiTheme="minorHAnsi" w:hAnsiTheme="minorHAnsi" w:cstheme="minorHAnsi"/>
          <w:sz w:val="22"/>
          <w:szCs w:val="22"/>
        </w:rPr>
        <w:t xml:space="preserve"> and </w:t>
      </w:r>
      <w:r w:rsidR="00B21EDF">
        <w:rPr>
          <w:rFonts w:asciiTheme="minorHAnsi" w:hAnsiTheme="minorHAnsi" w:cstheme="minorHAnsi"/>
          <w:sz w:val="22"/>
          <w:szCs w:val="22"/>
        </w:rPr>
        <w:t>7</w:t>
      </w:r>
      <w:r w:rsidRPr="00335958">
        <w:rPr>
          <w:rFonts w:asciiTheme="minorHAnsi" w:hAnsiTheme="minorHAnsi" w:cstheme="minorHAnsi"/>
          <w:sz w:val="22"/>
          <w:szCs w:val="22"/>
        </w:rPr>
        <w:t xml:space="preserve"> </w:t>
      </w:r>
      <w:r w:rsidR="00B425C6">
        <w:rPr>
          <w:rFonts w:asciiTheme="minorHAnsi" w:hAnsiTheme="minorHAnsi" w:cstheme="minorHAnsi"/>
          <w:sz w:val="22"/>
          <w:szCs w:val="22"/>
        </w:rPr>
        <w:t>April</w:t>
      </w:r>
      <w:r w:rsidRPr="00335958">
        <w:rPr>
          <w:rFonts w:asciiTheme="minorHAnsi" w:hAnsiTheme="minorHAnsi" w:cstheme="minorHAnsi"/>
          <w:sz w:val="22"/>
          <w:szCs w:val="22"/>
        </w:rPr>
        <w:t xml:space="preserve"> 202</w:t>
      </w:r>
      <w:r w:rsidR="00B425C6">
        <w:rPr>
          <w:rFonts w:asciiTheme="minorHAnsi" w:hAnsiTheme="minorHAnsi" w:cstheme="minorHAnsi"/>
          <w:sz w:val="22"/>
          <w:szCs w:val="22"/>
        </w:rPr>
        <w:t>6</w:t>
      </w:r>
      <w:r w:rsidRPr="00335958">
        <w:rPr>
          <w:rFonts w:asciiTheme="minorHAnsi" w:hAnsiTheme="minorHAnsi" w:cstheme="minorHAnsi"/>
          <w:sz w:val="22"/>
          <w:szCs w:val="22"/>
        </w:rPr>
        <w:t xml:space="preserve">. </w:t>
      </w:r>
      <w:r w:rsidR="00603361" w:rsidRPr="00335958">
        <w:rPr>
          <w:rFonts w:asciiTheme="minorHAnsi" w:hAnsiTheme="minorHAnsi" w:cstheme="minorHAnsi"/>
          <w:sz w:val="22"/>
          <w:szCs w:val="22"/>
        </w:rPr>
        <w:t>These results must be submit</w:t>
      </w:r>
      <w:r w:rsidR="00F52C34" w:rsidRPr="00335958">
        <w:rPr>
          <w:rFonts w:asciiTheme="minorHAnsi" w:hAnsiTheme="minorHAnsi" w:cstheme="minorHAnsi"/>
          <w:sz w:val="22"/>
          <w:szCs w:val="22"/>
        </w:rPr>
        <w:t xml:space="preserve">ted by email to </w:t>
      </w:r>
      <w:hyperlink r:id="rId18" w:history="1">
        <w:r w:rsidR="00F52C34" w:rsidRPr="00335958">
          <w:rPr>
            <w:rStyle w:val="Hyperlink"/>
            <w:rFonts w:asciiTheme="minorHAnsi" w:hAnsiTheme="minorHAnsi" w:cstheme="minorHAnsi"/>
            <w:color w:val="106E3C"/>
            <w:sz w:val="22"/>
            <w:szCs w:val="22"/>
          </w:rPr>
          <w:t>aparkinson@ror.org.uk</w:t>
        </w:r>
      </w:hyperlink>
      <w:r w:rsidR="00F52C34" w:rsidRPr="00335958">
        <w:rPr>
          <w:rFonts w:asciiTheme="minorHAnsi" w:hAnsiTheme="minorHAnsi" w:cstheme="minorHAnsi"/>
          <w:color w:val="106E3C"/>
          <w:sz w:val="22"/>
          <w:szCs w:val="22"/>
        </w:rPr>
        <w:t xml:space="preserve"> </w:t>
      </w:r>
    </w:p>
    <w:p w14:paraId="7BE76F9E" w14:textId="77777777" w:rsidR="00F77D9B" w:rsidRPr="00335958" w:rsidRDefault="0069078F" w:rsidP="00F77D9B">
      <w:pPr>
        <w:pStyle w:val="BodyText2"/>
        <w:numPr>
          <w:ilvl w:val="0"/>
          <w:numId w:val="25"/>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Horse/rider combinations can enter up to two Championship classes at consecutive levels provided they have previously submitted and received subsequent </w:t>
      </w:r>
      <w:proofErr w:type="spellStart"/>
      <w:r w:rsidRPr="00335958">
        <w:rPr>
          <w:rFonts w:asciiTheme="minorHAnsi" w:hAnsiTheme="minorHAnsi" w:cstheme="minorHAnsi"/>
          <w:sz w:val="22"/>
          <w:szCs w:val="22"/>
        </w:rPr>
        <w:t>RoR</w:t>
      </w:r>
      <w:proofErr w:type="spellEnd"/>
      <w:r w:rsidRPr="00335958">
        <w:rPr>
          <w:rFonts w:asciiTheme="minorHAnsi" w:hAnsiTheme="minorHAnsi" w:cstheme="minorHAnsi"/>
          <w:sz w:val="22"/>
          <w:szCs w:val="22"/>
        </w:rPr>
        <w:t xml:space="preserve"> approval of the relevant qualifying scores gained within the qualifying period for this event.</w:t>
      </w:r>
    </w:p>
    <w:p w14:paraId="44E9DD55" w14:textId="77777777" w:rsidR="00F77D9B" w:rsidRPr="00335958" w:rsidRDefault="0069078F" w:rsidP="00F77D9B">
      <w:pPr>
        <w:pStyle w:val="BodyText2"/>
        <w:numPr>
          <w:ilvl w:val="0"/>
          <w:numId w:val="25"/>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The qualification is for combinations only and no substitutions </w:t>
      </w:r>
      <w:r w:rsidR="00B25D3C" w:rsidRPr="00335958">
        <w:rPr>
          <w:rFonts w:asciiTheme="minorHAnsi" w:hAnsiTheme="minorHAnsi" w:cstheme="minorHAnsi"/>
          <w:sz w:val="22"/>
          <w:szCs w:val="22"/>
        </w:rPr>
        <w:t xml:space="preserve">horse or rider </w:t>
      </w:r>
      <w:r w:rsidRPr="00335958">
        <w:rPr>
          <w:rFonts w:asciiTheme="minorHAnsi" w:hAnsiTheme="minorHAnsi" w:cstheme="minorHAnsi"/>
          <w:sz w:val="22"/>
          <w:szCs w:val="22"/>
        </w:rPr>
        <w:t>are allowed.</w:t>
      </w:r>
    </w:p>
    <w:p w14:paraId="47D2EBBD" w14:textId="04D0B9D0" w:rsidR="0041687A" w:rsidRPr="004E745A" w:rsidRDefault="0069078F" w:rsidP="004E745A">
      <w:pPr>
        <w:pStyle w:val="BodyText2"/>
        <w:numPr>
          <w:ilvl w:val="0"/>
          <w:numId w:val="25"/>
        </w:numPr>
        <w:ind w:right="-14"/>
        <w:jc w:val="both"/>
        <w:rPr>
          <w:rFonts w:asciiTheme="minorHAnsi" w:hAnsiTheme="minorHAnsi" w:cstheme="minorHAnsi"/>
          <w:sz w:val="22"/>
          <w:szCs w:val="22"/>
        </w:rPr>
      </w:pPr>
      <w:r w:rsidRPr="00335958">
        <w:rPr>
          <w:rFonts w:asciiTheme="minorHAnsi" w:hAnsiTheme="minorHAnsi" w:cstheme="minorHAnsi"/>
          <w:sz w:val="22"/>
          <w:szCs w:val="22"/>
        </w:rPr>
        <w:t xml:space="preserve">Riders must submit evidence of their qualifying results for verification and have received confirmation from </w:t>
      </w:r>
      <w:proofErr w:type="spellStart"/>
      <w:r w:rsidRPr="00335958">
        <w:rPr>
          <w:rFonts w:asciiTheme="minorHAnsi" w:hAnsiTheme="minorHAnsi" w:cstheme="minorHAnsi"/>
          <w:sz w:val="22"/>
          <w:szCs w:val="22"/>
        </w:rPr>
        <w:t>RoR</w:t>
      </w:r>
      <w:proofErr w:type="spellEnd"/>
      <w:r w:rsidRPr="00335958">
        <w:rPr>
          <w:rFonts w:asciiTheme="minorHAnsi" w:hAnsiTheme="minorHAnsi" w:cstheme="minorHAnsi"/>
          <w:sz w:val="22"/>
          <w:szCs w:val="22"/>
        </w:rPr>
        <w:t>.</w:t>
      </w:r>
    </w:p>
    <w:p w14:paraId="74B62E3E" w14:textId="77777777" w:rsidR="000F4D48" w:rsidRDefault="000F4D48" w:rsidP="0041687A">
      <w:pPr>
        <w:pStyle w:val="BodyText2"/>
        <w:ind w:right="-14"/>
        <w:jc w:val="both"/>
        <w:rPr>
          <w:rFonts w:asciiTheme="minorHAnsi" w:hAnsiTheme="minorHAnsi" w:cstheme="minorHAnsi"/>
          <w:b/>
          <w:bCs/>
          <w:sz w:val="24"/>
          <w:u w:val="single"/>
        </w:rPr>
      </w:pPr>
    </w:p>
    <w:p w14:paraId="5D38BBD8" w14:textId="2A78BB4C" w:rsidR="0069078F" w:rsidRDefault="00DC173B" w:rsidP="0041687A">
      <w:pPr>
        <w:pStyle w:val="BodyText2"/>
        <w:ind w:right="-14"/>
        <w:jc w:val="both"/>
        <w:rPr>
          <w:rFonts w:asciiTheme="minorHAnsi" w:hAnsiTheme="minorHAnsi" w:cstheme="minorHAnsi"/>
          <w:b/>
          <w:bCs/>
          <w:sz w:val="24"/>
          <w:u w:val="single"/>
        </w:rPr>
      </w:pPr>
      <w:r w:rsidRPr="00335958">
        <w:rPr>
          <w:rFonts w:asciiTheme="minorHAnsi" w:hAnsiTheme="minorHAnsi" w:cstheme="minorHAnsi"/>
          <w:b/>
          <w:bCs/>
          <w:sz w:val="24"/>
          <w:u w:val="single"/>
        </w:rPr>
        <w:t xml:space="preserve">Arena Eventing </w:t>
      </w:r>
      <w:r w:rsidR="0069078F" w:rsidRPr="00335958">
        <w:rPr>
          <w:rFonts w:asciiTheme="minorHAnsi" w:hAnsiTheme="minorHAnsi" w:cstheme="minorHAnsi"/>
          <w:b/>
          <w:bCs/>
          <w:sz w:val="24"/>
          <w:u w:val="single"/>
        </w:rPr>
        <w:t>C</w:t>
      </w:r>
      <w:r w:rsidRPr="00335958">
        <w:rPr>
          <w:rFonts w:asciiTheme="minorHAnsi" w:hAnsiTheme="minorHAnsi" w:cstheme="minorHAnsi"/>
          <w:b/>
          <w:bCs/>
          <w:sz w:val="24"/>
          <w:u w:val="single"/>
        </w:rPr>
        <w:t xml:space="preserve">ompetition </w:t>
      </w:r>
      <w:r w:rsidR="0069078F" w:rsidRPr="00335958">
        <w:rPr>
          <w:rFonts w:asciiTheme="minorHAnsi" w:hAnsiTheme="minorHAnsi" w:cstheme="minorHAnsi"/>
          <w:b/>
          <w:bCs/>
          <w:sz w:val="24"/>
          <w:u w:val="single"/>
        </w:rPr>
        <w:t>S</w:t>
      </w:r>
      <w:r w:rsidRPr="00335958">
        <w:rPr>
          <w:rFonts w:asciiTheme="minorHAnsi" w:hAnsiTheme="minorHAnsi" w:cstheme="minorHAnsi"/>
          <w:b/>
          <w:bCs/>
          <w:sz w:val="24"/>
          <w:u w:val="single"/>
        </w:rPr>
        <w:t>tructure</w:t>
      </w:r>
      <w:r w:rsidR="0069078F" w:rsidRPr="00335958">
        <w:rPr>
          <w:rFonts w:asciiTheme="minorHAnsi" w:hAnsiTheme="minorHAnsi" w:cstheme="minorHAnsi"/>
          <w:b/>
          <w:bCs/>
          <w:sz w:val="24"/>
          <w:u w:val="single"/>
        </w:rPr>
        <w:t xml:space="preserve"> </w:t>
      </w:r>
      <w:r w:rsidRPr="00335958">
        <w:rPr>
          <w:rFonts w:asciiTheme="minorHAnsi" w:hAnsiTheme="minorHAnsi" w:cstheme="minorHAnsi"/>
          <w:b/>
          <w:bCs/>
          <w:sz w:val="24"/>
          <w:u w:val="single"/>
        </w:rPr>
        <w:t>and</w:t>
      </w:r>
      <w:r w:rsidR="0069078F" w:rsidRPr="00335958">
        <w:rPr>
          <w:rFonts w:asciiTheme="minorHAnsi" w:hAnsiTheme="minorHAnsi" w:cstheme="minorHAnsi"/>
          <w:b/>
          <w:bCs/>
          <w:sz w:val="24"/>
          <w:u w:val="single"/>
        </w:rPr>
        <w:t xml:space="preserve"> S</w:t>
      </w:r>
      <w:r w:rsidRPr="00335958">
        <w:rPr>
          <w:rFonts w:asciiTheme="minorHAnsi" w:hAnsiTheme="minorHAnsi" w:cstheme="minorHAnsi"/>
          <w:b/>
          <w:bCs/>
          <w:sz w:val="24"/>
          <w:u w:val="single"/>
        </w:rPr>
        <w:t>coring</w:t>
      </w:r>
    </w:p>
    <w:p w14:paraId="12AA04C3" w14:textId="6287AE66" w:rsidR="00AB2154" w:rsidRPr="00B213B2" w:rsidRDefault="00AB2154" w:rsidP="00AB2154">
      <w:pPr>
        <w:rPr>
          <w:rFonts w:ascii="Helvetica" w:hAnsi="Helvetica"/>
          <w:b/>
          <w:bCs/>
          <w:sz w:val="16"/>
          <w:szCs w:val="16"/>
          <w:u w:val="single"/>
        </w:rPr>
      </w:pPr>
    </w:p>
    <w:p w14:paraId="1F856AF5" w14:textId="77777777" w:rsidR="00AB2154" w:rsidRPr="00B213B2" w:rsidRDefault="00AB2154" w:rsidP="00AB2154">
      <w:pPr>
        <w:rPr>
          <w:rFonts w:ascii="Helvetica" w:hAnsi="Helvetica"/>
          <w:sz w:val="16"/>
          <w:szCs w:val="16"/>
        </w:rPr>
      </w:pPr>
    </w:p>
    <w:p w14:paraId="5C6502BB" w14:textId="77777777" w:rsidR="00AB2154" w:rsidRPr="00AB2154" w:rsidRDefault="00AB2154" w:rsidP="00AB2154">
      <w:pPr>
        <w:pStyle w:val="ListParagraph"/>
        <w:numPr>
          <w:ilvl w:val="0"/>
          <w:numId w:val="31"/>
        </w:numPr>
        <w:rPr>
          <w:rFonts w:asciiTheme="minorHAnsi" w:hAnsiTheme="minorHAnsi" w:cstheme="minorHAnsi"/>
          <w:sz w:val="22"/>
          <w:szCs w:val="22"/>
        </w:rPr>
      </w:pPr>
      <w:r w:rsidRPr="00AB2154">
        <w:rPr>
          <w:rFonts w:asciiTheme="minorHAnsi" w:hAnsiTheme="minorHAnsi" w:cstheme="minorHAnsi"/>
          <w:sz w:val="22"/>
          <w:szCs w:val="22"/>
        </w:rPr>
        <w:t>Championship classes: 70 cm, 80 cm, 90 cm and 1 m</w:t>
      </w:r>
    </w:p>
    <w:p w14:paraId="2A26B5F3" w14:textId="77777777" w:rsidR="00AB2154" w:rsidRPr="00AB2154" w:rsidRDefault="00AB2154" w:rsidP="00AB2154">
      <w:pPr>
        <w:pStyle w:val="ListParagraph"/>
        <w:numPr>
          <w:ilvl w:val="0"/>
          <w:numId w:val="31"/>
        </w:numPr>
        <w:rPr>
          <w:rFonts w:asciiTheme="minorHAnsi" w:hAnsiTheme="minorHAnsi" w:cstheme="minorHAnsi"/>
          <w:sz w:val="22"/>
          <w:szCs w:val="22"/>
        </w:rPr>
      </w:pPr>
      <w:r w:rsidRPr="00AB2154">
        <w:rPr>
          <w:rFonts w:asciiTheme="minorHAnsi" w:hAnsiTheme="minorHAnsi" w:cstheme="minorHAnsi"/>
          <w:sz w:val="22"/>
          <w:szCs w:val="22"/>
        </w:rPr>
        <w:t>The course will consist of 8-10 show jumps immediately followed by 10-12 cross country fences, small steps and a water splash; the 90 cm and 1 m classes will also include an open ditch</w:t>
      </w:r>
    </w:p>
    <w:p w14:paraId="2A1EE1FA" w14:textId="77777777" w:rsidR="00AB2154" w:rsidRPr="00AB2154" w:rsidRDefault="00AB2154" w:rsidP="00AB2154">
      <w:pPr>
        <w:pStyle w:val="ListParagraph"/>
        <w:numPr>
          <w:ilvl w:val="0"/>
          <w:numId w:val="31"/>
        </w:numPr>
        <w:rPr>
          <w:rFonts w:asciiTheme="minorHAnsi" w:hAnsiTheme="minorHAnsi" w:cstheme="minorHAnsi"/>
          <w:sz w:val="22"/>
          <w:szCs w:val="22"/>
        </w:rPr>
      </w:pPr>
      <w:r w:rsidRPr="00AB2154">
        <w:rPr>
          <w:rFonts w:asciiTheme="minorHAnsi" w:hAnsiTheme="minorHAnsi" w:cstheme="minorHAnsi"/>
          <w:sz w:val="22"/>
          <w:szCs w:val="22"/>
        </w:rPr>
        <w:t>The whole round will be timed</w:t>
      </w:r>
    </w:p>
    <w:p w14:paraId="7DCFFE38" w14:textId="77777777" w:rsidR="00AB2154" w:rsidRPr="00AB2154" w:rsidRDefault="00AB2154" w:rsidP="00AB2154">
      <w:pPr>
        <w:pStyle w:val="ListParagraph"/>
        <w:numPr>
          <w:ilvl w:val="0"/>
          <w:numId w:val="31"/>
        </w:numPr>
        <w:rPr>
          <w:rFonts w:asciiTheme="minorHAnsi" w:hAnsiTheme="minorHAnsi" w:cstheme="minorHAnsi"/>
          <w:sz w:val="22"/>
          <w:szCs w:val="22"/>
        </w:rPr>
      </w:pPr>
      <w:r w:rsidRPr="00AB2154">
        <w:rPr>
          <w:rFonts w:asciiTheme="minorHAnsi" w:hAnsiTheme="minorHAnsi" w:cstheme="minorHAnsi"/>
          <w:sz w:val="22"/>
          <w:szCs w:val="22"/>
        </w:rPr>
        <w:t>Optimum times will be based on a speed of 350 </w:t>
      </w:r>
      <w:proofErr w:type="spellStart"/>
      <w:r w:rsidRPr="00AB2154">
        <w:rPr>
          <w:rFonts w:asciiTheme="minorHAnsi" w:hAnsiTheme="minorHAnsi" w:cstheme="minorHAnsi"/>
          <w:sz w:val="22"/>
          <w:szCs w:val="22"/>
        </w:rPr>
        <w:t>mpm</w:t>
      </w:r>
      <w:proofErr w:type="spellEnd"/>
      <w:r w:rsidRPr="00AB2154">
        <w:rPr>
          <w:rFonts w:asciiTheme="minorHAnsi" w:hAnsiTheme="minorHAnsi" w:cstheme="minorHAnsi"/>
          <w:sz w:val="22"/>
          <w:szCs w:val="22"/>
        </w:rPr>
        <w:t xml:space="preserve"> for 60-80 cm, 360 </w:t>
      </w:r>
      <w:proofErr w:type="spellStart"/>
      <w:r w:rsidRPr="00AB2154">
        <w:rPr>
          <w:rFonts w:asciiTheme="minorHAnsi" w:hAnsiTheme="minorHAnsi" w:cstheme="minorHAnsi"/>
          <w:sz w:val="22"/>
          <w:szCs w:val="22"/>
        </w:rPr>
        <w:t>mpm</w:t>
      </w:r>
      <w:proofErr w:type="spellEnd"/>
      <w:r w:rsidRPr="00AB2154">
        <w:rPr>
          <w:rFonts w:asciiTheme="minorHAnsi" w:hAnsiTheme="minorHAnsi" w:cstheme="minorHAnsi"/>
          <w:sz w:val="22"/>
          <w:szCs w:val="22"/>
        </w:rPr>
        <w:t xml:space="preserve"> for 90 cm and 375 </w:t>
      </w:r>
      <w:proofErr w:type="spellStart"/>
      <w:r w:rsidRPr="00AB2154">
        <w:rPr>
          <w:rFonts w:asciiTheme="minorHAnsi" w:hAnsiTheme="minorHAnsi" w:cstheme="minorHAnsi"/>
          <w:sz w:val="22"/>
          <w:szCs w:val="22"/>
        </w:rPr>
        <w:t>mpm</w:t>
      </w:r>
      <w:proofErr w:type="spellEnd"/>
      <w:r w:rsidRPr="00AB2154">
        <w:rPr>
          <w:rFonts w:asciiTheme="minorHAnsi" w:hAnsiTheme="minorHAnsi" w:cstheme="minorHAnsi"/>
          <w:sz w:val="22"/>
          <w:szCs w:val="22"/>
        </w:rPr>
        <w:t xml:space="preserve"> for 1 m</w:t>
      </w:r>
    </w:p>
    <w:p w14:paraId="2F58B8B5" w14:textId="77777777" w:rsidR="00AB2154" w:rsidRPr="00AB2154" w:rsidRDefault="00AB2154" w:rsidP="00AB2154">
      <w:pPr>
        <w:pStyle w:val="ListParagraph"/>
        <w:numPr>
          <w:ilvl w:val="0"/>
          <w:numId w:val="31"/>
        </w:numPr>
        <w:rPr>
          <w:rFonts w:asciiTheme="minorHAnsi" w:hAnsiTheme="minorHAnsi" w:cstheme="minorHAnsi"/>
          <w:sz w:val="22"/>
          <w:szCs w:val="22"/>
        </w:rPr>
      </w:pPr>
      <w:r w:rsidRPr="00AB2154">
        <w:rPr>
          <w:rFonts w:asciiTheme="minorHAnsi" w:hAnsiTheme="minorHAnsi" w:cstheme="minorHAnsi"/>
          <w:sz w:val="22"/>
          <w:szCs w:val="22"/>
        </w:rPr>
        <w:t>Stop watches are not permitted</w:t>
      </w:r>
    </w:p>
    <w:p w14:paraId="79B2D616" w14:textId="77777777" w:rsidR="00AB2154" w:rsidRPr="00AB2154" w:rsidRDefault="00AB2154" w:rsidP="00AB2154">
      <w:pPr>
        <w:pStyle w:val="ListParagraph"/>
        <w:numPr>
          <w:ilvl w:val="0"/>
          <w:numId w:val="31"/>
        </w:numPr>
        <w:rPr>
          <w:rFonts w:asciiTheme="minorHAnsi" w:hAnsiTheme="minorHAnsi" w:cstheme="minorHAnsi"/>
          <w:sz w:val="22"/>
          <w:szCs w:val="22"/>
        </w:rPr>
      </w:pPr>
      <w:r w:rsidRPr="00AB2154">
        <w:rPr>
          <w:rFonts w:asciiTheme="minorHAnsi" w:hAnsiTheme="minorHAnsi" w:cstheme="minorHAnsi"/>
          <w:sz w:val="22"/>
          <w:szCs w:val="22"/>
        </w:rPr>
        <w:t>The winner will be the competitor with the lowest number of penalties</w:t>
      </w:r>
    </w:p>
    <w:p w14:paraId="5CCBFE21" w14:textId="77777777" w:rsidR="00AB2154" w:rsidRPr="00AB2154" w:rsidRDefault="00AB2154" w:rsidP="00AB2154">
      <w:pPr>
        <w:pStyle w:val="ListParagraph"/>
        <w:numPr>
          <w:ilvl w:val="0"/>
          <w:numId w:val="31"/>
        </w:numPr>
        <w:rPr>
          <w:rFonts w:asciiTheme="minorHAnsi" w:hAnsiTheme="minorHAnsi" w:cstheme="minorHAnsi"/>
          <w:sz w:val="22"/>
          <w:szCs w:val="22"/>
        </w:rPr>
      </w:pPr>
      <w:r w:rsidRPr="00AB2154">
        <w:rPr>
          <w:rFonts w:asciiTheme="minorHAnsi" w:hAnsiTheme="minorHAnsi" w:cstheme="minorHAnsi"/>
          <w:sz w:val="22"/>
          <w:szCs w:val="22"/>
        </w:rPr>
        <w:t>In the event of a tie, the winner will be the one closest to the optimum time</w:t>
      </w:r>
    </w:p>
    <w:p w14:paraId="18E126A9" w14:textId="77777777" w:rsidR="00AB2154" w:rsidRPr="00AB2154" w:rsidRDefault="00AB2154" w:rsidP="00AB2154">
      <w:pPr>
        <w:pStyle w:val="ListParagraph"/>
        <w:numPr>
          <w:ilvl w:val="0"/>
          <w:numId w:val="31"/>
        </w:numPr>
        <w:rPr>
          <w:rFonts w:asciiTheme="minorHAnsi" w:hAnsiTheme="minorHAnsi" w:cstheme="minorHAnsi"/>
          <w:sz w:val="22"/>
          <w:szCs w:val="22"/>
        </w:rPr>
      </w:pPr>
      <w:r w:rsidRPr="00AB2154">
        <w:rPr>
          <w:rFonts w:asciiTheme="minorHAnsi" w:hAnsiTheme="minorHAnsi" w:cstheme="minorHAnsi"/>
          <w:sz w:val="22"/>
          <w:szCs w:val="22"/>
        </w:rPr>
        <w:t xml:space="preserve">BE compliant XC kit must be worn. Read the </w:t>
      </w:r>
      <w:r w:rsidRPr="00AB2154">
        <w:rPr>
          <w:rFonts w:asciiTheme="minorHAnsi" w:hAnsiTheme="minorHAnsi" w:cstheme="minorHAnsi"/>
          <w:color w:val="B2AD8F" w:themeColor="accent3"/>
          <w:sz w:val="22"/>
          <w:szCs w:val="22"/>
          <w:u w:val="single"/>
        </w:rPr>
        <w:t>British Eventing tack and dress code guidance</w:t>
      </w:r>
    </w:p>
    <w:p w14:paraId="1094DFBD" w14:textId="77777777" w:rsidR="00AB2154" w:rsidRPr="00AB2154" w:rsidRDefault="00AB2154" w:rsidP="00AB2154">
      <w:pPr>
        <w:pStyle w:val="ListParagraph"/>
        <w:numPr>
          <w:ilvl w:val="0"/>
          <w:numId w:val="31"/>
        </w:numPr>
        <w:rPr>
          <w:rFonts w:asciiTheme="minorHAnsi" w:hAnsiTheme="minorHAnsi" w:cstheme="minorHAnsi"/>
          <w:sz w:val="22"/>
          <w:szCs w:val="22"/>
        </w:rPr>
      </w:pPr>
      <w:r w:rsidRPr="00AB2154">
        <w:rPr>
          <w:rFonts w:asciiTheme="minorHAnsi" w:hAnsiTheme="minorHAnsi" w:cstheme="minorHAnsi"/>
          <w:sz w:val="22"/>
          <w:szCs w:val="22"/>
        </w:rPr>
        <w:t>A number bib or bridle number must be worn and be clearly visible</w:t>
      </w:r>
    </w:p>
    <w:p w14:paraId="3A580DEF" w14:textId="77777777" w:rsidR="00AB2154" w:rsidRPr="00AB2154" w:rsidRDefault="00AB2154" w:rsidP="00AB2154">
      <w:pPr>
        <w:pStyle w:val="ListParagraph"/>
        <w:numPr>
          <w:ilvl w:val="0"/>
          <w:numId w:val="31"/>
        </w:numPr>
        <w:rPr>
          <w:rFonts w:asciiTheme="minorHAnsi" w:hAnsiTheme="minorHAnsi" w:cstheme="minorHAnsi"/>
          <w:sz w:val="22"/>
          <w:szCs w:val="22"/>
        </w:rPr>
      </w:pPr>
      <w:r w:rsidRPr="00AB2154">
        <w:rPr>
          <w:rFonts w:asciiTheme="minorHAnsi" w:hAnsiTheme="minorHAnsi" w:cstheme="minorHAnsi"/>
          <w:sz w:val="22"/>
          <w:szCs w:val="22"/>
        </w:rPr>
        <w:t>The Judge’s decision is final</w:t>
      </w:r>
    </w:p>
    <w:p w14:paraId="0B212C38" w14:textId="77777777" w:rsidR="00AB2154" w:rsidRPr="00335958" w:rsidRDefault="00AB2154" w:rsidP="0041687A">
      <w:pPr>
        <w:pStyle w:val="BodyText2"/>
        <w:ind w:right="-14"/>
        <w:jc w:val="both"/>
        <w:rPr>
          <w:rFonts w:asciiTheme="minorHAnsi" w:hAnsiTheme="minorHAnsi" w:cstheme="minorHAnsi"/>
          <w:b/>
          <w:bCs/>
          <w:sz w:val="24"/>
          <w:u w:val="single"/>
        </w:rPr>
      </w:pPr>
    </w:p>
    <w:p w14:paraId="040D3DD3" w14:textId="77777777" w:rsidR="0041687A" w:rsidRPr="004D679B" w:rsidRDefault="0041687A" w:rsidP="0041687A">
      <w:pPr>
        <w:pStyle w:val="BodyText2"/>
        <w:ind w:right="-14"/>
        <w:jc w:val="both"/>
        <w:rPr>
          <w:rFonts w:asciiTheme="minorHAnsi" w:hAnsiTheme="minorHAnsi" w:cstheme="minorHAnsi"/>
          <w:sz w:val="10"/>
          <w:szCs w:val="10"/>
          <w:u w:val="single"/>
        </w:rPr>
      </w:pPr>
    </w:p>
    <w:p w14:paraId="45FF89FF" w14:textId="77777777" w:rsidR="00E14E05" w:rsidRDefault="00E14E05" w:rsidP="00E14E05">
      <w:pPr>
        <w:pStyle w:val="BodyText2"/>
        <w:ind w:left="720" w:right="-14"/>
        <w:jc w:val="both"/>
        <w:rPr>
          <w:rFonts w:asciiTheme="minorHAnsi" w:hAnsiTheme="minorHAnsi" w:cstheme="minorHAnsi"/>
          <w:sz w:val="22"/>
          <w:szCs w:val="22"/>
        </w:rPr>
      </w:pPr>
    </w:p>
    <w:p w14:paraId="0C996915" w14:textId="77777777" w:rsidR="003A4A28" w:rsidRDefault="003A4A28" w:rsidP="00E14E05">
      <w:pPr>
        <w:pStyle w:val="BodyText2"/>
        <w:ind w:left="720" w:right="-14"/>
        <w:jc w:val="both"/>
        <w:rPr>
          <w:rFonts w:asciiTheme="minorHAnsi" w:hAnsiTheme="minorHAnsi" w:cstheme="minorHAnsi"/>
          <w:sz w:val="22"/>
          <w:szCs w:val="22"/>
        </w:rPr>
      </w:pPr>
    </w:p>
    <w:p w14:paraId="674F00EC" w14:textId="24EF54EA" w:rsidR="00E14E05" w:rsidRPr="00C858E3" w:rsidRDefault="003A4A28" w:rsidP="00E14E05">
      <w:pPr>
        <w:pStyle w:val="BodyText2"/>
        <w:ind w:left="720" w:right="-14"/>
        <w:jc w:val="both"/>
        <w:rPr>
          <w:rFonts w:asciiTheme="minorHAnsi" w:hAnsiTheme="minorHAnsi" w:cstheme="minorHAnsi"/>
          <w:b/>
          <w:bCs/>
          <w:sz w:val="22"/>
          <w:szCs w:val="22"/>
        </w:rPr>
      </w:pPr>
      <w:r w:rsidRPr="00C858E3">
        <w:rPr>
          <w:rFonts w:asciiTheme="minorHAnsi" w:hAnsiTheme="minorHAnsi" w:cstheme="minorHAnsi"/>
          <w:b/>
          <w:bCs/>
          <w:sz w:val="22"/>
          <w:szCs w:val="22"/>
        </w:rPr>
        <w:lastRenderedPageBreak/>
        <w:t>Arena Eventing scoring</w:t>
      </w:r>
    </w:p>
    <w:p w14:paraId="1724EE0E" w14:textId="77777777" w:rsidR="00E14E05" w:rsidRPr="00693CEE" w:rsidRDefault="00E14E05" w:rsidP="00E14E05">
      <w:pPr>
        <w:pStyle w:val="BodyText2"/>
        <w:ind w:left="720" w:right="-14"/>
        <w:jc w:val="both"/>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4710"/>
        <w:gridCol w:w="2293"/>
        <w:gridCol w:w="2018"/>
      </w:tblGrid>
      <w:tr w:rsidR="00B1775C" w:rsidRPr="0006512B" w14:paraId="41E31E9F" w14:textId="77777777" w:rsidTr="008D792E">
        <w:tc>
          <w:tcPr>
            <w:tcW w:w="4710" w:type="dxa"/>
            <w:shd w:val="clear" w:color="auto" w:fill="D9D9D9" w:themeFill="background1" w:themeFillShade="D9"/>
          </w:tcPr>
          <w:p w14:paraId="307FBB4E" w14:textId="77777777" w:rsidR="00B1775C" w:rsidRPr="008D792E" w:rsidRDefault="00B1775C" w:rsidP="0016291E">
            <w:pPr>
              <w:pStyle w:val="BodyText2"/>
              <w:ind w:right="-14"/>
              <w:jc w:val="both"/>
              <w:rPr>
                <w:rFonts w:asciiTheme="minorHAnsi" w:hAnsiTheme="minorHAnsi" w:cstheme="minorHAnsi"/>
                <w:sz w:val="22"/>
                <w:szCs w:val="22"/>
              </w:rPr>
            </w:pPr>
          </w:p>
        </w:tc>
        <w:tc>
          <w:tcPr>
            <w:tcW w:w="2293" w:type="dxa"/>
            <w:shd w:val="clear" w:color="auto" w:fill="D9D9D9" w:themeFill="background1" w:themeFillShade="D9"/>
          </w:tcPr>
          <w:p w14:paraId="2F4169D1" w14:textId="65E8C2BA" w:rsidR="00B1775C" w:rsidRPr="008D792E" w:rsidRDefault="00B1775C" w:rsidP="008D792E">
            <w:pPr>
              <w:pStyle w:val="BodyText2"/>
              <w:ind w:right="-14"/>
              <w:rPr>
                <w:rFonts w:asciiTheme="minorHAnsi" w:hAnsiTheme="minorHAnsi" w:cstheme="minorHAnsi"/>
                <w:b/>
                <w:bCs/>
                <w:sz w:val="22"/>
                <w:szCs w:val="22"/>
              </w:rPr>
            </w:pPr>
            <w:r w:rsidRPr="008D792E">
              <w:rPr>
                <w:rFonts w:asciiTheme="minorHAnsi" w:hAnsiTheme="minorHAnsi" w:cstheme="minorHAnsi"/>
                <w:b/>
                <w:bCs/>
                <w:sz w:val="22"/>
                <w:szCs w:val="22"/>
              </w:rPr>
              <w:t>Showjumping</w:t>
            </w:r>
          </w:p>
        </w:tc>
        <w:tc>
          <w:tcPr>
            <w:tcW w:w="2018" w:type="dxa"/>
            <w:shd w:val="clear" w:color="auto" w:fill="D9D9D9" w:themeFill="background1" w:themeFillShade="D9"/>
          </w:tcPr>
          <w:p w14:paraId="7B853F87" w14:textId="1573E717" w:rsidR="00B1775C" w:rsidRPr="008D792E" w:rsidRDefault="00B1775C" w:rsidP="008D792E">
            <w:pPr>
              <w:pStyle w:val="BodyText2"/>
              <w:ind w:right="-14"/>
              <w:rPr>
                <w:rFonts w:asciiTheme="minorHAnsi" w:hAnsiTheme="minorHAnsi" w:cstheme="minorHAnsi"/>
                <w:b/>
                <w:bCs/>
                <w:sz w:val="22"/>
                <w:szCs w:val="22"/>
              </w:rPr>
            </w:pPr>
            <w:r w:rsidRPr="008D792E">
              <w:rPr>
                <w:rFonts w:asciiTheme="minorHAnsi" w:hAnsiTheme="minorHAnsi" w:cstheme="minorHAnsi"/>
                <w:b/>
                <w:bCs/>
                <w:sz w:val="22"/>
                <w:szCs w:val="22"/>
              </w:rPr>
              <w:t>Cross Country</w:t>
            </w:r>
          </w:p>
        </w:tc>
      </w:tr>
      <w:tr w:rsidR="00B1775C" w:rsidRPr="008D792E" w14:paraId="0D7ABA22" w14:textId="072D3DB1" w:rsidTr="00B1775C">
        <w:tc>
          <w:tcPr>
            <w:tcW w:w="4710" w:type="dxa"/>
          </w:tcPr>
          <w:p w14:paraId="153FE6D4" w14:textId="77777777" w:rsidR="00B1775C" w:rsidRPr="008D792E" w:rsidRDefault="00B1775C" w:rsidP="0016291E">
            <w:pPr>
              <w:pStyle w:val="BodyText2"/>
              <w:ind w:right="-14"/>
              <w:jc w:val="both"/>
              <w:rPr>
                <w:rFonts w:asciiTheme="minorHAnsi" w:hAnsiTheme="minorHAnsi" w:cstheme="minorHAnsi"/>
                <w:sz w:val="22"/>
                <w:szCs w:val="22"/>
              </w:rPr>
            </w:pPr>
            <w:r w:rsidRPr="008D792E">
              <w:rPr>
                <w:rFonts w:asciiTheme="minorHAnsi" w:hAnsiTheme="minorHAnsi" w:cstheme="minorHAnsi"/>
                <w:sz w:val="22"/>
                <w:szCs w:val="22"/>
              </w:rPr>
              <w:t>First disobedience</w:t>
            </w:r>
          </w:p>
        </w:tc>
        <w:tc>
          <w:tcPr>
            <w:tcW w:w="2293" w:type="dxa"/>
          </w:tcPr>
          <w:p w14:paraId="4F871D45" w14:textId="77777777" w:rsidR="00B1775C" w:rsidRPr="008D792E" w:rsidRDefault="00B1775C" w:rsidP="0016291E">
            <w:pPr>
              <w:pStyle w:val="BodyText2"/>
              <w:ind w:right="-14"/>
              <w:jc w:val="both"/>
              <w:rPr>
                <w:rFonts w:asciiTheme="minorHAnsi" w:hAnsiTheme="minorHAnsi" w:cstheme="minorHAnsi"/>
                <w:sz w:val="22"/>
                <w:szCs w:val="22"/>
              </w:rPr>
            </w:pPr>
            <w:r w:rsidRPr="008D792E">
              <w:rPr>
                <w:rFonts w:asciiTheme="minorHAnsi" w:hAnsiTheme="minorHAnsi" w:cstheme="minorHAnsi"/>
                <w:sz w:val="22"/>
                <w:szCs w:val="22"/>
              </w:rPr>
              <w:t>4 penalties</w:t>
            </w:r>
          </w:p>
        </w:tc>
        <w:tc>
          <w:tcPr>
            <w:tcW w:w="2018" w:type="dxa"/>
          </w:tcPr>
          <w:p w14:paraId="6DA462D9" w14:textId="70D2B36E" w:rsidR="00B1775C" w:rsidRPr="008D792E" w:rsidRDefault="00B1775C" w:rsidP="0016291E">
            <w:pPr>
              <w:pStyle w:val="BodyText2"/>
              <w:ind w:right="-14"/>
              <w:jc w:val="both"/>
              <w:rPr>
                <w:rFonts w:asciiTheme="minorHAnsi" w:hAnsiTheme="minorHAnsi" w:cstheme="minorHAnsi"/>
                <w:sz w:val="22"/>
                <w:szCs w:val="22"/>
              </w:rPr>
            </w:pPr>
            <w:r w:rsidRPr="008D792E">
              <w:rPr>
                <w:rFonts w:asciiTheme="minorHAnsi" w:hAnsiTheme="minorHAnsi" w:cstheme="minorHAnsi"/>
                <w:sz w:val="22"/>
                <w:szCs w:val="22"/>
              </w:rPr>
              <w:t>20 penalties</w:t>
            </w:r>
          </w:p>
        </w:tc>
      </w:tr>
      <w:tr w:rsidR="00B1775C" w:rsidRPr="008D792E" w14:paraId="1EED0DBE" w14:textId="28E2D190" w:rsidTr="00B1775C">
        <w:tc>
          <w:tcPr>
            <w:tcW w:w="4710" w:type="dxa"/>
          </w:tcPr>
          <w:p w14:paraId="38436A91" w14:textId="77777777" w:rsidR="00B1775C" w:rsidRPr="008D792E" w:rsidRDefault="00B1775C" w:rsidP="0016291E">
            <w:pPr>
              <w:pStyle w:val="BodyText2"/>
              <w:ind w:right="-14"/>
              <w:jc w:val="both"/>
              <w:rPr>
                <w:rFonts w:asciiTheme="minorHAnsi" w:hAnsiTheme="minorHAnsi" w:cstheme="minorHAnsi"/>
                <w:sz w:val="22"/>
                <w:szCs w:val="22"/>
              </w:rPr>
            </w:pPr>
            <w:r w:rsidRPr="008D792E">
              <w:rPr>
                <w:rFonts w:asciiTheme="minorHAnsi" w:hAnsiTheme="minorHAnsi" w:cstheme="minorHAnsi"/>
                <w:sz w:val="22"/>
                <w:szCs w:val="22"/>
              </w:rPr>
              <w:t>Second disobedience at same obstacle</w:t>
            </w:r>
          </w:p>
        </w:tc>
        <w:tc>
          <w:tcPr>
            <w:tcW w:w="2293" w:type="dxa"/>
          </w:tcPr>
          <w:p w14:paraId="0D5C09B5" w14:textId="77777777" w:rsidR="00B1775C" w:rsidRPr="008D792E" w:rsidRDefault="00B1775C" w:rsidP="0016291E">
            <w:pPr>
              <w:pStyle w:val="BodyText2"/>
              <w:ind w:right="-14"/>
              <w:jc w:val="both"/>
              <w:rPr>
                <w:rFonts w:asciiTheme="minorHAnsi" w:hAnsiTheme="minorHAnsi" w:cstheme="minorHAnsi"/>
                <w:sz w:val="22"/>
                <w:szCs w:val="22"/>
              </w:rPr>
            </w:pPr>
            <w:r w:rsidRPr="008D792E">
              <w:rPr>
                <w:rFonts w:asciiTheme="minorHAnsi" w:hAnsiTheme="minorHAnsi" w:cstheme="minorHAnsi"/>
                <w:sz w:val="22"/>
                <w:szCs w:val="22"/>
              </w:rPr>
              <w:t>8 penalties</w:t>
            </w:r>
          </w:p>
        </w:tc>
        <w:tc>
          <w:tcPr>
            <w:tcW w:w="2018" w:type="dxa"/>
          </w:tcPr>
          <w:p w14:paraId="208E456D" w14:textId="1FA381C7" w:rsidR="00B1775C" w:rsidRPr="008D792E" w:rsidRDefault="008D792E" w:rsidP="0016291E">
            <w:pPr>
              <w:pStyle w:val="BodyText2"/>
              <w:ind w:right="-14"/>
              <w:jc w:val="both"/>
              <w:rPr>
                <w:rFonts w:asciiTheme="minorHAnsi" w:hAnsiTheme="minorHAnsi" w:cstheme="minorHAnsi"/>
                <w:sz w:val="22"/>
                <w:szCs w:val="22"/>
              </w:rPr>
            </w:pPr>
            <w:r w:rsidRPr="008D792E">
              <w:rPr>
                <w:rFonts w:asciiTheme="minorHAnsi" w:hAnsiTheme="minorHAnsi" w:cstheme="minorHAnsi"/>
                <w:sz w:val="22"/>
                <w:szCs w:val="22"/>
              </w:rPr>
              <w:t>40 penalties</w:t>
            </w:r>
          </w:p>
        </w:tc>
      </w:tr>
      <w:tr w:rsidR="00B1775C" w:rsidRPr="0006512B" w14:paraId="1AA1F05E" w14:textId="68DDA08F" w:rsidTr="00B1775C">
        <w:tc>
          <w:tcPr>
            <w:tcW w:w="4710" w:type="dxa"/>
          </w:tcPr>
          <w:p w14:paraId="0734F337" w14:textId="11F1D5B4" w:rsidR="00B1775C" w:rsidRPr="008D792E" w:rsidRDefault="00B1775C" w:rsidP="0016291E">
            <w:pPr>
              <w:pStyle w:val="BodyText2"/>
              <w:ind w:right="-14"/>
              <w:jc w:val="both"/>
              <w:rPr>
                <w:rFonts w:asciiTheme="minorHAnsi" w:hAnsiTheme="minorHAnsi" w:cstheme="minorHAnsi"/>
                <w:sz w:val="22"/>
                <w:szCs w:val="22"/>
              </w:rPr>
            </w:pPr>
            <w:r w:rsidRPr="008D792E">
              <w:rPr>
                <w:rFonts w:asciiTheme="minorHAnsi" w:hAnsiTheme="minorHAnsi" w:cstheme="minorHAnsi"/>
                <w:sz w:val="22"/>
                <w:szCs w:val="22"/>
              </w:rPr>
              <w:t>Third disobedience</w:t>
            </w:r>
            <w:r w:rsidR="00C6510C">
              <w:rPr>
                <w:rFonts w:asciiTheme="minorHAnsi" w:hAnsiTheme="minorHAnsi" w:cstheme="minorHAnsi"/>
                <w:sz w:val="22"/>
                <w:szCs w:val="22"/>
              </w:rPr>
              <w:t>*</w:t>
            </w:r>
          </w:p>
        </w:tc>
        <w:tc>
          <w:tcPr>
            <w:tcW w:w="2293" w:type="dxa"/>
          </w:tcPr>
          <w:p w14:paraId="15633982" w14:textId="77777777" w:rsidR="00B1775C" w:rsidRPr="008D792E" w:rsidRDefault="00B1775C" w:rsidP="0016291E">
            <w:pPr>
              <w:pStyle w:val="BodyText2"/>
              <w:ind w:right="-14"/>
              <w:jc w:val="both"/>
              <w:rPr>
                <w:rFonts w:asciiTheme="minorHAnsi" w:hAnsiTheme="minorHAnsi" w:cstheme="minorHAnsi"/>
                <w:sz w:val="22"/>
                <w:szCs w:val="22"/>
              </w:rPr>
            </w:pPr>
            <w:r w:rsidRPr="008D792E">
              <w:rPr>
                <w:rFonts w:asciiTheme="minorHAnsi" w:hAnsiTheme="minorHAnsi" w:cstheme="minorHAnsi"/>
                <w:sz w:val="22"/>
                <w:szCs w:val="22"/>
              </w:rPr>
              <w:t>Elimination</w:t>
            </w:r>
          </w:p>
        </w:tc>
        <w:tc>
          <w:tcPr>
            <w:tcW w:w="2018" w:type="dxa"/>
          </w:tcPr>
          <w:p w14:paraId="19657188" w14:textId="16F7CAC7" w:rsidR="00B1775C" w:rsidRPr="008D792E" w:rsidRDefault="008D792E" w:rsidP="0016291E">
            <w:pPr>
              <w:pStyle w:val="BodyText2"/>
              <w:ind w:right="-14"/>
              <w:jc w:val="both"/>
              <w:rPr>
                <w:rFonts w:asciiTheme="minorHAnsi" w:hAnsiTheme="minorHAnsi" w:cstheme="minorHAnsi"/>
                <w:sz w:val="22"/>
                <w:szCs w:val="22"/>
              </w:rPr>
            </w:pPr>
            <w:r w:rsidRPr="008D792E">
              <w:rPr>
                <w:rFonts w:asciiTheme="minorHAnsi" w:hAnsiTheme="minorHAnsi" w:cstheme="minorHAnsi"/>
                <w:sz w:val="22"/>
                <w:szCs w:val="22"/>
              </w:rPr>
              <w:t>Elimination</w:t>
            </w:r>
          </w:p>
        </w:tc>
      </w:tr>
      <w:tr w:rsidR="00B1775C" w:rsidRPr="0006512B" w14:paraId="1FF84063" w14:textId="3E7CCCE8" w:rsidTr="00B1775C">
        <w:tc>
          <w:tcPr>
            <w:tcW w:w="4710" w:type="dxa"/>
          </w:tcPr>
          <w:p w14:paraId="518F0C35" w14:textId="77777777" w:rsidR="00B1775C" w:rsidRPr="00A3039B" w:rsidRDefault="00B1775C" w:rsidP="0016291E">
            <w:pPr>
              <w:pStyle w:val="BodyText2"/>
              <w:ind w:right="-14"/>
              <w:jc w:val="both"/>
              <w:rPr>
                <w:rFonts w:asciiTheme="minorHAnsi" w:hAnsiTheme="minorHAnsi" w:cstheme="minorHAnsi"/>
                <w:sz w:val="22"/>
                <w:szCs w:val="22"/>
              </w:rPr>
            </w:pPr>
            <w:r w:rsidRPr="00A3039B">
              <w:rPr>
                <w:rFonts w:asciiTheme="minorHAnsi" w:hAnsiTheme="minorHAnsi" w:cstheme="minorHAnsi"/>
                <w:sz w:val="22"/>
                <w:szCs w:val="22"/>
              </w:rPr>
              <w:t>Knock down of obstacle</w:t>
            </w:r>
          </w:p>
        </w:tc>
        <w:tc>
          <w:tcPr>
            <w:tcW w:w="2293" w:type="dxa"/>
          </w:tcPr>
          <w:p w14:paraId="77D420B9" w14:textId="77777777" w:rsidR="00B1775C" w:rsidRPr="00A3039B" w:rsidRDefault="00B1775C" w:rsidP="0016291E">
            <w:pPr>
              <w:pStyle w:val="BodyText2"/>
              <w:ind w:right="-14"/>
              <w:jc w:val="both"/>
              <w:rPr>
                <w:rFonts w:asciiTheme="minorHAnsi" w:hAnsiTheme="minorHAnsi" w:cstheme="minorHAnsi"/>
                <w:sz w:val="22"/>
                <w:szCs w:val="22"/>
              </w:rPr>
            </w:pPr>
            <w:r w:rsidRPr="00A3039B">
              <w:rPr>
                <w:rFonts w:asciiTheme="minorHAnsi" w:hAnsiTheme="minorHAnsi" w:cstheme="minorHAnsi"/>
                <w:sz w:val="22"/>
                <w:szCs w:val="22"/>
              </w:rPr>
              <w:t>4 penalties</w:t>
            </w:r>
          </w:p>
        </w:tc>
        <w:tc>
          <w:tcPr>
            <w:tcW w:w="2018" w:type="dxa"/>
          </w:tcPr>
          <w:p w14:paraId="54CDAE95" w14:textId="6D5584F3" w:rsidR="00B1775C" w:rsidRPr="00A3039B" w:rsidRDefault="002D2B09" w:rsidP="0016291E">
            <w:pPr>
              <w:pStyle w:val="BodyText2"/>
              <w:ind w:right="-14"/>
              <w:jc w:val="both"/>
              <w:rPr>
                <w:rFonts w:asciiTheme="minorHAnsi" w:hAnsiTheme="minorHAnsi" w:cstheme="minorHAnsi"/>
                <w:sz w:val="22"/>
                <w:szCs w:val="22"/>
              </w:rPr>
            </w:pPr>
            <w:r w:rsidRPr="00A3039B">
              <w:rPr>
                <w:rFonts w:asciiTheme="minorHAnsi" w:hAnsiTheme="minorHAnsi" w:cstheme="minorHAnsi"/>
                <w:sz w:val="22"/>
                <w:szCs w:val="22"/>
              </w:rPr>
              <w:t>N/A</w:t>
            </w:r>
          </w:p>
        </w:tc>
      </w:tr>
      <w:tr w:rsidR="00B1775C" w:rsidRPr="0006512B" w14:paraId="3A21C8D1" w14:textId="173ED70F" w:rsidTr="00B1775C">
        <w:tc>
          <w:tcPr>
            <w:tcW w:w="4710" w:type="dxa"/>
          </w:tcPr>
          <w:p w14:paraId="11CACE17" w14:textId="77777777" w:rsidR="00B1775C" w:rsidRPr="00A3039B" w:rsidRDefault="00B1775C" w:rsidP="0016291E">
            <w:pPr>
              <w:pStyle w:val="BodyText2"/>
              <w:ind w:right="-14"/>
              <w:jc w:val="both"/>
              <w:rPr>
                <w:rFonts w:asciiTheme="minorHAnsi" w:hAnsiTheme="minorHAnsi" w:cstheme="minorHAnsi"/>
                <w:sz w:val="22"/>
                <w:szCs w:val="22"/>
              </w:rPr>
            </w:pPr>
            <w:r w:rsidRPr="00A3039B">
              <w:rPr>
                <w:rFonts w:asciiTheme="minorHAnsi" w:hAnsiTheme="minorHAnsi" w:cstheme="minorHAnsi"/>
                <w:sz w:val="22"/>
                <w:szCs w:val="22"/>
              </w:rPr>
              <w:t xml:space="preserve">Every commenced second </w:t>
            </w:r>
            <w:proofErr w:type="gramStart"/>
            <w:r w:rsidRPr="00A3039B">
              <w:rPr>
                <w:rFonts w:asciiTheme="minorHAnsi" w:hAnsiTheme="minorHAnsi" w:cstheme="minorHAnsi"/>
                <w:sz w:val="22"/>
                <w:szCs w:val="22"/>
              </w:rPr>
              <w:t>in excess of</w:t>
            </w:r>
            <w:proofErr w:type="gramEnd"/>
            <w:r w:rsidRPr="00A3039B">
              <w:rPr>
                <w:rFonts w:asciiTheme="minorHAnsi" w:hAnsiTheme="minorHAnsi" w:cstheme="minorHAnsi"/>
                <w:sz w:val="22"/>
                <w:szCs w:val="22"/>
              </w:rPr>
              <w:t xml:space="preserve"> the optimum time</w:t>
            </w:r>
          </w:p>
        </w:tc>
        <w:tc>
          <w:tcPr>
            <w:tcW w:w="2293" w:type="dxa"/>
          </w:tcPr>
          <w:p w14:paraId="2C50FDB5" w14:textId="77777777" w:rsidR="00B1775C" w:rsidRPr="00A3039B" w:rsidRDefault="00B1775C" w:rsidP="0016291E">
            <w:pPr>
              <w:pStyle w:val="BodyText2"/>
              <w:ind w:right="-14"/>
              <w:jc w:val="both"/>
              <w:rPr>
                <w:rFonts w:asciiTheme="minorHAnsi" w:hAnsiTheme="minorHAnsi" w:cstheme="minorHAnsi"/>
                <w:sz w:val="22"/>
                <w:szCs w:val="22"/>
              </w:rPr>
            </w:pPr>
            <w:r w:rsidRPr="00A3039B">
              <w:rPr>
                <w:rFonts w:asciiTheme="minorHAnsi" w:hAnsiTheme="minorHAnsi" w:cstheme="minorHAnsi"/>
                <w:sz w:val="22"/>
                <w:szCs w:val="22"/>
              </w:rPr>
              <w:t>0.4 penalties</w:t>
            </w:r>
          </w:p>
        </w:tc>
        <w:tc>
          <w:tcPr>
            <w:tcW w:w="2018" w:type="dxa"/>
          </w:tcPr>
          <w:p w14:paraId="60CD0C20" w14:textId="796B806D" w:rsidR="00B1775C" w:rsidRPr="00A3039B" w:rsidRDefault="00A3039B" w:rsidP="0016291E">
            <w:pPr>
              <w:pStyle w:val="BodyText2"/>
              <w:ind w:right="-14"/>
              <w:jc w:val="both"/>
              <w:rPr>
                <w:rFonts w:asciiTheme="minorHAnsi" w:hAnsiTheme="minorHAnsi" w:cstheme="minorHAnsi"/>
                <w:sz w:val="22"/>
                <w:szCs w:val="22"/>
              </w:rPr>
            </w:pPr>
            <w:r w:rsidRPr="00A3039B">
              <w:rPr>
                <w:rFonts w:asciiTheme="minorHAnsi" w:hAnsiTheme="minorHAnsi" w:cstheme="minorHAnsi"/>
                <w:sz w:val="22"/>
                <w:szCs w:val="22"/>
              </w:rPr>
              <w:t>0.4 penalties</w:t>
            </w:r>
          </w:p>
        </w:tc>
      </w:tr>
      <w:tr w:rsidR="00B1775C" w:rsidRPr="006E3879" w14:paraId="6699A2D1" w14:textId="343F245D" w:rsidTr="00B1775C">
        <w:tc>
          <w:tcPr>
            <w:tcW w:w="4710" w:type="dxa"/>
          </w:tcPr>
          <w:p w14:paraId="3D21DF61" w14:textId="2DBB857E" w:rsidR="00B1775C" w:rsidRPr="00543335" w:rsidRDefault="00B1775C" w:rsidP="006E3879">
            <w:pPr>
              <w:rPr>
                <w:rFonts w:asciiTheme="minorHAnsi" w:hAnsiTheme="minorHAnsi" w:cstheme="minorHAnsi"/>
                <w:sz w:val="22"/>
                <w:szCs w:val="22"/>
              </w:rPr>
            </w:pPr>
            <w:r w:rsidRPr="00543335">
              <w:rPr>
                <w:rFonts w:asciiTheme="minorHAnsi" w:hAnsiTheme="minorHAnsi" w:cstheme="minorHAnsi"/>
                <w:sz w:val="22"/>
                <w:szCs w:val="22"/>
              </w:rPr>
              <w:t xml:space="preserve">Every commenced second </w:t>
            </w:r>
            <w:proofErr w:type="gramStart"/>
            <w:r w:rsidRPr="00543335">
              <w:rPr>
                <w:rFonts w:asciiTheme="minorHAnsi" w:hAnsiTheme="minorHAnsi" w:cstheme="minorHAnsi"/>
                <w:sz w:val="22"/>
                <w:szCs w:val="22"/>
              </w:rPr>
              <w:t>in excess of</w:t>
            </w:r>
            <w:proofErr w:type="gramEnd"/>
            <w:r w:rsidR="006E3879" w:rsidRPr="00543335">
              <w:rPr>
                <w:rFonts w:asciiTheme="minorHAnsi" w:hAnsiTheme="minorHAnsi" w:cstheme="minorHAnsi"/>
                <w:sz w:val="22"/>
                <w:szCs w:val="22"/>
              </w:rPr>
              <w:t xml:space="preserve"> </w:t>
            </w:r>
            <w:r w:rsidR="00543335" w:rsidRPr="00543335">
              <w:rPr>
                <w:rFonts w:asciiTheme="minorHAnsi" w:hAnsiTheme="minorHAnsi" w:cstheme="minorHAnsi"/>
                <w:sz w:val="22"/>
                <w:szCs w:val="22"/>
              </w:rPr>
              <w:t>5 seconds of the</w:t>
            </w:r>
            <w:r w:rsidRPr="00543335">
              <w:rPr>
                <w:rFonts w:asciiTheme="minorHAnsi" w:hAnsiTheme="minorHAnsi" w:cstheme="minorHAnsi"/>
                <w:sz w:val="22"/>
                <w:szCs w:val="22"/>
              </w:rPr>
              <w:t xml:space="preserve"> optimum time</w:t>
            </w:r>
          </w:p>
        </w:tc>
        <w:tc>
          <w:tcPr>
            <w:tcW w:w="2293" w:type="dxa"/>
          </w:tcPr>
          <w:p w14:paraId="578363D4" w14:textId="77777777" w:rsidR="00B1775C" w:rsidRPr="00543335" w:rsidRDefault="00B1775C" w:rsidP="006E3879">
            <w:pPr>
              <w:rPr>
                <w:rFonts w:asciiTheme="minorHAnsi" w:hAnsiTheme="minorHAnsi" w:cstheme="minorHAnsi"/>
                <w:sz w:val="22"/>
                <w:szCs w:val="22"/>
              </w:rPr>
            </w:pPr>
            <w:r w:rsidRPr="00543335">
              <w:rPr>
                <w:rFonts w:asciiTheme="minorHAnsi" w:hAnsiTheme="minorHAnsi" w:cstheme="minorHAnsi"/>
                <w:sz w:val="22"/>
                <w:szCs w:val="22"/>
              </w:rPr>
              <w:t>0.4 penalties</w:t>
            </w:r>
          </w:p>
        </w:tc>
        <w:tc>
          <w:tcPr>
            <w:tcW w:w="2018" w:type="dxa"/>
          </w:tcPr>
          <w:p w14:paraId="7562D754" w14:textId="3E4017E9" w:rsidR="00B1775C" w:rsidRPr="00543335" w:rsidRDefault="00543335" w:rsidP="006E3879">
            <w:pPr>
              <w:rPr>
                <w:rFonts w:asciiTheme="minorHAnsi" w:hAnsiTheme="minorHAnsi" w:cstheme="minorHAnsi"/>
                <w:sz w:val="22"/>
                <w:szCs w:val="22"/>
              </w:rPr>
            </w:pPr>
            <w:r w:rsidRPr="00543335">
              <w:rPr>
                <w:rFonts w:asciiTheme="minorHAnsi" w:hAnsiTheme="minorHAnsi" w:cstheme="minorHAnsi"/>
                <w:sz w:val="22"/>
                <w:szCs w:val="22"/>
              </w:rPr>
              <w:t>0.4 penalties</w:t>
            </w:r>
          </w:p>
        </w:tc>
      </w:tr>
      <w:tr w:rsidR="00B1775C" w:rsidRPr="0006512B" w14:paraId="565373F4" w14:textId="74163EC4" w:rsidTr="00B1775C">
        <w:tc>
          <w:tcPr>
            <w:tcW w:w="4710" w:type="dxa"/>
          </w:tcPr>
          <w:p w14:paraId="2F080DDC" w14:textId="77777777" w:rsidR="00B1775C" w:rsidRPr="002D2B09" w:rsidRDefault="00B1775C" w:rsidP="0016291E">
            <w:pPr>
              <w:pStyle w:val="BodyText2"/>
              <w:ind w:right="-14"/>
              <w:jc w:val="both"/>
              <w:rPr>
                <w:rFonts w:asciiTheme="minorHAnsi" w:hAnsiTheme="minorHAnsi" w:cstheme="minorHAnsi"/>
                <w:sz w:val="22"/>
                <w:szCs w:val="22"/>
              </w:rPr>
            </w:pPr>
            <w:r w:rsidRPr="002D2B09">
              <w:rPr>
                <w:rFonts w:asciiTheme="minorHAnsi" w:hAnsiTheme="minorHAnsi" w:cstheme="minorHAnsi"/>
                <w:sz w:val="22"/>
                <w:szCs w:val="22"/>
              </w:rPr>
              <w:t>Fall of Horse or rider or both</w:t>
            </w:r>
          </w:p>
        </w:tc>
        <w:tc>
          <w:tcPr>
            <w:tcW w:w="2293" w:type="dxa"/>
          </w:tcPr>
          <w:p w14:paraId="630873E8" w14:textId="77777777" w:rsidR="00B1775C" w:rsidRPr="002D2B09" w:rsidRDefault="00B1775C" w:rsidP="0016291E">
            <w:pPr>
              <w:pStyle w:val="BodyText2"/>
              <w:ind w:right="-14"/>
              <w:jc w:val="both"/>
              <w:rPr>
                <w:rFonts w:asciiTheme="minorHAnsi" w:hAnsiTheme="minorHAnsi" w:cstheme="minorHAnsi"/>
                <w:sz w:val="22"/>
                <w:szCs w:val="22"/>
              </w:rPr>
            </w:pPr>
            <w:r w:rsidRPr="002D2B09">
              <w:rPr>
                <w:rFonts w:asciiTheme="minorHAnsi" w:hAnsiTheme="minorHAnsi" w:cstheme="minorHAnsi"/>
                <w:sz w:val="22"/>
                <w:szCs w:val="22"/>
              </w:rPr>
              <w:t>Elimination</w:t>
            </w:r>
          </w:p>
        </w:tc>
        <w:tc>
          <w:tcPr>
            <w:tcW w:w="2018" w:type="dxa"/>
          </w:tcPr>
          <w:p w14:paraId="1472D333" w14:textId="28EEA484" w:rsidR="00B1775C" w:rsidRPr="002D2B09" w:rsidRDefault="002D2B09" w:rsidP="0016291E">
            <w:pPr>
              <w:pStyle w:val="BodyText2"/>
              <w:ind w:right="-14"/>
              <w:jc w:val="both"/>
              <w:rPr>
                <w:rFonts w:asciiTheme="minorHAnsi" w:hAnsiTheme="minorHAnsi" w:cstheme="minorHAnsi"/>
                <w:sz w:val="22"/>
                <w:szCs w:val="22"/>
              </w:rPr>
            </w:pPr>
            <w:r w:rsidRPr="002D2B09">
              <w:rPr>
                <w:rFonts w:asciiTheme="minorHAnsi" w:hAnsiTheme="minorHAnsi" w:cstheme="minorHAnsi"/>
                <w:sz w:val="22"/>
                <w:szCs w:val="22"/>
              </w:rPr>
              <w:t>Elimination</w:t>
            </w:r>
          </w:p>
        </w:tc>
      </w:tr>
      <w:tr w:rsidR="00B1775C" w:rsidRPr="00BA0100" w14:paraId="0661755B" w14:textId="52ECD55C" w:rsidTr="00B1775C">
        <w:tc>
          <w:tcPr>
            <w:tcW w:w="4710" w:type="dxa"/>
          </w:tcPr>
          <w:p w14:paraId="5A944E53" w14:textId="013C2AEC" w:rsidR="00B1775C" w:rsidRPr="00BA0100" w:rsidRDefault="00B1775C" w:rsidP="0016291E">
            <w:pPr>
              <w:rPr>
                <w:rFonts w:asciiTheme="minorHAnsi" w:hAnsiTheme="minorHAnsi" w:cstheme="minorHAnsi"/>
                <w:sz w:val="22"/>
                <w:szCs w:val="22"/>
              </w:rPr>
            </w:pPr>
            <w:r w:rsidRPr="00BA0100">
              <w:rPr>
                <w:rFonts w:asciiTheme="minorHAnsi" w:hAnsiTheme="minorHAnsi" w:cstheme="minorHAnsi"/>
                <w:sz w:val="22"/>
                <w:szCs w:val="22"/>
              </w:rPr>
              <w:t>Exceeding the time allowed</w:t>
            </w:r>
            <w:r w:rsidR="000D5C25">
              <w:rPr>
                <w:rFonts w:asciiTheme="minorHAnsi" w:hAnsiTheme="minorHAnsi" w:cstheme="minorHAnsi"/>
                <w:sz w:val="22"/>
                <w:szCs w:val="22"/>
              </w:rPr>
              <w:t>**</w:t>
            </w:r>
          </w:p>
        </w:tc>
        <w:tc>
          <w:tcPr>
            <w:tcW w:w="2293" w:type="dxa"/>
          </w:tcPr>
          <w:p w14:paraId="068DBB92" w14:textId="77777777" w:rsidR="00B1775C" w:rsidRPr="00BA0100" w:rsidRDefault="00B1775C" w:rsidP="0016291E">
            <w:pPr>
              <w:pStyle w:val="BodyText2"/>
              <w:ind w:right="-14"/>
              <w:jc w:val="both"/>
              <w:rPr>
                <w:rFonts w:asciiTheme="minorHAnsi" w:hAnsiTheme="minorHAnsi" w:cstheme="minorHAnsi"/>
                <w:sz w:val="22"/>
                <w:szCs w:val="22"/>
              </w:rPr>
            </w:pPr>
            <w:r w:rsidRPr="00BA0100">
              <w:rPr>
                <w:rFonts w:asciiTheme="minorHAnsi" w:hAnsiTheme="minorHAnsi" w:cstheme="minorHAnsi"/>
                <w:sz w:val="22"/>
                <w:szCs w:val="22"/>
              </w:rPr>
              <w:t>Elimination</w:t>
            </w:r>
          </w:p>
        </w:tc>
        <w:tc>
          <w:tcPr>
            <w:tcW w:w="2018" w:type="dxa"/>
          </w:tcPr>
          <w:p w14:paraId="62C201F0" w14:textId="7FD67E70" w:rsidR="00B1775C" w:rsidRPr="00BA0100" w:rsidRDefault="00BA0100" w:rsidP="0016291E">
            <w:pPr>
              <w:pStyle w:val="BodyText2"/>
              <w:ind w:right="-14"/>
              <w:jc w:val="both"/>
              <w:rPr>
                <w:rFonts w:asciiTheme="minorHAnsi" w:hAnsiTheme="minorHAnsi" w:cstheme="minorHAnsi"/>
                <w:sz w:val="22"/>
                <w:szCs w:val="22"/>
              </w:rPr>
            </w:pPr>
            <w:r w:rsidRPr="00BA0100">
              <w:rPr>
                <w:rFonts w:asciiTheme="minorHAnsi" w:hAnsiTheme="minorHAnsi" w:cstheme="minorHAnsi"/>
                <w:sz w:val="22"/>
                <w:szCs w:val="22"/>
              </w:rPr>
              <w:t>Elimination</w:t>
            </w:r>
          </w:p>
        </w:tc>
      </w:tr>
      <w:tr w:rsidR="00B1775C" w:rsidRPr="00BA0100" w14:paraId="4B48B6DB" w14:textId="1846F2A0" w:rsidTr="00B1775C">
        <w:tc>
          <w:tcPr>
            <w:tcW w:w="4710" w:type="dxa"/>
          </w:tcPr>
          <w:p w14:paraId="63DFE911" w14:textId="77777777" w:rsidR="00B1775C" w:rsidRPr="00BA0100" w:rsidRDefault="00B1775C" w:rsidP="0016291E">
            <w:pPr>
              <w:pStyle w:val="BodyText2"/>
              <w:ind w:right="-14"/>
              <w:jc w:val="both"/>
              <w:rPr>
                <w:rFonts w:asciiTheme="minorHAnsi" w:hAnsiTheme="minorHAnsi" w:cstheme="minorHAnsi"/>
                <w:sz w:val="22"/>
                <w:szCs w:val="22"/>
              </w:rPr>
            </w:pPr>
            <w:r w:rsidRPr="00BA0100">
              <w:rPr>
                <w:rFonts w:asciiTheme="minorHAnsi" w:hAnsiTheme="minorHAnsi" w:cstheme="minorHAnsi"/>
                <w:sz w:val="22"/>
                <w:szCs w:val="22"/>
              </w:rPr>
              <w:t>Error of course</w:t>
            </w:r>
          </w:p>
        </w:tc>
        <w:tc>
          <w:tcPr>
            <w:tcW w:w="2293" w:type="dxa"/>
          </w:tcPr>
          <w:p w14:paraId="1FFD162E" w14:textId="77777777" w:rsidR="00B1775C" w:rsidRPr="00BA0100" w:rsidRDefault="00B1775C" w:rsidP="0016291E">
            <w:pPr>
              <w:pStyle w:val="BodyText2"/>
              <w:ind w:right="-14"/>
              <w:jc w:val="both"/>
              <w:rPr>
                <w:rFonts w:asciiTheme="minorHAnsi" w:hAnsiTheme="minorHAnsi" w:cstheme="minorHAnsi"/>
                <w:sz w:val="22"/>
                <w:szCs w:val="22"/>
              </w:rPr>
            </w:pPr>
            <w:r w:rsidRPr="00BA0100">
              <w:rPr>
                <w:rFonts w:asciiTheme="minorHAnsi" w:hAnsiTheme="minorHAnsi" w:cstheme="minorHAnsi"/>
                <w:sz w:val="22"/>
                <w:szCs w:val="22"/>
              </w:rPr>
              <w:t>Elimination</w:t>
            </w:r>
          </w:p>
        </w:tc>
        <w:tc>
          <w:tcPr>
            <w:tcW w:w="2018" w:type="dxa"/>
          </w:tcPr>
          <w:p w14:paraId="74D6A9F5" w14:textId="36CD358F" w:rsidR="00B1775C" w:rsidRPr="00BA0100" w:rsidRDefault="00BA0100" w:rsidP="0016291E">
            <w:pPr>
              <w:pStyle w:val="BodyText2"/>
              <w:ind w:right="-14"/>
              <w:jc w:val="both"/>
              <w:rPr>
                <w:rFonts w:asciiTheme="minorHAnsi" w:hAnsiTheme="minorHAnsi" w:cstheme="minorHAnsi"/>
                <w:sz w:val="22"/>
                <w:szCs w:val="22"/>
              </w:rPr>
            </w:pPr>
            <w:r w:rsidRPr="00BA0100">
              <w:rPr>
                <w:rFonts w:asciiTheme="minorHAnsi" w:hAnsiTheme="minorHAnsi" w:cstheme="minorHAnsi"/>
                <w:sz w:val="22"/>
                <w:szCs w:val="22"/>
              </w:rPr>
              <w:t>Elimination</w:t>
            </w:r>
          </w:p>
        </w:tc>
      </w:tr>
      <w:tr w:rsidR="00B1775C" w:rsidRPr="00335958" w14:paraId="2B7642F2" w14:textId="18C82329" w:rsidTr="00B1775C">
        <w:tc>
          <w:tcPr>
            <w:tcW w:w="4710" w:type="dxa"/>
          </w:tcPr>
          <w:p w14:paraId="3F9BC8B9" w14:textId="77777777" w:rsidR="00B1775C" w:rsidRPr="00BA0100" w:rsidRDefault="00B1775C" w:rsidP="0016291E">
            <w:pPr>
              <w:rPr>
                <w:rFonts w:asciiTheme="minorHAnsi" w:hAnsiTheme="minorHAnsi" w:cstheme="minorHAnsi"/>
                <w:sz w:val="22"/>
                <w:szCs w:val="22"/>
              </w:rPr>
            </w:pPr>
            <w:r w:rsidRPr="00BA0100">
              <w:rPr>
                <w:rFonts w:asciiTheme="minorHAnsi" w:hAnsiTheme="minorHAnsi" w:cstheme="minorHAnsi"/>
                <w:sz w:val="22"/>
                <w:szCs w:val="22"/>
              </w:rPr>
              <w:t>Retaking obstacle already jumped</w:t>
            </w:r>
          </w:p>
        </w:tc>
        <w:tc>
          <w:tcPr>
            <w:tcW w:w="2293" w:type="dxa"/>
          </w:tcPr>
          <w:p w14:paraId="567040E4" w14:textId="77777777" w:rsidR="00B1775C" w:rsidRPr="00BA0100" w:rsidRDefault="00B1775C" w:rsidP="0016291E">
            <w:pPr>
              <w:pStyle w:val="BodyText2"/>
              <w:ind w:right="-14"/>
              <w:jc w:val="both"/>
              <w:rPr>
                <w:rFonts w:asciiTheme="minorHAnsi" w:hAnsiTheme="minorHAnsi" w:cstheme="minorHAnsi"/>
                <w:sz w:val="22"/>
                <w:szCs w:val="22"/>
              </w:rPr>
            </w:pPr>
            <w:r w:rsidRPr="00BA0100">
              <w:rPr>
                <w:rFonts w:asciiTheme="minorHAnsi" w:hAnsiTheme="minorHAnsi" w:cstheme="minorHAnsi"/>
                <w:sz w:val="22"/>
                <w:szCs w:val="22"/>
              </w:rPr>
              <w:t>Elimination</w:t>
            </w:r>
          </w:p>
        </w:tc>
        <w:tc>
          <w:tcPr>
            <w:tcW w:w="2018" w:type="dxa"/>
          </w:tcPr>
          <w:p w14:paraId="50F990B8" w14:textId="54160D6B" w:rsidR="00B1775C" w:rsidRPr="00BA0100" w:rsidRDefault="00BA0100" w:rsidP="0016291E">
            <w:pPr>
              <w:pStyle w:val="BodyText2"/>
              <w:ind w:right="-14"/>
              <w:jc w:val="both"/>
              <w:rPr>
                <w:rFonts w:asciiTheme="minorHAnsi" w:hAnsiTheme="minorHAnsi" w:cstheme="minorHAnsi"/>
                <w:sz w:val="22"/>
                <w:szCs w:val="22"/>
              </w:rPr>
            </w:pPr>
            <w:r w:rsidRPr="00BA0100">
              <w:rPr>
                <w:rFonts w:asciiTheme="minorHAnsi" w:hAnsiTheme="minorHAnsi" w:cstheme="minorHAnsi"/>
                <w:sz w:val="22"/>
                <w:szCs w:val="22"/>
              </w:rPr>
              <w:t>Elimination</w:t>
            </w:r>
          </w:p>
        </w:tc>
      </w:tr>
      <w:tr w:rsidR="00AE725C" w:rsidRPr="00335958" w14:paraId="09556E6E" w14:textId="77777777" w:rsidTr="0009691C">
        <w:tc>
          <w:tcPr>
            <w:tcW w:w="9021" w:type="dxa"/>
            <w:gridSpan w:val="3"/>
          </w:tcPr>
          <w:p w14:paraId="46E7C039" w14:textId="6FE063D9" w:rsidR="00AE725C" w:rsidRPr="007E6269" w:rsidRDefault="00E075D3" w:rsidP="00E075D3">
            <w:pPr>
              <w:pStyle w:val="BodyText2"/>
              <w:ind w:right="-13"/>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AE725C" w:rsidRPr="007E6269">
              <w:rPr>
                <w:rFonts w:asciiTheme="minorHAnsi" w:hAnsiTheme="minorHAnsi" w:cstheme="minorHAnsi"/>
                <w:color w:val="000000" w:themeColor="text1"/>
                <w:sz w:val="22"/>
                <w:szCs w:val="22"/>
              </w:rPr>
              <w:t>Elimination occurs on the third disobedience over the entire course</w:t>
            </w:r>
          </w:p>
          <w:p w14:paraId="163EFBFA" w14:textId="7FE7F461" w:rsidR="00AE725C" w:rsidRPr="00AE725C" w:rsidRDefault="00AE725C" w:rsidP="00AE725C">
            <w:pPr>
              <w:pStyle w:val="BodyText2"/>
              <w:ind w:right="-13"/>
              <w:jc w:val="left"/>
              <w:rPr>
                <w:rFonts w:asciiTheme="minorHAnsi" w:hAnsiTheme="minorHAnsi" w:cstheme="minorHAnsi"/>
                <w:color w:val="000000" w:themeColor="text1"/>
                <w:sz w:val="22"/>
                <w:szCs w:val="22"/>
              </w:rPr>
            </w:pPr>
            <w:r w:rsidRPr="007E6269">
              <w:rPr>
                <w:rFonts w:asciiTheme="minorHAnsi" w:hAnsiTheme="minorHAnsi" w:cstheme="minorHAnsi"/>
                <w:color w:val="000000" w:themeColor="text1"/>
                <w:sz w:val="22"/>
                <w:szCs w:val="22"/>
              </w:rPr>
              <w:t>**Time allowed is twice the optimum time</w:t>
            </w:r>
          </w:p>
        </w:tc>
      </w:tr>
    </w:tbl>
    <w:p w14:paraId="636ACBE2" w14:textId="77777777" w:rsidR="00D019B9" w:rsidRDefault="00D019B9" w:rsidP="00427B3E">
      <w:pPr>
        <w:pStyle w:val="BodyText2"/>
        <w:ind w:right="-13"/>
        <w:jc w:val="left"/>
        <w:rPr>
          <w:rFonts w:asciiTheme="minorHAnsi" w:hAnsiTheme="minorHAnsi" w:cstheme="minorHAnsi"/>
          <w:color w:val="606372" w:themeColor="accent1"/>
          <w:sz w:val="22"/>
          <w:szCs w:val="22"/>
        </w:rPr>
      </w:pPr>
    </w:p>
    <w:p w14:paraId="46004DBD" w14:textId="77777777" w:rsidR="00D019B9" w:rsidRPr="00335958" w:rsidRDefault="00D019B9" w:rsidP="00427B3E">
      <w:pPr>
        <w:pStyle w:val="BodyText2"/>
        <w:ind w:right="-13"/>
        <w:jc w:val="left"/>
        <w:rPr>
          <w:rFonts w:asciiTheme="minorHAnsi" w:hAnsiTheme="minorHAnsi" w:cstheme="minorHAnsi"/>
          <w:color w:val="606372" w:themeColor="accent1"/>
          <w:sz w:val="22"/>
          <w:szCs w:val="22"/>
        </w:rPr>
      </w:pPr>
    </w:p>
    <w:p w14:paraId="74CCB6F2" w14:textId="5C0B4D7D" w:rsidR="0069078F" w:rsidRDefault="0069078F" w:rsidP="00570248">
      <w:pPr>
        <w:pStyle w:val="BodyText2"/>
        <w:ind w:right="-13"/>
        <w:jc w:val="left"/>
        <w:rPr>
          <w:rFonts w:asciiTheme="minorHAnsi" w:hAnsiTheme="minorHAnsi" w:cstheme="minorHAnsi"/>
          <w:b/>
          <w:bCs/>
          <w:sz w:val="24"/>
          <w:u w:val="single"/>
        </w:rPr>
      </w:pPr>
      <w:proofErr w:type="spellStart"/>
      <w:r w:rsidRPr="00BD3E16">
        <w:rPr>
          <w:rFonts w:asciiTheme="minorHAnsi" w:hAnsiTheme="minorHAnsi" w:cstheme="minorHAnsi"/>
          <w:b/>
          <w:bCs/>
          <w:sz w:val="24"/>
          <w:u w:val="single"/>
        </w:rPr>
        <w:t>RoR</w:t>
      </w:r>
      <w:proofErr w:type="spellEnd"/>
      <w:r w:rsidRPr="00BD3E16">
        <w:rPr>
          <w:rFonts w:asciiTheme="minorHAnsi" w:hAnsiTheme="minorHAnsi" w:cstheme="minorHAnsi"/>
          <w:b/>
          <w:bCs/>
          <w:sz w:val="24"/>
          <w:u w:val="single"/>
        </w:rPr>
        <w:t xml:space="preserve"> Winter Dressage Championships</w:t>
      </w:r>
    </w:p>
    <w:p w14:paraId="3D70E81F" w14:textId="77777777" w:rsidR="00D448EA" w:rsidRPr="00BD3E16" w:rsidRDefault="00D448EA" w:rsidP="00570248">
      <w:pPr>
        <w:pStyle w:val="BodyText2"/>
        <w:ind w:right="-13"/>
        <w:jc w:val="left"/>
        <w:rPr>
          <w:rFonts w:asciiTheme="minorHAnsi" w:hAnsiTheme="minorHAnsi" w:cstheme="minorHAnsi"/>
          <w:b/>
          <w:bCs/>
          <w:sz w:val="24"/>
          <w:u w:val="single"/>
        </w:rPr>
      </w:pPr>
    </w:p>
    <w:p w14:paraId="58A5B205" w14:textId="77777777" w:rsidR="0069078F" w:rsidRPr="0041064C" w:rsidRDefault="0069078F" w:rsidP="0069078F">
      <w:pPr>
        <w:pStyle w:val="BodyText2"/>
        <w:ind w:right="-13"/>
        <w:jc w:val="left"/>
        <w:rPr>
          <w:rFonts w:asciiTheme="minorHAnsi" w:hAnsiTheme="minorHAnsi" w:cstheme="minorHAnsi"/>
          <w:sz w:val="22"/>
          <w:szCs w:val="22"/>
        </w:rPr>
      </w:pPr>
    </w:p>
    <w:p w14:paraId="20C6DAA9" w14:textId="470FAE15" w:rsidR="00302DB4" w:rsidRPr="00BD3E16" w:rsidRDefault="0069078F" w:rsidP="00C33E30">
      <w:pPr>
        <w:pStyle w:val="BodyText2"/>
        <w:numPr>
          <w:ilvl w:val="0"/>
          <w:numId w:val="3"/>
        </w:numPr>
        <w:ind w:right="-14"/>
        <w:jc w:val="both"/>
        <w:rPr>
          <w:rFonts w:asciiTheme="minorHAnsi" w:hAnsiTheme="minorHAnsi" w:cstheme="minorHAnsi"/>
          <w:sz w:val="22"/>
          <w:szCs w:val="22"/>
        </w:rPr>
      </w:pPr>
      <w:r w:rsidRPr="00BD3E16">
        <w:rPr>
          <w:rFonts w:asciiTheme="minorHAnsi" w:hAnsiTheme="minorHAnsi" w:cstheme="minorHAnsi"/>
          <w:sz w:val="22"/>
          <w:szCs w:val="22"/>
        </w:rPr>
        <w:t xml:space="preserve">Horse/rider combinations must have qualified for the Championship classes by achieving two scores of the minimum required percentage at the level of competition they are entering, </w:t>
      </w:r>
      <w:proofErr w:type="spellStart"/>
      <w:r w:rsidR="00753380" w:rsidRPr="00BD3E16">
        <w:rPr>
          <w:rFonts w:asciiTheme="minorHAnsi" w:hAnsiTheme="minorHAnsi" w:cstheme="minorHAnsi"/>
          <w:sz w:val="22"/>
          <w:szCs w:val="22"/>
        </w:rPr>
        <w:t>i.e</w:t>
      </w:r>
      <w:proofErr w:type="spellEnd"/>
      <w:r w:rsidRPr="00BD3E16">
        <w:rPr>
          <w:rFonts w:asciiTheme="minorHAnsi" w:hAnsiTheme="minorHAnsi" w:cstheme="minorHAnsi"/>
          <w:sz w:val="22"/>
          <w:szCs w:val="22"/>
        </w:rPr>
        <w:t xml:space="preserve"> Prelim, Novice, between 1</w:t>
      </w:r>
      <w:r w:rsidR="0041687A" w:rsidRPr="00BD3E16">
        <w:rPr>
          <w:rFonts w:asciiTheme="minorHAnsi" w:hAnsiTheme="minorHAnsi" w:cstheme="minorHAnsi"/>
          <w:sz w:val="22"/>
          <w:szCs w:val="22"/>
          <w:vertAlign w:val="superscript"/>
        </w:rPr>
        <w:t xml:space="preserve"> </w:t>
      </w:r>
      <w:r w:rsidRPr="00BD3E16">
        <w:rPr>
          <w:rFonts w:asciiTheme="minorHAnsi" w:hAnsiTheme="minorHAnsi" w:cstheme="minorHAnsi"/>
          <w:sz w:val="22"/>
          <w:szCs w:val="22"/>
        </w:rPr>
        <w:t>September 202</w:t>
      </w:r>
      <w:r w:rsidR="00B61C85" w:rsidRPr="00BD3E16">
        <w:rPr>
          <w:rFonts w:asciiTheme="minorHAnsi" w:hAnsiTheme="minorHAnsi" w:cstheme="minorHAnsi"/>
          <w:sz w:val="22"/>
          <w:szCs w:val="22"/>
        </w:rPr>
        <w:t>5</w:t>
      </w:r>
      <w:r w:rsidRPr="00BD3E16">
        <w:rPr>
          <w:rFonts w:asciiTheme="minorHAnsi" w:hAnsiTheme="minorHAnsi" w:cstheme="minorHAnsi"/>
          <w:sz w:val="22"/>
          <w:szCs w:val="22"/>
        </w:rPr>
        <w:t xml:space="preserve"> and </w:t>
      </w:r>
      <w:r w:rsidR="00362A2E">
        <w:rPr>
          <w:rFonts w:asciiTheme="minorHAnsi" w:hAnsiTheme="minorHAnsi" w:cstheme="minorHAnsi"/>
          <w:sz w:val="22"/>
          <w:szCs w:val="22"/>
        </w:rPr>
        <w:t>7 April</w:t>
      </w:r>
      <w:r w:rsidRPr="00BD3E16">
        <w:rPr>
          <w:rFonts w:asciiTheme="minorHAnsi" w:hAnsiTheme="minorHAnsi" w:cstheme="minorHAnsi"/>
          <w:sz w:val="22"/>
          <w:szCs w:val="22"/>
        </w:rPr>
        <w:t xml:space="preserve"> 202</w:t>
      </w:r>
      <w:r w:rsidR="00C95410" w:rsidRPr="00BD3E16">
        <w:rPr>
          <w:rFonts w:asciiTheme="minorHAnsi" w:hAnsiTheme="minorHAnsi" w:cstheme="minorHAnsi"/>
          <w:sz w:val="22"/>
          <w:szCs w:val="22"/>
        </w:rPr>
        <w:t>6</w:t>
      </w:r>
      <w:r w:rsidRPr="00BD3E16">
        <w:rPr>
          <w:rFonts w:asciiTheme="minorHAnsi" w:hAnsiTheme="minorHAnsi" w:cstheme="minorHAnsi"/>
          <w:sz w:val="22"/>
          <w:szCs w:val="22"/>
        </w:rPr>
        <w:t xml:space="preserve">. </w:t>
      </w:r>
    </w:p>
    <w:p w14:paraId="67AB4E71" w14:textId="053D6E8D" w:rsidR="0069078F" w:rsidRPr="00BD3E16" w:rsidRDefault="00F43D00" w:rsidP="00302DB4">
      <w:pPr>
        <w:pStyle w:val="BodyText2"/>
        <w:ind w:left="720" w:right="-14"/>
        <w:jc w:val="both"/>
        <w:rPr>
          <w:rFonts w:asciiTheme="minorHAnsi" w:hAnsiTheme="minorHAnsi" w:cstheme="minorHAnsi"/>
          <w:sz w:val="22"/>
          <w:szCs w:val="22"/>
        </w:rPr>
      </w:pPr>
      <w:r w:rsidRPr="00BD3E16">
        <w:rPr>
          <w:rFonts w:asciiTheme="minorHAnsi" w:hAnsiTheme="minorHAnsi" w:cstheme="minorHAnsi"/>
          <w:sz w:val="22"/>
          <w:szCs w:val="22"/>
        </w:rPr>
        <w:t xml:space="preserve">Please send qualifying scores to </w:t>
      </w:r>
      <w:hyperlink r:id="rId19" w:history="1">
        <w:r w:rsidR="00B10B03" w:rsidRPr="00BD3E16">
          <w:rPr>
            <w:rStyle w:val="Hyperlink"/>
            <w:rFonts w:asciiTheme="minorHAnsi" w:hAnsiTheme="minorHAnsi" w:cstheme="minorHAnsi"/>
            <w:color w:val="106E3C"/>
            <w:sz w:val="22"/>
            <w:szCs w:val="22"/>
          </w:rPr>
          <w:t>aparkinson@ror.org.uk</w:t>
        </w:r>
      </w:hyperlink>
      <w:r w:rsidR="00B10B03" w:rsidRPr="00BD3E16">
        <w:rPr>
          <w:rFonts w:asciiTheme="minorHAnsi" w:hAnsiTheme="minorHAnsi" w:cstheme="minorHAnsi"/>
          <w:color w:val="106E3C"/>
          <w:sz w:val="22"/>
          <w:szCs w:val="22"/>
        </w:rPr>
        <w:t xml:space="preserve"> </w:t>
      </w:r>
      <w:r w:rsidR="00B10B03" w:rsidRPr="00BD3E16">
        <w:rPr>
          <w:rFonts w:asciiTheme="minorHAnsi" w:hAnsiTheme="minorHAnsi" w:cstheme="minorHAnsi"/>
          <w:sz w:val="22"/>
          <w:szCs w:val="22"/>
        </w:rPr>
        <w:t xml:space="preserve">for verification and confirmation </w:t>
      </w:r>
    </w:p>
    <w:p w14:paraId="31ED4315" w14:textId="6ED4A453" w:rsidR="0069078F" w:rsidRPr="00BD3E16" w:rsidRDefault="00C95410" w:rsidP="0069078F">
      <w:pPr>
        <w:pStyle w:val="BodyText2"/>
        <w:numPr>
          <w:ilvl w:val="0"/>
          <w:numId w:val="3"/>
        </w:numPr>
        <w:ind w:right="-14"/>
        <w:jc w:val="both"/>
        <w:rPr>
          <w:rFonts w:asciiTheme="minorHAnsi" w:hAnsiTheme="minorHAnsi" w:cstheme="minorHAnsi"/>
          <w:sz w:val="22"/>
          <w:szCs w:val="22"/>
        </w:rPr>
      </w:pPr>
      <w:r w:rsidRPr="00BD3E16">
        <w:rPr>
          <w:rFonts w:asciiTheme="minorHAnsi" w:hAnsiTheme="minorHAnsi" w:cstheme="minorHAnsi"/>
          <w:sz w:val="22"/>
          <w:szCs w:val="22"/>
        </w:rPr>
        <w:t xml:space="preserve">2024 </w:t>
      </w:r>
      <w:r w:rsidR="0069078F" w:rsidRPr="00BD3E16">
        <w:rPr>
          <w:rFonts w:asciiTheme="minorHAnsi" w:hAnsiTheme="minorHAnsi" w:cstheme="minorHAnsi"/>
          <w:sz w:val="22"/>
          <w:szCs w:val="22"/>
        </w:rPr>
        <w:t>BD tests</w:t>
      </w:r>
      <w:r w:rsidRPr="00BD3E16">
        <w:rPr>
          <w:rFonts w:asciiTheme="minorHAnsi" w:hAnsiTheme="minorHAnsi" w:cstheme="minorHAnsi"/>
          <w:sz w:val="22"/>
          <w:szCs w:val="22"/>
        </w:rPr>
        <w:t xml:space="preserve"> </w:t>
      </w:r>
      <w:r w:rsidR="0069078F" w:rsidRPr="00BD3E16">
        <w:rPr>
          <w:rFonts w:asciiTheme="minorHAnsi" w:hAnsiTheme="minorHAnsi" w:cstheme="minorHAnsi"/>
          <w:sz w:val="22"/>
          <w:szCs w:val="22"/>
        </w:rPr>
        <w:t>will be used for the Championship classes at this event.</w:t>
      </w:r>
    </w:p>
    <w:p w14:paraId="27C5EB15" w14:textId="2AE57098" w:rsidR="0069078F" w:rsidRPr="00BD3E16" w:rsidRDefault="002F0DE7" w:rsidP="00B11F63">
      <w:pPr>
        <w:pStyle w:val="BodyText2"/>
        <w:numPr>
          <w:ilvl w:val="0"/>
          <w:numId w:val="3"/>
        </w:numPr>
        <w:ind w:right="-14"/>
        <w:jc w:val="both"/>
        <w:rPr>
          <w:rFonts w:asciiTheme="minorHAnsi" w:hAnsiTheme="minorHAnsi" w:cstheme="minorHAnsi"/>
          <w:sz w:val="22"/>
          <w:szCs w:val="22"/>
        </w:rPr>
      </w:pPr>
      <w:r w:rsidRPr="00BD3E16">
        <w:rPr>
          <w:rFonts w:asciiTheme="minorHAnsi" w:hAnsiTheme="minorHAnsi" w:cstheme="minorHAnsi"/>
          <w:sz w:val="22"/>
          <w:szCs w:val="22"/>
        </w:rPr>
        <w:t>All dressage classes at this event</w:t>
      </w:r>
      <w:r w:rsidR="0069078F" w:rsidRPr="00BD3E16">
        <w:rPr>
          <w:rFonts w:asciiTheme="minorHAnsi" w:hAnsiTheme="minorHAnsi" w:cstheme="minorHAnsi"/>
          <w:sz w:val="22"/>
          <w:szCs w:val="22"/>
        </w:rPr>
        <w:t xml:space="preserve"> </w:t>
      </w:r>
      <w:r w:rsidR="00B510B4" w:rsidRPr="00BD3E16">
        <w:rPr>
          <w:rFonts w:asciiTheme="minorHAnsi" w:hAnsiTheme="minorHAnsi" w:cstheme="minorHAnsi"/>
          <w:sz w:val="22"/>
          <w:szCs w:val="22"/>
        </w:rPr>
        <w:t>will</w:t>
      </w:r>
      <w:r w:rsidR="0069078F" w:rsidRPr="00BD3E16">
        <w:rPr>
          <w:rFonts w:asciiTheme="minorHAnsi" w:hAnsiTheme="minorHAnsi" w:cstheme="minorHAnsi"/>
          <w:sz w:val="22"/>
          <w:szCs w:val="22"/>
        </w:rPr>
        <w:t xml:space="preserve"> run under BD </w:t>
      </w:r>
      <w:r w:rsidR="008A2266" w:rsidRPr="00BD3E16">
        <w:rPr>
          <w:rFonts w:asciiTheme="minorHAnsi" w:hAnsiTheme="minorHAnsi" w:cstheme="minorHAnsi"/>
          <w:sz w:val="22"/>
          <w:szCs w:val="22"/>
        </w:rPr>
        <w:t xml:space="preserve">competition </w:t>
      </w:r>
      <w:r w:rsidR="0069078F" w:rsidRPr="00BD3E16">
        <w:rPr>
          <w:rFonts w:asciiTheme="minorHAnsi" w:hAnsiTheme="minorHAnsi" w:cstheme="minorHAnsi"/>
          <w:sz w:val="22"/>
          <w:szCs w:val="22"/>
        </w:rPr>
        <w:t>rules</w:t>
      </w:r>
      <w:r w:rsidR="00B11F63" w:rsidRPr="00BD3E16">
        <w:rPr>
          <w:rFonts w:asciiTheme="minorHAnsi" w:hAnsiTheme="minorHAnsi" w:cstheme="minorHAnsi"/>
          <w:sz w:val="22"/>
          <w:szCs w:val="22"/>
        </w:rPr>
        <w:t xml:space="preserve">, </w:t>
      </w:r>
      <w:r w:rsidR="00790DFA" w:rsidRPr="00BD3E16">
        <w:rPr>
          <w:rFonts w:asciiTheme="minorHAnsi" w:hAnsiTheme="minorHAnsi" w:cstheme="minorHAnsi"/>
          <w:sz w:val="22"/>
          <w:szCs w:val="22"/>
        </w:rPr>
        <w:t xml:space="preserve">are </w:t>
      </w:r>
      <w:r w:rsidR="0069078F" w:rsidRPr="00BD3E16">
        <w:rPr>
          <w:rFonts w:asciiTheme="minorHAnsi" w:hAnsiTheme="minorHAnsi" w:cstheme="minorHAnsi"/>
          <w:sz w:val="22"/>
          <w:szCs w:val="22"/>
        </w:rPr>
        <w:t xml:space="preserve">affiliated to </w:t>
      </w:r>
      <w:proofErr w:type="spellStart"/>
      <w:r w:rsidR="0069078F" w:rsidRPr="00BD3E16">
        <w:rPr>
          <w:rFonts w:asciiTheme="minorHAnsi" w:hAnsiTheme="minorHAnsi" w:cstheme="minorHAnsi"/>
          <w:sz w:val="22"/>
          <w:szCs w:val="22"/>
        </w:rPr>
        <w:t>RoR</w:t>
      </w:r>
      <w:proofErr w:type="spellEnd"/>
      <w:r w:rsidR="0069078F" w:rsidRPr="00BD3E16">
        <w:rPr>
          <w:rFonts w:asciiTheme="minorHAnsi" w:hAnsiTheme="minorHAnsi" w:cstheme="minorHAnsi"/>
          <w:sz w:val="22"/>
          <w:szCs w:val="22"/>
        </w:rPr>
        <w:t xml:space="preserve"> only and no BD grading points will be awarded. </w:t>
      </w:r>
    </w:p>
    <w:p w14:paraId="633443E3" w14:textId="768A74B0" w:rsidR="00C33E30" w:rsidRPr="00BD3E16" w:rsidRDefault="0069078F" w:rsidP="00C33E30">
      <w:pPr>
        <w:pStyle w:val="BodyText2"/>
        <w:numPr>
          <w:ilvl w:val="0"/>
          <w:numId w:val="3"/>
        </w:numPr>
        <w:ind w:right="-14"/>
        <w:jc w:val="both"/>
        <w:rPr>
          <w:rFonts w:asciiTheme="minorHAnsi" w:hAnsiTheme="minorHAnsi" w:cstheme="minorHAnsi"/>
          <w:sz w:val="22"/>
          <w:szCs w:val="22"/>
        </w:rPr>
      </w:pPr>
      <w:r w:rsidRPr="00BD3E16">
        <w:rPr>
          <w:rFonts w:asciiTheme="minorHAnsi" w:hAnsiTheme="minorHAnsi" w:cstheme="minorHAnsi"/>
          <w:b/>
          <w:bCs/>
          <w:sz w:val="22"/>
          <w:szCs w:val="22"/>
          <w:u w:val="single"/>
        </w:rPr>
        <w:t xml:space="preserve">WHIPS </w:t>
      </w:r>
      <w:r w:rsidR="0041687A" w:rsidRPr="00BD3E16">
        <w:rPr>
          <w:rFonts w:asciiTheme="minorHAnsi" w:hAnsiTheme="minorHAnsi" w:cstheme="minorHAnsi"/>
          <w:b/>
          <w:bCs/>
          <w:sz w:val="22"/>
          <w:szCs w:val="22"/>
          <w:u w:val="single"/>
        </w:rPr>
        <w:t>and C</w:t>
      </w:r>
      <w:r w:rsidRPr="00BD3E16">
        <w:rPr>
          <w:rFonts w:asciiTheme="minorHAnsi" w:hAnsiTheme="minorHAnsi" w:cstheme="minorHAnsi"/>
          <w:b/>
          <w:bCs/>
          <w:sz w:val="22"/>
          <w:szCs w:val="22"/>
          <w:u w:val="single"/>
        </w:rPr>
        <w:t xml:space="preserve">ALLERS are not allowed in </w:t>
      </w:r>
      <w:proofErr w:type="spellStart"/>
      <w:r w:rsidRPr="00BD3E16">
        <w:rPr>
          <w:rFonts w:asciiTheme="minorHAnsi" w:hAnsiTheme="minorHAnsi" w:cstheme="minorHAnsi"/>
          <w:b/>
          <w:bCs/>
          <w:sz w:val="22"/>
          <w:szCs w:val="22"/>
          <w:u w:val="single"/>
        </w:rPr>
        <w:t>RoR</w:t>
      </w:r>
      <w:proofErr w:type="spellEnd"/>
      <w:r w:rsidRPr="00BD3E16">
        <w:rPr>
          <w:rFonts w:asciiTheme="minorHAnsi" w:hAnsiTheme="minorHAnsi" w:cstheme="minorHAnsi"/>
          <w:b/>
          <w:bCs/>
          <w:sz w:val="22"/>
          <w:szCs w:val="22"/>
          <w:u w:val="single"/>
        </w:rPr>
        <w:t xml:space="preserve"> Championship Dressage classes</w:t>
      </w:r>
      <w:r w:rsidRPr="00BD3E16">
        <w:rPr>
          <w:rFonts w:asciiTheme="minorHAnsi" w:hAnsiTheme="minorHAnsi" w:cstheme="minorHAnsi"/>
          <w:sz w:val="22"/>
          <w:szCs w:val="22"/>
        </w:rPr>
        <w:t>.</w:t>
      </w:r>
    </w:p>
    <w:p w14:paraId="3277C080" w14:textId="77777777" w:rsidR="00C33E30" w:rsidRPr="00BD3E16" w:rsidRDefault="0069078F" w:rsidP="00C33E30">
      <w:pPr>
        <w:pStyle w:val="BodyText2"/>
        <w:numPr>
          <w:ilvl w:val="0"/>
          <w:numId w:val="3"/>
        </w:numPr>
        <w:ind w:right="-14"/>
        <w:jc w:val="both"/>
        <w:rPr>
          <w:rFonts w:asciiTheme="minorHAnsi" w:hAnsiTheme="minorHAnsi" w:cstheme="minorHAnsi"/>
          <w:sz w:val="22"/>
          <w:szCs w:val="22"/>
        </w:rPr>
      </w:pPr>
      <w:r w:rsidRPr="00BD3E16">
        <w:rPr>
          <w:rFonts w:asciiTheme="minorHAnsi" w:hAnsiTheme="minorHAnsi" w:cstheme="minorHAnsi"/>
          <w:sz w:val="22"/>
          <w:szCs w:val="22"/>
        </w:rPr>
        <w:t xml:space="preserve">Horse/rider combinations can enter up to two Championship classes at consecutive levels provided they have previously submitted and received subsequent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approval of the relevant qualifying scores.</w:t>
      </w:r>
    </w:p>
    <w:p w14:paraId="50ECA7B0" w14:textId="132D4A3F" w:rsidR="00C33E30" w:rsidRPr="00BD3E16" w:rsidRDefault="0069078F" w:rsidP="00C33E30">
      <w:pPr>
        <w:pStyle w:val="BodyText2"/>
        <w:numPr>
          <w:ilvl w:val="0"/>
          <w:numId w:val="3"/>
        </w:numPr>
        <w:ind w:right="-14"/>
        <w:jc w:val="both"/>
        <w:rPr>
          <w:rFonts w:asciiTheme="minorHAnsi" w:hAnsiTheme="minorHAnsi" w:cstheme="minorHAnsi"/>
          <w:sz w:val="22"/>
          <w:szCs w:val="22"/>
        </w:rPr>
      </w:pPr>
      <w:r w:rsidRPr="00BD3E16">
        <w:rPr>
          <w:rFonts w:asciiTheme="minorHAnsi" w:hAnsiTheme="minorHAnsi" w:cstheme="minorHAnsi"/>
          <w:sz w:val="22"/>
          <w:szCs w:val="22"/>
        </w:rPr>
        <w:t>The qualification is for horse/rider combination</w:t>
      </w:r>
      <w:r w:rsidR="00EC451C" w:rsidRPr="00BD3E16">
        <w:rPr>
          <w:rFonts w:asciiTheme="minorHAnsi" w:hAnsiTheme="minorHAnsi" w:cstheme="minorHAnsi"/>
          <w:sz w:val="22"/>
          <w:szCs w:val="22"/>
        </w:rPr>
        <w:t>s only</w:t>
      </w:r>
      <w:r w:rsidRPr="00BD3E16">
        <w:rPr>
          <w:rFonts w:asciiTheme="minorHAnsi" w:hAnsiTheme="minorHAnsi" w:cstheme="minorHAnsi"/>
          <w:sz w:val="22"/>
          <w:szCs w:val="22"/>
        </w:rPr>
        <w:t xml:space="preserve"> and no substitutions are allowed.</w:t>
      </w:r>
    </w:p>
    <w:p w14:paraId="7AD3867F" w14:textId="5B5D5E99" w:rsidR="00C33E30" w:rsidRPr="00BD3E16" w:rsidRDefault="0069078F" w:rsidP="00C33E30">
      <w:pPr>
        <w:pStyle w:val="BodyText2"/>
        <w:numPr>
          <w:ilvl w:val="0"/>
          <w:numId w:val="3"/>
        </w:numPr>
        <w:ind w:right="-14"/>
        <w:jc w:val="both"/>
        <w:rPr>
          <w:rFonts w:asciiTheme="minorHAnsi" w:hAnsiTheme="minorHAnsi" w:cstheme="minorHAnsi"/>
          <w:sz w:val="22"/>
          <w:szCs w:val="22"/>
        </w:rPr>
      </w:pPr>
      <w:r w:rsidRPr="00BD3E16">
        <w:rPr>
          <w:rFonts w:asciiTheme="minorHAnsi" w:hAnsiTheme="minorHAnsi" w:cstheme="minorHAnsi"/>
          <w:sz w:val="22"/>
          <w:szCs w:val="22"/>
        </w:rPr>
        <w:t>Open classes</w:t>
      </w:r>
      <w:r w:rsidR="00F5028E" w:rsidRPr="00BD3E16">
        <w:rPr>
          <w:rFonts w:asciiTheme="minorHAnsi" w:hAnsiTheme="minorHAnsi" w:cstheme="minorHAnsi"/>
          <w:sz w:val="22"/>
          <w:szCs w:val="22"/>
        </w:rPr>
        <w:t xml:space="preserve"> (non</w:t>
      </w:r>
      <w:r w:rsidR="0058605F" w:rsidRPr="00BD3E16">
        <w:rPr>
          <w:rFonts w:asciiTheme="minorHAnsi" w:hAnsiTheme="minorHAnsi" w:cstheme="minorHAnsi"/>
          <w:sz w:val="22"/>
          <w:szCs w:val="22"/>
        </w:rPr>
        <w:t>-</w:t>
      </w:r>
      <w:r w:rsidR="00F5028E" w:rsidRPr="00BD3E16">
        <w:rPr>
          <w:rFonts w:asciiTheme="minorHAnsi" w:hAnsiTheme="minorHAnsi" w:cstheme="minorHAnsi"/>
          <w:sz w:val="22"/>
          <w:szCs w:val="22"/>
        </w:rPr>
        <w:t>Championship)</w:t>
      </w:r>
      <w:r w:rsidRPr="00BD3E16">
        <w:rPr>
          <w:rFonts w:asciiTheme="minorHAnsi" w:hAnsiTheme="minorHAnsi" w:cstheme="minorHAnsi"/>
          <w:sz w:val="22"/>
          <w:szCs w:val="22"/>
        </w:rPr>
        <w:t xml:space="preserve"> are open to all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w:t>
      </w:r>
      <w:r w:rsidR="0041687A" w:rsidRPr="00BD3E16">
        <w:rPr>
          <w:rFonts w:asciiTheme="minorHAnsi" w:hAnsiTheme="minorHAnsi" w:cstheme="minorHAnsi"/>
          <w:sz w:val="22"/>
          <w:szCs w:val="22"/>
        </w:rPr>
        <w:t>c</w:t>
      </w:r>
      <w:r w:rsidRPr="00BD3E16">
        <w:rPr>
          <w:rFonts w:asciiTheme="minorHAnsi" w:hAnsiTheme="minorHAnsi" w:cstheme="minorHAnsi"/>
          <w:sz w:val="22"/>
          <w:szCs w:val="22"/>
        </w:rPr>
        <w:t xml:space="preserve">ompetition </w:t>
      </w:r>
      <w:r w:rsidR="0041687A" w:rsidRPr="00BD3E16">
        <w:rPr>
          <w:rFonts w:asciiTheme="minorHAnsi" w:hAnsiTheme="minorHAnsi" w:cstheme="minorHAnsi"/>
          <w:sz w:val="22"/>
          <w:szCs w:val="22"/>
        </w:rPr>
        <w:t>r</w:t>
      </w:r>
      <w:r w:rsidRPr="00BD3E16">
        <w:rPr>
          <w:rFonts w:asciiTheme="minorHAnsi" w:hAnsiTheme="minorHAnsi" w:cstheme="minorHAnsi"/>
          <w:sz w:val="22"/>
          <w:szCs w:val="22"/>
        </w:rPr>
        <w:t>egistered horses unless a specific description is included in the class title (</w:t>
      </w:r>
      <w:r w:rsidR="0041687A" w:rsidRPr="00BD3E16">
        <w:rPr>
          <w:rFonts w:asciiTheme="minorHAnsi" w:hAnsiTheme="minorHAnsi" w:cstheme="minorHAnsi"/>
          <w:sz w:val="22"/>
          <w:szCs w:val="22"/>
        </w:rPr>
        <w:t>i.e.</w:t>
      </w:r>
      <w:r w:rsidRPr="00BD3E16">
        <w:rPr>
          <w:rFonts w:asciiTheme="minorHAnsi" w:hAnsiTheme="minorHAnsi" w:cstheme="minorHAnsi"/>
          <w:sz w:val="22"/>
          <w:szCs w:val="22"/>
        </w:rPr>
        <w:t xml:space="preserve"> – veteran)</w:t>
      </w:r>
    </w:p>
    <w:p w14:paraId="233A69C7" w14:textId="47A690C1" w:rsidR="00C33E30" w:rsidRPr="00BD3E16" w:rsidRDefault="0069078F" w:rsidP="00C33E30">
      <w:pPr>
        <w:pStyle w:val="BodyText2"/>
        <w:numPr>
          <w:ilvl w:val="0"/>
          <w:numId w:val="3"/>
        </w:numPr>
        <w:ind w:right="-14"/>
        <w:jc w:val="both"/>
        <w:rPr>
          <w:rFonts w:asciiTheme="minorHAnsi" w:hAnsiTheme="minorHAnsi" w:cstheme="minorHAnsi"/>
          <w:sz w:val="22"/>
          <w:szCs w:val="22"/>
        </w:rPr>
      </w:pPr>
      <w:r w:rsidRPr="00BD3E16">
        <w:rPr>
          <w:rFonts w:asciiTheme="minorHAnsi" w:hAnsiTheme="minorHAnsi" w:cstheme="minorHAnsi"/>
          <w:sz w:val="22"/>
          <w:szCs w:val="22"/>
        </w:rPr>
        <w:t xml:space="preserve">Riders must submit their qualifying sheets for verification and have received confirmation from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The sheets must not have been previously submitted for any other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w:t>
      </w:r>
      <w:r w:rsidR="000B6195" w:rsidRPr="00BD3E16">
        <w:rPr>
          <w:rFonts w:asciiTheme="minorHAnsi" w:hAnsiTheme="minorHAnsi" w:cstheme="minorHAnsi"/>
          <w:sz w:val="22"/>
          <w:szCs w:val="22"/>
        </w:rPr>
        <w:t>Championship Dressage Series</w:t>
      </w:r>
      <w:r w:rsidR="005D4F6A" w:rsidRPr="00BD3E16">
        <w:rPr>
          <w:rFonts w:asciiTheme="minorHAnsi" w:hAnsiTheme="minorHAnsi" w:cstheme="minorHAnsi"/>
          <w:sz w:val="22"/>
          <w:szCs w:val="22"/>
        </w:rPr>
        <w:t xml:space="preserve"> </w:t>
      </w:r>
      <w:proofErr w:type="spellStart"/>
      <w:r w:rsidR="005D4F6A" w:rsidRPr="00BD3E16">
        <w:rPr>
          <w:rFonts w:asciiTheme="minorHAnsi" w:hAnsiTheme="minorHAnsi" w:cstheme="minorHAnsi"/>
          <w:sz w:val="22"/>
          <w:szCs w:val="22"/>
        </w:rPr>
        <w:t>ie</w:t>
      </w:r>
      <w:proofErr w:type="spellEnd"/>
      <w:r w:rsidR="005D4F6A" w:rsidRPr="00BD3E16">
        <w:rPr>
          <w:rFonts w:asciiTheme="minorHAnsi" w:hAnsiTheme="minorHAnsi" w:cstheme="minorHAnsi"/>
          <w:sz w:val="22"/>
          <w:szCs w:val="22"/>
        </w:rPr>
        <w:t xml:space="preserve"> Regionals.</w:t>
      </w:r>
    </w:p>
    <w:p w14:paraId="7A0E452F" w14:textId="7D4DE1FC" w:rsidR="003203DC" w:rsidRPr="00BD3E16" w:rsidRDefault="0069078F" w:rsidP="003203DC">
      <w:pPr>
        <w:pStyle w:val="BodyText2"/>
        <w:numPr>
          <w:ilvl w:val="0"/>
          <w:numId w:val="3"/>
        </w:numPr>
        <w:ind w:right="-14"/>
        <w:jc w:val="both"/>
        <w:rPr>
          <w:rFonts w:asciiTheme="minorHAnsi" w:hAnsiTheme="minorHAnsi" w:cstheme="minorHAnsi"/>
          <w:sz w:val="22"/>
          <w:szCs w:val="22"/>
        </w:rPr>
      </w:pPr>
      <w:r w:rsidRPr="00BD3E16">
        <w:rPr>
          <w:rFonts w:asciiTheme="minorHAnsi" w:hAnsiTheme="minorHAnsi" w:cstheme="minorHAnsi"/>
          <w:sz w:val="22"/>
          <w:szCs w:val="22"/>
        </w:rPr>
        <w:t xml:space="preserve">Competitors, in accordance with BD rules, must attend prize </w:t>
      </w:r>
      <w:r w:rsidR="0041687A" w:rsidRPr="00BD3E16">
        <w:rPr>
          <w:rFonts w:asciiTheme="minorHAnsi" w:hAnsiTheme="minorHAnsi" w:cstheme="minorHAnsi"/>
          <w:sz w:val="22"/>
          <w:szCs w:val="22"/>
        </w:rPr>
        <w:t>giving’s</w:t>
      </w:r>
      <w:r w:rsidRPr="00BD3E16">
        <w:rPr>
          <w:rFonts w:asciiTheme="minorHAnsi" w:hAnsiTheme="minorHAnsi" w:cstheme="minorHAnsi"/>
          <w:sz w:val="22"/>
          <w:szCs w:val="22"/>
        </w:rPr>
        <w:t>, mounted or unmounted at the organiser’s discretion, or ensure that they are represented, when requested by the organiser. Failure to attend (unless agreed with the organiser) will result in the forfeit of rosettes or other awards. Correct competition dress should be worn for the prize giving whether mounted or not</w:t>
      </w:r>
      <w:r w:rsidR="003203DC" w:rsidRPr="00BD3E16">
        <w:rPr>
          <w:rFonts w:asciiTheme="minorHAnsi" w:hAnsiTheme="minorHAnsi" w:cstheme="minorHAnsi"/>
          <w:sz w:val="22"/>
          <w:szCs w:val="22"/>
        </w:rPr>
        <w:t xml:space="preserve">. </w:t>
      </w:r>
      <w:r w:rsidR="00753380" w:rsidRPr="00BD3E16">
        <w:rPr>
          <w:rFonts w:asciiTheme="minorHAnsi" w:hAnsiTheme="minorHAnsi" w:cstheme="minorHAnsi"/>
          <w:sz w:val="22"/>
          <w:szCs w:val="22"/>
        </w:rPr>
        <w:t xml:space="preserve">Read the </w:t>
      </w:r>
      <w:hyperlink r:id="rId20" w:history="1">
        <w:proofErr w:type="spellStart"/>
        <w:r w:rsidRPr="00BD3E16">
          <w:rPr>
            <w:rStyle w:val="Hyperlink"/>
            <w:rFonts w:asciiTheme="minorHAnsi" w:hAnsiTheme="minorHAnsi" w:cstheme="minorHAnsi"/>
            <w:color w:val="106E3C"/>
            <w:sz w:val="22"/>
            <w:szCs w:val="22"/>
          </w:rPr>
          <w:t>RoR</w:t>
        </w:r>
        <w:proofErr w:type="spellEnd"/>
        <w:r w:rsidRPr="00BD3E16">
          <w:rPr>
            <w:rStyle w:val="Hyperlink"/>
            <w:rFonts w:asciiTheme="minorHAnsi" w:hAnsiTheme="minorHAnsi" w:cstheme="minorHAnsi"/>
            <w:color w:val="106E3C"/>
            <w:sz w:val="22"/>
            <w:szCs w:val="22"/>
          </w:rPr>
          <w:t xml:space="preserve"> Rules for Dressage</w:t>
        </w:r>
      </w:hyperlink>
      <w:r w:rsidR="00753380" w:rsidRPr="00BD3E16">
        <w:rPr>
          <w:rFonts w:asciiTheme="minorHAnsi" w:hAnsiTheme="minorHAnsi" w:cstheme="minorHAnsi"/>
          <w:color w:val="106E3C"/>
          <w:sz w:val="22"/>
          <w:szCs w:val="22"/>
        </w:rPr>
        <w:t xml:space="preserve">. </w:t>
      </w:r>
    </w:p>
    <w:p w14:paraId="50BECFB9" w14:textId="1D29DED8" w:rsidR="00804689" w:rsidRPr="00BD3E16" w:rsidRDefault="0069078F" w:rsidP="003203DC">
      <w:pPr>
        <w:pStyle w:val="BodyText2"/>
        <w:numPr>
          <w:ilvl w:val="0"/>
          <w:numId w:val="3"/>
        </w:numPr>
        <w:ind w:right="-14"/>
        <w:jc w:val="both"/>
        <w:rPr>
          <w:rFonts w:asciiTheme="minorHAnsi" w:hAnsiTheme="minorHAnsi" w:cstheme="minorHAnsi"/>
          <w:sz w:val="22"/>
          <w:szCs w:val="22"/>
        </w:rPr>
      </w:pPr>
      <w:r w:rsidRPr="00BD3E16">
        <w:rPr>
          <w:rFonts w:asciiTheme="minorHAnsi" w:hAnsiTheme="minorHAnsi" w:cstheme="minorHAnsi"/>
          <w:sz w:val="22"/>
          <w:szCs w:val="22"/>
        </w:rPr>
        <w:t xml:space="preserve">Score sheets will be available to collect from the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Awareness Booth at the conclusion of the scoring for the class. Competitors wishing to leave before the conclusion of the class must leave the sum of £</w:t>
      </w:r>
      <w:r w:rsidR="00373ED3" w:rsidRPr="00BD3E16">
        <w:rPr>
          <w:rFonts w:asciiTheme="minorHAnsi" w:hAnsiTheme="minorHAnsi" w:cstheme="minorHAnsi"/>
          <w:sz w:val="22"/>
          <w:szCs w:val="22"/>
        </w:rPr>
        <w:t>4</w:t>
      </w:r>
      <w:r w:rsidRPr="00BD3E16">
        <w:rPr>
          <w:rFonts w:asciiTheme="minorHAnsi" w:hAnsiTheme="minorHAnsi" w:cstheme="minorHAnsi"/>
          <w:sz w:val="22"/>
          <w:szCs w:val="22"/>
        </w:rPr>
        <w:t xml:space="preserve"> and clear postage instructions with the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representative on duty </w:t>
      </w:r>
      <w:proofErr w:type="gramStart"/>
      <w:r w:rsidRPr="00BD3E16">
        <w:rPr>
          <w:rFonts w:asciiTheme="minorHAnsi" w:hAnsiTheme="minorHAnsi" w:cstheme="minorHAnsi"/>
          <w:sz w:val="22"/>
          <w:szCs w:val="22"/>
        </w:rPr>
        <w:t>in order to</w:t>
      </w:r>
      <w:proofErr w:type="gramEnd"/>
      <w:r w:rsidRPr="00BD3E16">
        <w:rPr>
          <w:rFonts w:asciiTheme="minorHAnsi" w:hAnsiTheme="minorHAnsi" w:cstheme="minorHAnsi"/>
          <w:sz w:val="22"/>
          <w:szCs w:val="22"/>
        </w:rPr>
        <w:t xml:space="preserve"> receive their score sheet.</w:t>
      </w:r>
    </w:p>
    <w:p w14:paraId="4F146573" w14:textId="77777777" w:rsidR="0069078F" w:rsidRDefault="0069078F" w:rsidP="0069078F">
      <w:pPr>
        <w:pStyle w:val="BodyText2"/>
        <w:ind w:left="720" w:right="-14"/>
        <w:jc w:val="both"/>
        <w:rPr>
          <w:rFonts w:asciiTheme="minorHAnsi" w:hAnsiTheme="minorHAnsi" w:cstheme="minorHAnsi"/>
          <w:sz w:val="22"/>
          <w:szCs w:val="22"/>
        </w:rPr>
      </w:pPr>
    </w:p>
    <w:p w14:paraId="3993095C" w14:textId="77777777" w:rsidR="00D448EA" w:rsidRDefault="00D448EA" w:rsidP="0069078F">
      <w:pPr>
        <w:pStyle w:val="BodyText2"/>
        <w:ind w:left="720" w:right="-14"/>
        <w:jc w:val="both"/>
        <w:rPr>
          <w:rFonts w:asciiTheme="minorHAnsi" w:hAnsiTheme="minorHAnsi" w:cstheme="minorHAnsi"/>
          <w:sz w:val="22"/>
          <w:szCs w:val="22"/>
        </w:rPr>
      </w:pPr>
    </w:p>
    <w:p w14:paraId="6112E3C0" w14:textId="77777777" w:rsidR="00D448EA" w:rsidRPr="00BD3E16" w:rsidRDefault="00D448EA" w:rsidP="0069078F">
      <w:pPr>
        <w:pStyle w:val="BodyText2"/>
        <w:ind w:left="720" w:right="-14"/>
        <w:jc w:val="both"/>
        <w:rPr>
          <w:rFonts w:asciiTheme="minorHAnsi" w:hAnsiTheme="minorHAnsi" w:cstheme="minorHAnsi"/>
          <w:sz w:val="22"/>
          <w:szCs w:val="22"/>
        </w:rPr>
      </w:pPr>
    </w:p>
    <w:tbl>
      <w:tblPr>
        <w:tblStyle w:val="TableGrid"/>
        <w:tblW w:w="9924" w:type="dxa"/>
        <w:tblInd w:w="-431" w:type="dxa"/>
        <w:tblLook w:val="04A0" w:firstRow="1" w:lastRow="0" w:firstColumn="1" w:lastColumn="0" w:noHBand="0" w:noVBand="1"/>
      </w:tblPr>
      <w:tblGrid>
        <w:gridCol w:w="1423"/>
        <w:gridCol w:w="8501"/>
      </w:tblGrid>
      <w:tr w:rsidR="0069078F" w:rsidRPr="00BD3E16" w14:paraId="6F315122" w14:textId="77777777" w:rsidTr="00CC764B">
        <w:tc>
          <w:tcPr>
            <w:tcW w:w="9924" w:type="dxa"/>
            <w:gridSpan w:val="2"/>
          </w:tcPr>
          <w:p w14:paraId="5C84D6CD" w14:textId="13E5FCB7" w:rsidR="0069078F" w:rsidRPr="00BD3E16" w:rsidRDefault="0069078F" w:rsidP="0016291E">
            <w:pPr>
              <w:pStyle w:val="BodyText2"/>
              <w:ind w:right="-14"/>
              <w:rPr>
                <w:rFonts w:asciiTheme="minorHAnsi" w:hAnsiTheme="minorHAnsi" w:cstheme="minorHAnsi"/>
                <w:sz w:val="22"/>
                <w:szCs w:val="22"/>
              </w:rPr>
            </w:pPr>
            <w:r w:rsidRPr="00BD3E16">
              <w:rPr>
                <w:rFonts w:asciiTheme="minorHAnsi" w:hAnsiTheme="minorHAnsi" w:cstheme="minorHAnsi"/>
                <w:sz w:val="22"/>
                <w:szCs w:val="22"/>
              </w:rPr>
              <w:lastRenderedPageBreak/>
              <w:t>Championship Dressage classes</w:t>
            </w:r>
            <w:r w:rsidR="00431700" w:rsidRPr="00BD3E16">
              <w:rPr>
                <w:rFonts w:asciiTheme="minorHAnsi" w:hAnsiTheme="minorHAnsi" w:cstheme="minorHAnsi"/>
                <w:sz w:val="22"/>
                <w:szCs w:val="22"/>
              </w:rPr>
              <w:t xml:space="preserve"> – qualification criteria</w:t>
            </w:r>
          </w:p>
        </w:tc>
      </w:tr>
      <w:tr w:rsidR="00C40EA1" w:rsidRPr="00BD3E16" w14:paraId="60E53032" w14:textId="77777777" w:rsidTr="00E112D4">
        <w:tc>
          <w:tcPr>
            <w:tcW w:w="1423" w:type="dxa"/>
          </w:tcPr>
          <w:p w14:paraId="5454483D" w14:textId="77777777" w:rsidR="00C40EA1" w:rsidRPr="00BD3E16" w:rsidRDefault="00C40EA1" w:rsidP="00783371">
            <w:pPr>
              <w:pStyle w:val="BodyText2"/>
              <w:ind w:right="-14"/>
              <w:rPr>
                <w:rFonts w:asciiTheme="minorHAnsi" w:hAnsiTheme="minorHAnsi" w:cstheme="minorHAnsi"/>
                <w:sz w:val="22"/>
                <w:szCs w:val="22"/>
              </w:rPr>
            </w:pPr>
            <w:r w:rsidRPr="00BD3E16">
              <w:rPr>
                <w:rFonts w:asciiTheme="minorHAnsi" w:hAnsiTheme="minorHAnsi" w:cstheme="minorHAnsi"/>
                <w:sz w:val="22"/>
                <w:szCs w:val="22"/>
              </w:rPr>
              <w:t>INTRO</w:t>
            </w:r>
          </w:p>
          <w:p w14:paraId="2AD72508" w14:textId="0449E44D" w:rsidR="00C40EA1" w:rsidRPr="00BD3E16" w:rsidRDefault="00C40EA1" w:rsidP="0016291E">
            <w:pPr>
              <w:pStyle w:val="BodyText2"/>
              <w:ind w:right="-14"/>
              <w:rPr>
                <w:rFonts w:asciiTheme="minorHAnsi" w:hAnsiTheme="minorHAnsi" w:cstheme="minorHAnsi"/>
                <w:sz w:val="22"/>
                <w:szCs w:val="22"/>
              </w:rPr>
            </w:pPr>
            <w:r w:rsidRPr="00BD3E16">
              <w:rPr>
                <w:rFonts w:asciiTheme="minorHAnsi" w:hAnsiTheme="minorHAnsi" w:cstheme="minorHAnsi"/>
                <w:sz w:val="22"/>
                <w:szCs w:val="22"/>
              </w:rPr>
              <w:t>RESTRICTED</w:t>
            </w:r>
          </w:p>
        </w:tc>
        <w:tc>
          <w:tcPr>
            <w:tcW w:w="8501" w:type="dxa"/>
          </w:tcPr>
          <w:p w14:paraId="7E9623B7" w14:textId="3C118C3C" w:rsidR="00C40EA1" w:rsidRPr="00BD3E16" w:rsidRDefault="00C40EA1" w:rsidP="00783371">
            <w:pPr>
              <w:rPr>
                <w:rFonts w:asciiTheme="minorHAnsi" w:hAnsiTheme="minorHAnsi" w:cstheme="minorHAnsi"/>
                <w:sz w:val="22"/>
                <w:szCs w:val="22"/>
              </w:rPr>
            </w:pPr>
            <w:r w:rsidRPr="00BD3E16">
              <w:rPr>
                <w:rFonts w:asciiTheme="minorHAnsi" w:hAnsiTheme="minorHAnsi" w:cstheme="minorHAnsi"/>
                <w:sz w:val="22"/>
                <w:szCs w:val="22"/>
              </w:rPr>
              <w:t>Min 63% x 2</w:t>
            </w:r>
            <w:r w:rsidR="00783371" w:rsidRPr="00BD3E16">
              <w:rPr>
                <w:rFonts w:asciiTheme="minorHAnsi" w:hAnsiTheme="minorHAnsi" w:cstheme="minorHAnsi"/>
                <w:sz w:val="22"/>
                <w:szCs w:val="22"/>
              </w:rPr>
              <w:t xml:space="preserve">. </w:t>
            </w:r>
            <w:r w:rsidRPr="00BD3E16">
              <w:rPr>
                <w:rFonts w:asciiTheme="minorHAnsi" w:hAnsiTheme="minorHAnsi" w:cstheme="minorHAnsi"/>
                <w:sz w:val="22"/>
                <w:szCs w:val="22"/>
              </w:rPr>
              <w:t xml:space="preserve">Combinations not to have competed at prelim level or above nor won any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Regional,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Winter or National Championship at Intro level.</w:t>
            </w:r>
          </w:p>
        </w:tc>
      </w:tr>
      <w:tr w:rsidR="00C40EA1" w:rsidRPr="00BD3E16" w14:paraId="27E02E3D" w14:textId="77777777" w:rsidTr="005C1D4E">
        <w:tc>
          <w:tcPr>
            <w:tcW w:w="1423" w:type="dxa"/>
          </w:tcPr>
          <w:p w14:paraId="0CB61DC0" w14:textId="39B6D24E" w:rsidR="00C40EA1" w:rsidRPr="00BD3E16" w:rsidRDefault="00C40EA1" w:rsidP="0016291E">
            <w:pPr>
              <w:pStyle w:val="BodyText2"/>
              <w:ind w:right="-14"/>
              <w:rPr>
                <w:rFonts w:asciiTheme="minorHAnsi" w:hAnsiTheme="minorHAnsi" w:cstheme="minorHAnsi"/>
                <w:sz w:val="22"/>
                <w:szCs w:val="22"/>
              </w:rPr>
            </w:pPr>
            <w:r w:rsidRPr="00BD3E16">
              <w:rPr>
                <w:rFonts w:asciiTheme="minorHAnsi" w:hAnsiTheme="minorHAnsi" w:cstheme="minorHAnsi"/>
                <w:sz w:val="22"/>
                <w:szCs w:val="22"/>
              </w:rPr>
              <w:t>INTRO OPEN</w:t>
            </w:r>
          </w:p>
        </w:tc>
        <w:tc>
          <w:tcPr>
            <w:tcW w:w="8501" w:type="dxa"/>
          </w:tcPr>
          <w:p w14:paraId="398E6C5E" w14:textId="579C7BC6" w:rsidR="00C40EA1" w:rsidRPr="00BD3E16" w:rsidRDefault="00C40EA1" w:rsidP="00783371">
            <w:pPr>
              <w:pStyle w:val="BodyText2"/>
              <w:ind w:right="-14"/>
              <w:jc w:val="both"/>
              <w:rPr>
                <w:rFonts w:asciiTheme="minorHAnsi" w:hAnsiTheme="minorHAnsi" w:cstheme="minorHAnsi"/>
                <w:sz w:val="22"/>
                <w:szCs w:val="22"/>
              </w:rPr>
            </w:pPr>
            <w:r w:rsidRPr="00BD3E16">
              <w:rPr>
                <w:rFonts w:asciiTheme="minorHAnsi" w:hAnsiTheme="minorHAnsi" w:cstheme="minorHAnsi"/>
                <w:sz w:val="22"/>
                <w:szCs w:val="22"/>
              </w:rPr>
              <w:t>Min 65% x 2 to qualify</w:t>
            </w:r>
            <w:r w:rsidR="00783371" w:rsidRPr="00BD3E16">
              <w:rPr>
                <w:rFonts w:asciiTheme="minorHAnsi" w:hAnsiTheme="minorHAnsi" w:cstheme="minorHAnsi"/>
                <w:sz w:val="22"/>
                <w:szCs w:val="22"/>
              </w:rPr>
              <w:t xml:space="preserve">. </w:t>
            </w:r>
            <w:r w:rsidRPr="00BD3E16">
              <w:rPr>
                <w:rFonts w:asciiTheme="minorHAnsi" w:hAnsiTheme="minorHAnsi" w:cstheme="minorHAnsi"/>
                <w:sz w:val="22"/>
                <w:szCs w:val="22"/>
              </w:rPr>
              <w:t>Combinations not to have competed at novice or above</w:t>
            </w:r>
          </w:p>
        </w:tc>
      </w:tr>
      <w:tr w:rsidR="00C40EA1" w:rsidRPr="00BD3E16" w14:paraId="26DC3AC5" w14:textId="77777777" w:rsidTr="00C726C6">
        <w:tc>
          <w:tcPr>
            <w:tcW w:w="1423" w:type="dxa"/>
          </w:tcPr>
          <w:p w14:paraId="5F2C9722" w14:textId="77777777" w:rsidR="00C40EA1" w:rsidRPr="00BD3E16" w:rsidRDefault="00C40EA1" w:rsidP="00783371">
            <w:pPr>
              <w:pStyle w:val="BodyText2"/>
              <w:ind w:right="-14"/>
              <w:rPr>
                <w:rFonts w:asciiTheme="minorHAnsi" w:hAnsiTheme="minorHAnsi" w:cstheme="minorHAnsi"/>
                <w:sz w:val="22"/>
                <w:szCs w:val="22"/>
              </w:rPr>
            </w:pPr>
            <w:r w:rsidRPr="00BD3E16">
              <w:rPr>
                <w:rFonts w:asciiTheme="minorHAnsi" w:hAnsiTheme="minorHAnsi" w:cstheme="minorHAnsi"/>
                <w:sz w:val="22"/>
                <w:szCs w:val="22"/>
              </w:rPr>
              <w:t>PRELIM</w:t>
            </w:r>
          </w:p>
          <w:p w14:paraId="0F95D805" w14:textId="1AA025DC" w:rsidR="00C40EA1" w:rsidRPr="00BD3E16" w:rsidRDefault="00C40EA1" w:rsidP="0016291E">
            <w:pPr>
              <w:pStyle w:val="BodyText2"/>
              <w:ind w:right="-14"/>
              <w:rPr>
                <w:rFonts w:asciiTheme="minorHAnsi" w:hAnsiTheme="minorHAnsi" w:cstheme="minorHAnsi"/>
                <w:sz w:val="22"/>
                <w:szCs w:val="22"/>
              </w:rPr>
            </w:pPr>
            <w:r w:rsidRPr="00BD3E16">
              <w:rPr>
                <w:rFonts w:asciiTheme="minorHAnsi" w:hAnsiTheme="minorHAnsi" w:cstheme="minorHAnsi"/>
                <w:sz w:val="22"/>
                <w:szCs w:val="22"/>
              </w:rPr>
              <w:t>RESTRICTED</w:t>
            </w:r>
          </w:p>
        </w:tc>
        <w:tc>
          <w:tcPr>
            <w:tcW w:w="8501" w:type="dxa"/>
          </w:tcPr>
          <w:p w14:paraId="7023C227" w14:textId="78D810BF" w:rsidR="00C40EA1" w:rsidRPr="00BD3E16" w:rsidRDefault="00C40EA1" w:rsidP="00686B02">
            <w:pPr>
              <w:rPr>
                <w:rFonts w:asciiTheme="minorHAnsi" w:hAnsiTheme="minorHAnsi" w:cstheme="minorHAnsi"/>
                <w:sz w:val="22"/>
                <w:szCs w:val="22"/>
              </w:rPr>
            </w:pPr>
            <w:r w:rsidRPr="00BD3E16">
              <w:rPr>
                <w:rFonts w:asciiTheme="minorHAnsi" w:hAnsiTheme="minorHAnsi" w:cstheme="minorHAnsi"/>
                <w:sz w:val="22"/>
                <w:szCs w:val="22"/>
              </w:rPr>
              <w:t>Min 63% x 2</w:t>
            </w:r>
            <w:r w:rsidR="00686B02" w:rsidRPr="00BD3E16">
              <w:rPr>
                <w:rFonts w:asciiTheme="minorHAnsi" w:hAnsiTheme="minorHAnsi" w:cstheme="minorHAnsi"/>
                <w:sz w:val="22"/>
                <w:szCs w:val="22"/>
              </w:rPr>
              <w:t xml:space="preserve">. </w:t>
            </w:r>
            <w:r w:rsidRPr="00BD3E16">
              <w:rPr>
                <w:rFonts w:asciiTheme="minorHAnsi" w:hAnsiTheme="minorHAnsi" w:cstheme="minorHAnsi"/>
                <w:sz w:val="22"/>
                <w:szCs w:val="22"/>
              </w:rPr>
              <w:t xml:space="preserve">Combinations not to have competed at novice level or above or above nor won any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Regional,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Winter or National Championship at Prelim level</w:t>
            </w:r>
          </w:p>
        </w:tc>
      </w:tr>
      <w:tr w:rsidR="00C40EA1" w:rsidRPr="00BD3E16" w14:paraId="6D5DFB50" w14:textId="77777777" w:rsidTr="00A756CE">
        <w:tc>
          <w:tcPr>
            <w:tcW w:w="1423" w:type="dxa"/>
          </w:tcPr>
          <w:p w14:paraId="270E29FE" w14:textId="0F443B41" w:rsidR="00C40EA1" w:rsidRPr="00BD3E16" w:rsidRDefault="00C40EA1" w:rsidP="00F7627D">
            <w:pPr>
              <w:pStyle w:val="BodyText2"/>
              <w:ind w:right="-14"/>
              <w:rPr>
                <w:rFonts w:asciiTheme="minorHAnsi" w:hAnsiTheme="minorHAnsi" w:cstheme="minorHAnsi"/>
                <w:sz w:val="22"/>
                <w:szCs w:val="22"/>
              </w:rPr>
            </w:pPr>
            <w:r w:rsidRPr="00BD3E16">
              <w:rPr>
                <w:rFonts w:asciiTheme="minorHAnsi" w:hAnsiTheme="minorHAnsi" w:cstheme="minorHAnsi"/>
                <w:sz w:val="22"/>
                <w:szCs w:val="22"/>
              </w:rPr>
              <w:t>PRELIM OPEN</w:t>
            </w:r>
          </w:p>
        </w:tc>
        <w:tc>
          <w:tcPr>
            <w:tcW w:w="8501" w:type="dxa"/>
          </w:tcPr>
          <w:p w14:paraId="2851DA03" w14:textId="77777777" w:rsidR="00C40EA1" w:rsidRPr="00BD3E16" w:rsidRDefault="00C40EA1" w:rsidP="00F7627D">
            <w:pPr>
              <w:pStyle w:val="BodyText2"/>
              <w:ind w:right="-14"/>
              <w:jc w:val="both"/>
              <w:rPr>
                <w:rFonts w:asciiTheme="minorHAnsi" w:hAnsiTheme="minorHAnsi" w:cstheme="minorHAnsi"/>
                <w:sz w:val="22"/>
                <w:szCs w:val="22"/>
              </w:rPr>
            </w:pPr>
            <w:r w:rsidRPr="00BD3E16">
              <w:rPr>
                <w:rFonts w:asciiTheme="minorHAnsi" w:hAnsiTheme="minorHAnsi" w:cstheme="minorHAnsi"/>
                <w:sz w:val="22"/>
                <w:szCs w:val="22"/>
              </w:rPr>
              <w:t>Min 65% x 2 to qualify</w:t>
            </w:r>
          </w:p>
          <w:p w14:paraId="735DB7B8" w14:textId="4D7AE982" w:rsidR="00C40EA1" w:rsidRPr="00BD3E16" w:rsidRDefault="00C40EA1" w:rsidP="00F7627D">
            <w:pPr>
              <w:rPr>
                <w:rFonts w:asciiTheme="minorHAnsi" w:hAnsiTheme="minorHAnsi" w:cstheme="minorHAnsi"/>
                <w:sz w:val="22"/>
                <w:szCs w:val="22"/>
              </w:rPr>
            </w:pPr>
            <w:r w:rsidRPr="00BD3E16">
              <w:rPr>
                <w:rFonts w:asciiTheme="minorHAnsi" w:hAnsiTheme="minorHAnsi" w:cstheme="minorHAnsi"/>
                <w:sz w:val="22"/>
                <w:szCs w:val="22"/>
              </w:rPr>
              <w:t>Open to all</w:t>
            </w:r>
          </w:p>
        </w:tc>
      </w:tr>
      <w:tr w:rsidR="00C40EA1" w:rsidRPr="00BD3E16" w14:paraId="6D20B69C" w14:textId="77777777" w:rsidTr="005410F0">
        <w:tc>
          <w:tcPr>
            <w:tcW w:w="1423" w:type="dxa"/>
          </w:tcPr>
          <w:p w14:paraId="58BB0423" w14:textId="2094DEBE" w:rsidR="00C40EA1" w:rsidRPr="00BD3E16" w:rsidRDefault="00C40EA1" w:rsidP="00F7627D">
            <w:pPr>
              <w:pStyle w:val="BodyText2"/>
              <w:ind w:right="-14"/>
              <w:rPr>
                <w:rFonts w:asciiTheme="minorHAnsi" w:hAnsiTheme="minorHAnsi" w:cstheme="minorHAnsi"/>
                <w:sz w:val="22"/>
                <w:szCs w:val="22"/>
              </w:rPr>
            </w:pPr>
            <w:r w:rsidRPr="00BD3E16">
              <w:rPr>
                <w:rFonts w:asciiTheme="minorHAnsi" w:hAnsiTheme="minorHAnsi" w:cstheme="minorHAnsi"/>
                <w:sz w:val="22"/>
                <w:szCs w:val="22"/>
              </w:rPr>
              <w:t>PRELIM VETERAN</w:t>
            </w:r>
          </w:p>
        </w:tc>
        <w:tc>
          <w:tcPr>
            <w:tcW w:w="8501" w:type="dxa"/>
          </w:tcPr>
          <w:p w14:paraId="5BBC0A2D" w14:textId="77777777" w:rsidR="00C40EA1" w:rsidRPr="00BD3E16" w:rsidRDefault="00C40EA1" w:rsidP="00C40EA1">
            <w:pPr>
              <w:rPr>
                <w:rFonts w:asciiTheme="minorHAnsi" w:hAnsiTheme="minorHAnsi" w:cstheme="minorHAnsi"/>
                <w:sz w:val="22"/>
                <w:szCs w:val="22"/>
              </w:rPr>
            </w:pPr>
            <w:r w:rsidRPr="00BD3E16">
              <w:rPr>
                <w:rFonts w:asciiTheme="minorHAnsi" w:hAnsiTheme="minorHAnsi" w:cstheme="minorHAnsi"/>
                <w:sz w:val="22"/>
                <w:szCs w:val="22"/>
              </w:rPr>
              <w:t>Min 64% x 2 to qualify</w:t>
            </w:r>
          </w:p>
          <w:p w14:paraId="254F4542" w14:textId="50345E8D" w:rsidR="00C40EA1" w:rsidRPr="00BD3E16" w:rsidRDefault="00C40EA1" w:rsidP="00F7627D">
            <w:pPr>
              <w:rPr>
                <w:rFonts w:asciiTheme="minorHAnsi" w:hAnsiTheme="minorHAnsi" w:cstheme="minorHAnsi"/>
                <w:sz w:val="22"/>
                <w:szCs w:val="22"/>
              </w:rPr>
            </w:pPr>
            <w:r w:rsidRPr="00BD3E16">
              <w:rPr>
                <w:rFonts w:asciiTheme="minorHAnsi" w:hAnsiTheme="minorHAnsi" w:cstheme="minorHAnsi"/>
                <w:sz w:val="22"/>
                <w:szCs w:val="22"/>
              </w:rPr>
              <w:t>Horses must be aged 15 yrs or over</w:t>
            </w:r>
          </w:p>
        </w:tc>
      </w:tr>
      <w:tr w:rsidR="00686B02" w:rsidRPr="00BD3E16" w14:paraId="45FF898F" w14:textId="77777777" w:rsidTr="00575A5D">
        <w:tc>
          <w:tcPr>
            <w:tcW w:w="1423" w:type="dxa"/>
          </w:tcPr>
          <w:p w14:paraId="0158549A" w14:textId="77777777" w:rsidR="00686B02" w:rsidRPr="00BD3E16" w:rsidRDefault="00686B02" w:rsidP="00727726">
            <w:pPr>
              <w:pStyle w:val="BodyText2"/>
              <w:ind w:right="-14"/>
              <w:rPr>
                <w:rFonts w:asciiTheme="minorHAnsi" w:hAnsiTheme="minorHAnsi" w:cstheme="minorHAnsi"/>
                <w:sz w:val="22"/>
                <w:szCs w:val="22"/>
              </w:rPr>
            </w:pPr>
            <w:r w:rsidRPr="00BD3E16">
              <w:rPr>
                <w:rFonts w:asciiTheme="minorHAnsi" w:hAnsiTheme="minorHAnsi" w:cstheme="minorHAnsi"/>
                <w:sz w:val="22"/>
                <w:szCs w:val="22"/>
              </w:rPr>
              <w:t>NOVICE</w:t>
            </w:r>
          </w:p>
          <w:p w14:paraId="20DE10E8" w14:textId="429FFB12" w:rsidR="00686B02" w:rsidRPr="00BD3E16" w:rsidRDefault="00686B02" w:rsidP="00F7627D">
            <w:pPr>
              <w:pStyle w:val="BodyText2"/>
              <w:ind w:right="-14"/>
              <w:rPr>
                <w:rFonts w:asciiTheme="minorHAnsi" w:hAnsiTheme="minorHAnsi" w:cstheme="minorHAnsi"/>
                <w:sz w:val="22"/>
                <w:szCs w:val="22"/>
              </w:rPr>
            </w:pPr>
            <w:r w:rsidRPr="00BD3E16">
              <w:rPr>
                <w:rFonts w:asciiTheme="minorHAnsi" w:hAnsiTheme="minorHAnsi" w:cstheme="minorHAnsi"/>
                <w:sz w:val="22"/>
                <w:szCs w:val="22"/>
              </w:rPr>
              <w:t>RESTRICTED</w:t>
            </w:r>
          </w:p>
        </w:tc>
        <w:tc>
          <w:tcPr>
            <w:tcW w:w="8501" w:type="dxa"/>
          </w:tcPr>
          <w:p w14:paraId="09746E9B" w14:textId="77777777" w:rsidR="00686B02" w:rsidRPr="00BD3E16" w:rsidRDefault="00686B02" w:rsidP="00F7627D">
            <w:pPr>
              <w:rPr>
                <w:rFonts w:asciiTheme="minorHAnsi" w:hAnsiTheme="minorHAnsi" w:cstheme="minorHAnsi"/>
                <w:sz w:val="22"/>
                <w:szCs w:val="22"/>
              </w:rPr>
            </w:pPr>
            <w:r w:rsidRPr="00BD3E16">
              <w:rPr>
                <w:rFonts w:asciiTheme="minorHAnsi" w:hAnsiTheme="minorHAnsi" w:cstheme="minorHAnsi"/>
                <w:sz w:val="22"/>
                <w:szCs w:val="22"/>
              </w:rPr>
              <w:t>Min 62% x 2 to qualify</w:t>
            </w:r>
          </w:p>
          <w:p w14:paraId="2C43F44A" w14:textId="65EED19B" w:rsidR="00686B02" w:rsidRPr="00BD3E16" w:rsidRDefault="00686B02" w:rsidP="00F7627D">
            <w:pPr>
              <w:pStyle w:val="BodyText2"/>
              <w:ind w:right="-14"/>
              <w:jc w:val="both"/>
              <w:rPr>
                <w:rFonts w:asciiTheme="minorHAnsi" w:hAnsiTheme="minorHAnsi" w:cstheme="minorHAnsi"/>
                <w:sz w:val="22"/>
                <w:szCs w:val="22"/>
              </w:rPr>
            </w:pPr>
            <w:r w:rsidRPr="00BD3E16">
              <w:rPr>
                <w:rFonts w:asciiTheme="minorHAnsi" w:hAnsiTheme="minorHAnsi" w:cstheme="minorHAnsi"/>
                <w:sz w:val="22"/>
                <w:szCs w:val="22"/>
              </w:rPr>
              <w:t xml:space="preserve">Combinations not to have competed at elementary level or above or above nor won any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Regional,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Winter or National Championship at Novice level.</w:t>
            </w:r>
          </w:p>
        </w:tc>
      </w:tr>
      <w:tr w:rsidR="00686B02" w:rsidRPr="00BD3E16" w14:paraId="3A5B8919" w14:textId="77777777" w:rsidTr="00115136">
        <w:tc>
          <w:tcPr>
            <w:tcW w:w="1423" w:type="dxa"/>
          </w:tcPr>
          <w:p w14:paraId="5D7DBCCA" w14:textId="145EC47E" w:rsidR="00686B02" w:rsidRPr="00BD3E16" w:rsidRDefault="00686B02" w:rsidP="00F7627D">
            <w:pPr>
              <w:pStyle w:val="BodyText2"/>
              <w:ind w:right="-14"/>
              <w:rPr>
                <w:rFonts w:asciiTheme="minorHAnsi" w:hAnsiTheme="minorHAnsi" w:cstheme="minorHAnsi"/>
                <w:sz w:val="22"/>
                <w:szCs w:val="22"/>
              </w:rPr>
            </w:pPr>
            <w:r w:rsidRPr="00BD3E16">
              <w:rPr>
                <w:rFonts w:asciiTheme="minorHAnsi" w:hAnsiTheme="minorHAnsi" w:cstheme="minorHAnsi"/>
                <w:sz w:val="22"/>
                <w:szCs w:val="22"/>
              </w:rPr>
              <w:t>NOVICE OPEN</w:t>
            </w:r>
          </w:p>
        </w:tc>
        <w:tc>
          <w:tcPr>
            <w:tcW w:w="8501" w:type="dxa"/>
          </w:tcPr>
          <w:p w14:paraId="19FFA76A" w14:textId="77777777" w:rsidR="00686B02" w:rsidRPr="00BD3E16" w:rsidRDefault="00686B02" w:rsidP="00686B02">
            <w:pPr>
              <w:pStyle w:val="BodyText2"/>
              <w:ind w:right="-14"/>
              <w:jc w:val="both"/>
              <w:rPr>
                <w:rFonts w:asciiTheme="minorHAnsi" w:hAnsiTheme="minorHAnsi" w:cstheme="minorHAnsi"/>
                <w:sz w:val="22"/>
                <w:szCs w:val="22"/>
              </w:rPr>
            </w:pPr>
            <w:r w:rsidRPr="00BD3E16">
              <w:rPr>
                <w:rFonts w:asciiTheme="minorHAnsi" w:hAnsiTheme="minorHAnsi" w:cstheme="minorHAnsi"/>
                <w:sz w:val="22"/>
                <w:szCs w:val="22"/>
              </w:rPr>
              <w:t xml:space="preserve">Min 64% x 2 to qualify </w:t>
            </w:r>
          </w:p>
          <w:p w14:paraId="59C01E69" w14:textId="3B16A35D" w:rsidR="00686B02" w:rsidRPr="00BD3E16" w:rsidRDefault="00686B02" w:rsidP="00F7627D">
            <w:pPr>
              <w:rPr>
                <w:rFonts w:asciiTheme="minorHAnsi" w:hAnsiTheme="minorHAnsi" w:cstheme="minorHAnsi"/>
                <w:sz w:val="22"/>
                <w:szCs w:val="22"/>
              </w:rPr>
            </w:pPr>
            <w:r w:rsidRPr="00BD3E16">
              <w:rPr>
                <w:rFonts w:asciiTheme="minorHAnsi" w:hAnsiTheme="minorHAnsi" w:cstheme="minorHAnsi"/>
                <w:sz w:val="22"/>
                <w:szCs w:val="22"/>
              </w:rPr>
              <w:t>Open to all</w:t>
            </w:r>
          </w:p>
        </w:tc>
      </w:tr>
      <w:tr w:rsidR="00686B02" w:rsidRPr="00BD3E16" w14:paraId="17378E0D" w14:textId="77777777" w:rsidTr="00D23D56">
        <w:tc>
          <w:tcPr>
            <w:tcW w:w="1423" w:type="dxa"/>
          </w:tcPr>
          <w:p w14:paraId="739AF401" w14:textId="27CB226A" w:rsidR="00686B02" w:rsidRPr="00BD3E16" w:rsidRDefault="00686B02" w:rsidP="00686B02">
            <w:pPr>
              <w:pStyle w:val="BodyText2"/>
              <w:ind w:right="-14"/>
              <w:rPr>
                <w:rFonts w:asciiTheme="minorHAnsi" w:hAnsiTheme="minorHAnsi" w:cstheme="minorHAnsi"/>
                <w:sz w:val="22"/>
                <w:szCs w:val="22"/>
              </w:rPr>
            </w:pPr>
            <w:r w:rsidRPr="00BD3E16">
              <w:rPr>
                <w:rFonts w:asciiTheme="minorHAnsi" w:hAnsiTheme="minorHAnsi" w:cstheme="minorHAnsi"/>
                <w:sz w:val="22"/>
                <w:szCs w:val="22"/>
              </w:rPr>
              <w:t>NOVICE VETERAN</w:t>
            </w:r>
          </w:p>
        </w:tc>
        <w:tc>
          <w:tcPr>
            <w:tcW w:w="8501" w:type="dxa"/>
          </w:tcPr>
          <w:p w14:paraId="50F47C37" w14:textId="77777777" w:rsidR="00686B02" w:rsidRPr="00BD3E16" w:rsidRDefault="00686B02" w:rsidP="00686B02">
            <w:pPr>
              <w:rPr>
                <w:rFonts w:asciiTheme="minorHAnsi" w:hAnsiTheme="minorHAnsi" w:cstheme="minorHAnsi"/>
                <w:sz w:val="22"/>
                <w:szCs w:val="22"/>
              </w:rPr>
            </w:pPr>
            <w:r w:rsidRPr="00BD3E16">
              <w:rPr>
                <w:rFonts w:asciiTheme="minorHAnsi" w:hAnsiTheme="minorHAnsi" w:cstheme="minorHAnsi"/>
                <w:sz w:val="22"/>
                <w:szCs w:val="22"/>
              </w:rPr>
              <w:t>Min 63% x 2 to qualify</w:t>
            </w:r>
          </w:p>
          <w:p w14:paraId="3CF82887" w14:textId="0244574C" w:rsidR="00686B02" w:rsidRPr="00BD3E16" w:rsidRDefault="00686B02" w:rsidP="00686B02">
            <w:pPr>
              <w:rPr>
                <w:rFonts w:asciiTheme="minorHAnsi" w:hAnsiTheme="minorHAnsi" w:cstheme="minorHAnsi"/>
                <w:sz w:val="22"/>
                <w:szCs w:val="22"/>
              </w:rPr>
            </w:pPr>
            <w:r w:rsidRPr="00BD3E16">
              <w:rPr>
                <w:rFonts w:asciiTheme="minorHAnsi" w:hAnsiTheme="minorHAnsi" w:cstheme="minorHAnsi"/>
                <w:sz w:val="22"/>
                <w:szCs w:val="22"/>
              </w:rPr>
              <w:t>Horses must be aged 15 yrs or over</w:t>
            </w:r>
          </w:p>
        </w:tc>
      </w:tr>
      <w:tr w:rsidR="00D67530" w:rsidRPr="00BD3E16" w14:paraId="5CFCC82C" w14:textId="77777777" w:rsidTr="00B12F70">
        <w:tc>
          <w:tcPr>
            <w:tcW w:w="1423" w:type="dxa"/>
          </w:tcPr>
          <w:p w14:paraId="60A85649" w14:textId="77777777" w:rsidR="00D67530" w:rsidRPr="00BD3E16" w:rsidRDefault="00D67530" w:rsidP="00727726">
            <w:pPr>
              <w:pStyle w:val="BodyText2"/>
              <w:ind w:right="-14"/>
              <w:jc w:val="left"/>
              <w:rPr>
                <w:rFonts w:asciiTheme="minorHAnsi" w:hAnsiTheme="minorHAnsi" w:cstheme="minorHAnsi"/>
                <w:sz w:val="22"/>
                <w:szCs w:val="22"/>
              </w:rPr>
            </w:pPr>
            <w:r w:rsidRPr="00BD3E16">
              <w:rPr>
                <w:rFonts w:asciiTheme="minorHAnsi" w:hAnsiTheme="minorHAnsi" w:cstheme="minorHAnsi"/>
                <w:sz w:val="22"/>
                <w:szCs w:val="22"/>
              </w:rPr>
              <w:t>ELEMENTARY</w:t>
            </w:r>
          </w:p>
          <w:p w14:paraId="6058456B" w14:textId="71F14539" w:rsidR="00D67530" w:rsidRPr="00BD3E16" w:rsidRDefault="00D67530" w:rsidP="00686B02">
            <w:pPr>
              <w:pStyle w:val="BodyText2"/>
              <w:ind w:right="-14"/>
              <w:rPr>
                <w:rFonts w:asciiTheme="minorHAnsi" w:hAnsiTheme="minorHAnsi" w:cstheme="minorHAnsi"/>
                <w:sz w:val="22"/>
                <w:szCs w:val="22"/>
              </w:rPr>
            </w:pPr>
            <w:r w:rsidRPr="00BD3E16">
              <w:rPr>
                <w:rFonts w:asciiTheme="minorHAnsi" w:hAnsiTheme="minorHAnsi" w:cstheme="minorHAnsi"/>
                <w:sz w:val="22"/>
                <w:szCs w:val="22"/>
              </w:rPr>
              <w:t>RESTRICTED</w:t>
            </w:r>
          </w:p>
        </w:tc>
        <w:tc>
          <w:tcPr>
            <w:tcW w:w="8501" w:type="dxa"/>
          </w:tcPr>
          <w:p w14:paraId="4F357F8A" w14:textId="77777777" w:rsidR="00D67530" w:rsidRPr="00BD3E16" w:rsidRDefault="00D67530" w:rsidP="00686B02">
            <w:pPr>
              <w:rPr>
                <w:rFonts w:asciiTheme="minorHAnsi" w:hAnsiTheme="minorHAnsi" w:cstheme="minorHAnsi"/>
                <w:sz w:val="22"/>
                <w:szCs w:val="22"/>
              </w:rPr>
            </w:pPr>
            <w:r w:rsidRPr="00BD3E16">
              <w:rPr>
                <w:rFonts w:asciiTheme="minorHAnsi" w:hAnsiTheme="minorHAnsi" w:cstheme="minorHAnsi"/>
                <w:sz w:val="22"/>
                <w:szCs w:val="22"/>
              </w:rPr>
              <w:t xml:space="preserve">Min 60% x 2 to qualify </w:t>
            </w:r>
          </w:p>
          <w:p w14:paraId="0682A4E6" w14:textId="4A10FB46" w:rsidR="00D67530" w:rsidRPr="00BD3E16" w:rsidRDefault="00D67530" w:rsidP="00686B02">
            <w:pPr>
              <w:pStyle w:val="BodyText2"/>
              <w:ind w:right="-14"/>
              <w:jc w:val="both"/>
              <w:rPr>
                <w:rFonts w:asciiTheme="minorHAnsi" w:hAnsiTheme="minorHAnsi" w:cstheme="minorHAnsi"/>
                <w:sz w:val="22"/>
                <w:szCs w:val="22"/>
              </w:rPr>
            </w:pPr>
            <w:r w:rsidRPr="00BD3E16">
              <w:rPr>
                <w:rFonts w:asciiTheme="minorHAnsi" w:hAnsiTheme="minorHAnsi" w:cstheme="minorHAnsi"/>
                <w:sz w:val="22"/>
                <w:szCs w:val="22"/>
              </w:rPr>
              <w:t xml:space="preserve">Combinations not to have competed at medium level or above nor won any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Regional,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Winter or National Championship at Elementary level.</w:t>
            </w:r>
          </w:p>
        </w:tc>
      </w:tr>
      <w:tr w:rsidR="00D67530" w:rsidRPr="00BD3E16" w14:paraId="56002BFB" w14:textId="77777777" w:rsidTr="00AE475F">
        <w:tc>
          <w:tcPr>
            <w:tcW w:w="1423" w:type="dxa"/>
          </w:tcPr>
          <w:p w14:paraId="649BCBAA" w14:textId="75235218" w:rsidR="00D67530" w:rsidRPr="00BD3E16" w:rsidRDefault="00D67530" w:rsidP="00686B02">
            <w:pPr>
              <w:pStyle w:val="BodyText2"/>
              <w:ind w:right="-14"/>
              <w:rPr>
                <w:rFonts w:asciiTheme="minorHAnsi" w:hAnsiTheme="minorHAnsi" w:cstheme="minorHAnsi"/>
                <w:sz w:val="22"/>
                <w:szCs w:val="22"/>
              </w:rPr>
            </w:pPr>
            <w:r w:rsidRPr="00BD3E16">
              <w:rPr>
                <w:rFonts w:asciiTheme="minorHAnsi" w:hAnsiTheme="minorHAnsi" w:cstheme="minorHAnsi"/>
                <w:sz w:val="22"/>
                <w:szCs w:val="22"/>
              </w:rPr>
              <w:t>ELEMENTARY OPEN</w:t>
            </w:r>
          </w:p>
        </w:tc>
        <w:tc>
          <w:tcPr>
            <w:tcW w:w="8501" w:type="dxa"/>
          </w:tcPr>
          <w:p w14:paraId="404F3FA9" w14:textId="77777777" w:rsidR="00D67530" w:rsidRPr="00BD3E16" w:rsidRDefault="00D67530" w:rsidP="009141AC">
            <w:pPr>
              <w:pStyle w:val="BodyText2"/>
              <w:ind w:right="-14"/>
              <w:jc w:val="both"/>
              <w:rPr>
                <w:rFonts w:asciiTheme="minorHAnsi" w:hAnsiTheme="minorHAnsi" w:cstheme="minorHAnsi"/>
                <w:sz w:val="22"/>
                <w:szCs w:val="22"/>
              </w:rPr>
            </w:pPr>
            <w:r w:rsidRPr="00BD3E16">
              <w:rPr>
                <w:rFonts w:asciiTheme="minorHAnsi" w:hAnsiTheme="minorHAnsi" w:cstheme="minorHAnsi"/>
                <w:sz w:val="22"/>
                <w:szCs w:val="22"/>
              </w:rPr>
              <w:t xml:space="preserve">Min 62% x 2 to qualify </w:t>
            </w:r>
          </w:p>
          <w:p w14:paraId="7C4AA09A" w14:textId="3E031921" w:rsidR="00D67530" w:rsidRPr="00BD3E16" w:rsidRDefault="00D67530" w:rsidP="00686B02">
            <w:pPr>
              <w:rPr>
                <w:rFonts w:asciiTheme="minorHAnsi" w:hAnsiTheme="minorHAnsi" w:cstheme="minorHAnsi"/>
                <w:sz w:val="22"/>
                <w:szCs w:val="22"/>
              </w:rPr>
            </w:pPr>
            <w:r w:rsidRPr="00BD3E16">
              <w:rPr>
                <w:rFonts w:asciiTheme="minorHAnsi" w:hAnsiTheme="minorHAnsi" w:cstheme="minorHAnsi"/>
                <w:sz w:val="22"/>
                <w:szCs w:val="22"/>
              </w:rPr>
              <w:t>Open to all.</w:t>
            </w:r>
          </w:p>
        </w:tc>
      </w:tr>
      <w:tr w:rsidR="00D67530" w:rsidRPr="00BD3E16" w14:paraId="7020D32B" w14:textId="77777777" w:rsidTr="003250FD">
        <w:tc>
          <w:tcPr>
            <w:tcW w:w="1423" w:type="dxa"/>
          </w:tcPr>
          <w:p w14:paraId="0E373414" w14:textId="77777777" w:rsidR="00D67530" w:rsidRPr="00BD3E16" w:rsidRDefault="00D67530" w:rsidP="00686B02">
            <w:pPr>
              <w:pStyle w:val="BodyText2"/>
              <w:ind w:right="-14"/>
              <w:rPr>
                <w:rFonts w:asciiTheme="minorHAnsi" w:hAnsiTheme="minorHAnsi" w:cstheme="minorHAnsi"/>
                <w:sz w:val="22"/>
                <w:szCs w:val="22"/>
              </w:rPr>
            </w:pPr>
            <w:r w:rsidRPr="00BD3E16">
              <w:rPr>
                <w:rFonts w:asciiTheme="minorHAnsi" w:hAnsiTheme="minorHAnsi" w:cstheme="minorHAnsi"/>
                <w:sz w:val="22"/>
                <w:szCs w:val="22"/>
              </w:rPr>
              <w:t>ELEMENTARY</w:t>
            </w:r>
          </w:p>
          <w:p w14:paraId="082F521A" w14:textId="350B0101" w:rsidR="00D67530" w:rsidRPr="00BD3E16" w:rsidRDefault="00D67530" w:rsidP="00686B02">
            <w:pPr>
              <w:pStyle w:val="BodyText2"/>
              <w:ind w:right="-14"/>
              <w:rPr>
                <w:rFonts w:asciiTheme="minorHAnsi" w:hAnsiTheme="minorHAnsi" w:cstheme="minorHAnsi"/>
                <w:sz w:val="22"/>
                <w:szCs w:val="22"/>
              </w:rPr>
            </w:pPr>
            <w:r w:rsidRPr="00BD3E16">
              <w:rPr>
                <w:rFonts w:asciiTheme="minorHAnsi" w:hAnsiTheme="minorHAnsi" w:cstheme="minorHAnsi"/>
                <w:sz w:val="22"/>
                <w:szCs w:val="22"/>
              </w:rPr>
              <w:t>VETERAN</w:t>
            </w:r>
          </w:p>
        </w:tc>
        <w:tc>
          <w:tcPr>
            <w:tcW w:w="8501" w:type="dxa"/>
          </w:tcPr>
          <w:p w14:paraId="5C7DE03B" w14:textId="77777777" w:rsidR="00D67530" w:rsidRPr="00BD3E16" w:rsidRDefault="00D67530" w:rsidP="00D67530">
            <w:pPr>
              <w:rPr>
                <w:rFonts w:asciiTheme="minorHAnsi" w:hAnsiTheme="minorHAnsi" w:cstheme="minorHAnsi"/>
                <w:sz w:val="22"/>
                <w:szCs w:val="22"/>
              </w:rPr>
            </w:pPr>
            <w:r w:rsidRPr="00BD3E16">
              <w:rPr>
                <w:rFonts w:asciiTheme="minorHAnsi" w:hAnsiTheme="minorHAnsi" w:cstheme="minorHAnsi"/>
                <w:sz w:val="22"/>
                <w:szCs w:val="22"/>
              </w:rPr>
              <w:t>Min 61% x 2 to qualify</w:t>
            </w:r>
          </w:p>
          <w:p w14:paraId="26784CA3" w14:textId="4E8559DD" w:rsidR="00D67530" w:rsidRPr="00BD3E16" w:rsidRDefault="00D67530" w:rsidP="00686B02">
            <w:pPr>
              <w:rPr>
                <w:rFonts w:asciiTheme="minorHAnsi" w:hAnsiTheme="minorHAnsi" w:cstheme="minorHAnsi"/>
                <w:sz w:val="22"/>
                <w:szCs w:val="22"/>
              </w:rPr>
            </w:pPr>
            <w:r w:rsidRPr="00BD3E16">
              <w:rPr>
                <w:rFonts w:asciiTheme="minorHAnsi" w:hAnsiTheme="minorHAnsi" w:cstheme="minorHAnsi"/>
                <w:sz w:val="22"/>
                <w:szCs w:val="22"/>
              </w:rPr>
              <w:t>Horses must be aged 15 yrs or over</w:t>
            </w:r>
          </w:p>
        </w:tc>
      </w:tr>
      <w:tr w:rsidR="0082172C" w:rsidRPr="00BD3E16" w14:paraId="5DAC3526" w14:textId="77777777" w:rsidTr="00F34D72">
        <w:tc>
          <w:tcPr>
            <w:tcW w:w="1423" w:type="dxa"/>
          </w:tcPr>
          <w:p w14:paraId="3EA64B49" w14:textId="77777777" w:rsidR="0082172C" w:rsidRPr="00BD3E16" w:rsidRDefault="0082172C" w:rsidP="0082172C">
            <w:pPr>
              <w:pStyle w:val="BodyText2"/>
              <w:ind w:right="-14"/>
              <w:rPr>
                <w:rFonts w:asciiTheme="minorHAnsi" w:hAnsiTheme="minorHAnsi" w:cstheme="minorHAnsi"/>
                <w:sz w:val="22"/>
                <w:szCs w:val="22"/>
              </w:rPr>
            </w:pPr>
            <w:r w:rsidRPr="00BD3E16">
              <w:rPr>
                <w:rFonts w:asciiTheme="minorHAnsi" w:hAnsiTheme="minorHAnsi" w:cstheme="minorHAnsi"/>
                <w:sz w:val="22"/>
                <w:szCs w:val="22"/>
              </w:rPr>
              <w:t>MEDIUM</w:t>
            </w:r>
          </w:p>
          <w:p w14:paraId="2DD5E8D1" w14:textId="51F6B6E0" w:rsidR="0082172C" w:rsidRPr="00BD3E16" w:rsidRDefault="0082172C" w:rsidP="00686B02">
            <w:pPr>
              <w:pStyle w:val="BodyText2"/>
              <w:ind w:right="-14"/>
              <w:rPr>
                <w:rFonts w:asciiTheme="minorHAnsi" w:hAnsiTheme="minorHAnsi" w:cstheme="minorHAnsi"/>
                <w:sz w:val="22"/>
                <w:szCs w:val="22"/>
              </w:rPr>
            </w:pPr>
            <w:r w:rsidRPr="00BD3E16">
              <w:rPr>
                <w:rFonts w:asciiTheme="minorHAnsi" w:hAnsiTheme="minorHAnsi" w:cstheme="minorHAnsi"/>
                <w:sz w:val="22"/>
                <w:szCs w:val="22"/>
              </w:rPr>
              <w:t>RESTRICTED</w:t>
            </w:r>
          </w:p>
        </w:tc>
        <w:tc>
          <w:tcPr>
            <w:tcW w:w="8501" w:type="dxa"/>
          </w:tcPr>
          <w:p w14:paraId="7BCC0A18" w14:textId="0BD9CAA9" w:rsidR="0082172C" w:rsidRPr="00BD3E16" w:rsidRDefault="0082172C" w:rsidP="00752D96">
            <w:pPr>
              <w:rPr>
                <w:rFonts w:asciiTheme="minorHAnsi" w:hAnsiTheme="minorHAnsi" w:cstheme="minorHAnsi"/>
                <w:sz w:val="22"/>
                <w:szCs w:val="22"/>
              </w:rPr>
            </w:pPr>
            <w:r w:rsidRPr="00BD3E16">
              <w:rPr>
                <w:rFonts w:asciiTheme="minorHAnsi" w:hAnsiTheme="minorHAnsi" w:cstheme="minorHAnsi"/>
                <w:sz w:val="22"/>
                <w:szCs w:val="22"/>
              </w:rPr>
              <w:t>Min 60% x 2 to qualify</w:t>
            </w:r>
            <w:r w:rsidR="00752D96" w:rsidRPr="00BD3E16">
              <w:rPr>
                <w:rFonts w:asciiTheme="minorHAnsi" w:hAnsiTheme="minorHAnsi" w:cstheme="minorHAnsi"/>
                <w:sz w:val="22"/>
                <w:szCs w:val="22"/>
              </w:rPr>
              <w:t xml:space="preserve">. </w:t>
            </w:r>
            <w:r w:rsidRPr="00BD3E16">
              <w:rPr>
                <w:rFonts w:asciiTheme="minorHAnsi" w:hAnsiTheme="minorHAnsi" w:cstheme="minorHAnsi"/>
                <w:sz w:val="22"/>
                <w:szCs w:val="22"/>
              </w:rPr>
              <w:t xml:space="preserve">Combinations not to have competed at advanced medium level or above nor won any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Regional,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Winter or National Championship at Medium level.</w:t>
            </w:r>
          </w:p>
        </w:tc>
      </w:tr>
      <w:tr w:rsidR="0082172C" w:rsidRPr="00BD3E16" w14:paraId="341E260E" w14:textId="77777777" w:rsidTr="00A41E8D">
        <w:tc>
          <w:tcPr>
            <w:tcW w:w="1423" w:type="dxa"/>
          </w:tcPr>
          <w:p w14:paraId="6D456CFC" w14:textId="18C64624" w:rsidR="0082172C" w:rsidRPr="00BD3E16" w:rsidRDefault="0082172C" w:rsidP="00686B02">
            <w:pPr>
              <w:pStyle w:val="BodyText2"/>
              <w:ind w:right="-14"/>
              <w:rPr>
                <w:rFonts w:asciiTheme="minorHAnsi" w:hAnsiTheme="minorHAnsi" w:cstheme="minorHAnsi"/>
                <w:sz w:val="22"/>
                <w:szCs w:val="22"/>
              </w:rPr>
            </w:pPr>
            <w:r w:rsidRPr="00BD3E16">
              <w:rPr>
                <w:rFonts w:asciiTheme="minorHAnsi" w:hAnsiTheme="minorHAnsi" w:cstheme="minorHAnsi"/>
                <w:sz w:val="22"/>
                <w:szCs w:val="22"/>
              </w:rPr>
              <w:t>MEDIUM OPEN</w:t>
            </w:r>
          </w:p>
        </w:tc>
        <w:tc>
          <w:tcPr>
            <w:tcW w:w="8501" w:type="dxa"/>
          </w:tcPr>
          <w:p w14:paraId="05F785C2" w14:textId="77777777" w:rsidR="0082172C" w:rsidRPr="00BD3E16" w:rsidRDefault="0082172C" w:rsidP="0082172C">
            <w:pPr>
              <w:pStyle w:val="BodyText2"/>
              <w:ind w:right="-14"/>
              <w:jc w:val="both"/>
              <w:rPr>
                <w:rFonts w:asciiTheme="minorHAnsi" w:hAnsiTheme="minorHAnsi" w:cstheme="minorHAnsi"/>
                <w:sz w:val="22"/>
                <w:szCs w:val="22"/>
              </w:rPr>
            </w:pPr>
            <w:r w:rsidRPr="00BD3E16">
              <w:rPr>
                <w:rFonts w:asciiTheme="minorHAnsi" w:hAnsiTheme="minorHAnsi" w:cstheme="minorHAnsi"/>
                <w:sz w:val="22"/>
                <w:szCs w:val="22"/>
              </w:rPr>
              <w:t>Min 62% x 2 to qualify</w:t>
            </w:r>
          </w:p>
          <w:p w14:paraId="3EF41032" w14:textId="3405E614" w:rsidR="0082172C" w:rsidRPr="00BD3E16" w:rsidRDefault="0082172C" w:rsidP="00752D96">
            <w:pPr>
              <w:pStyle w:val="BodyText2"/>
              <w:ind w:right="-14"/>
              <w:jc w:val="both"/>
              <w:rPr>
                <w:rFonts w:asciiTheme="minorHAnsi" w:hAnsiTheme="minorHAnsi" w:cstheme="minorHAnsi"/>
                <w:sz w:val="22"/>
                <w:szCs w:val="22"/>
              </w:rPr>
            </w:pPr>
            <w:r w:rsidRPr="00BD3E16">
              <w:rPr>
                <w:rFonts w:asciiTheme="minorHAnsi" w:hAnsiTheme="minorHAnsi" w:cstheme="minorHAnsi"/>
                <w:sz w:val="22"/>
                <w:szCs w:val="22"/>
              </w:rPr>
              <w:t>Open to all.</w:t>
            </w:r>
          </w:p>
        </w:tc>
      </w:tr>
      <w:tr w:rsidR="0082172C" w:rsidRPr="00BD3E16" w14:paraId="7C1C6B5F" w14:textId="77777777" w:rsidTr="00D4496B">
        <w:tc>
          <w:tcPr>
            <w:tcW w:w="1423" w:type="dxa"/>
          </w:tcPr>
          <w:p w14:paraId="0D4EEA81" w14:textId="6BC7217E" w:rsidR="0082172C" w:rsidRPr="00BD3E16" w:rsidRDefault="0082172C" w:rsidP="00686B02">
            <w:pPr>
              <w:pStyle w:val="BodyText2"/>
              <w:ind w:right="-14"/>
              <w:rPr>
                <w:rFonts w:asciiTheme="minorHAnsi" w:hAnsiTheme="minorHAnsi" w:cstheme="minorHAnsi"/>
                <w:sz w:val="22"/>
                <w:szCs w:val="22"/>
              </w:rPr>
            </w:pPr>
            <w:r w:rsidRPr="00BD3E16">
              <w:rPr>
                <w:rFonts w:asciiTheme="minorHAnsi" w:hAnsiTheme="minorHAnsi" w:cstheme="minorHAnsi"/>
                <w:sz w:val="22"/>
                <w:szCs w:val="22"/>
              </w:rPr>
              <w:t>MEDIUM VETERAN</w:t>
            </w:r>
          </w:p>
        </w:tc>
        <w:tc>
          <w:tcPr>
            <w:tcW w:w="8501" w:type="dxa"/>
          </w:tcPr>
          <w:p w14:paraId="34F56309" w14:textId="77777777" w:rsidR="0082172C" w:rsidRPr="00BD3E16" w:rsidRDefault="0082172C" w:rsidP="00184B60">
            <w:pPr>
              <w:rPr>
                <w:rFonts w:asciiTheme="minorHAnsi" w:hAnsiTheme="minorHAnsi" w:cstheme="minorHAnsi"/>
                <w:sz w:val="22"/>
                <w:szCs w:val="22"/>
              </w:rPr>
            </w:pPr>
            <w:r w:rsidRPr="00BD3E16">
              <w:rPr>
                <w:rFonts w:asciiTheme="minorHAnsi" w:hAnsiTheme="minorHAnsi" w:cstheme="minorHAnsi"/>
                <w:sz w:val="22"/>
                <w:szCs w:val="22"/>
              </w:rPr>
              <w:t>Min 61% x 2 to qualify</w:t>
            </w:r>
          </w:p>
          <w:p w14:paraId="20A1D95C" w14:textId="61D4C1EA" w:rsidR="0082172C" w:rsidRPr="00BD3E16" w:rsidRDefault="0082172C" w:rsidP="00686B02">
            <w:pPr>
              <w:rPr>
                <w:rFonts w:asciiTheme="minorHAnsi" w:hAnsiTheme="minorHAnsi" w:cstheme="minorHAnsi"/>
                <w:sz w:val="22"/>
                <w:szCs w:val="22"/>
              </w:rPr>
            </w:pPr>
            <w:r w:rsidRPr="00BD3E16">
              <w:rPr>
                <w:rFonts w:asciiTheme="minorHAnsi" w:hAnsiTheme="minorHAnsi" w:cstheme="minorHAnsi"/>
                <w:sz w:val="22"/>
                <w:szCs w:val="22"/>
              </w:rPr>
              <w:t>Horses must be aged 15 yrs or over</w:t>
            </w:r>
          </w:p>
        </w:tc>
      </w:tr>
      <w:tr w:rsidR="00686B02" w:rsidRPr="00BD3E16" w14:paraId="5AC49608" w14:textId="77777777" w:rsidTr="00243F67">
        <w:tc>
          <w:tcPr>
            <w:tcW w:w="1423" w:type="dxa"/>
          </w:tcPr>
          <w:p w14:paraId="327FEB5E" w14:textId="77777777" w:rsidR="00686B02" w:rsidRPr="00BD3E16" w:rsidRDefault="00686B02" w:rsidP="00686B02">
            <w:pPr>
              <w:pStyle w:val="BodyText2"/>
              <w:ind w:right="-14"/>
              <w:rPr>
                <w:rFonts w:asciiTheme="minorHAnsi" w:hAnsiTheme="minorHAnsi" w:cstheme="minorHAnsi"/>
                <w:sz w:val="22"/>
                <w:szCs w:val="22"/>
              </w:rPr>
            </w:pPr>
            <w:r w:rsidRPr="00BD3E16">
              <w:rPr>
                <w:rFonts w:asciiTheme="minorHAnsi" w:hAnsiTheme="minorHAnsi" w:cstheme="minorHAnsi"/>
                <w:sz w:val="22"/>
                <w:szCs w:val="22"/>
              </w:rPr>
              <w:t>ADVANCED MEDIUM</w:t>
            </w:r>
          </w:p>
        </w:tc>
        <w:tc>
          <w:tcPr>
            <w:tcW w:w="8501" w:type="dxa"/>
          </w:tcPr>
          <w:p w14:paraId="5B22A298" w14:textId="440B0373" w:rsidR="00686B02" w:rsidRPr="00BD3E16" w:rsidRDefault="00686B02" w:rsidP="00752D96">
            <w:pPr>
              <w:pStyle w:val="BodyText2"/>
              <w:ind w:right="-14"/>
              <w:jc w:val="left"/>
              <w:rPr>
                <w:rFonts w:asciiTheme="minorHAnsi" w:hAnsiTheme="minorHAnsi" w:cstheme="minorHAnsi"/>
                <w:sz w:val="22"/>
                <w:szCs w:val="22"/>
              </w:rPr>
            </w:pPr>
            <w:r w:rsidRPr="00BD3E16">
              <w:rPr>
                <w:rFonts w:asciiTheme="minorHAnsi" w:hAnsiTheme="minorHAnsi" w:cstheme="minorHAnsi"/>
                <w:sz w:val="22"/>
                <w:szCs w:val="22"/>
              </w:rPr>
              <w:t>Min 60% x 2 to qualify</w:t>
            </w:r>
            <w:r w:rsidR="00752D96" w:rsidRPr="00BD3E16">
              <w:rPr>
                <w:rFonts w:asciiTheme="minorHAnsi" w:hAnsiTheme="minorHAnsi" w:cstheme="minorHAnsi"/>
                <w:sz w:val="22"/>
                <w:szCs w:val="22"/>
              </w:rPr>
              <w:t>. Open to all</w:t>
            </w:r>
          </w:p>
        </w:tc>
      </w:tr>
    </w:tbl>
    <w:p w14:paraId="231B46FC" w14:textId="77777777" w:rsidR="009B008D" w:rsidRDefault="009B008D" w:rsidP="006F45DE">
      <w:pPr>
        <w:pStyle w:val="BodyText2"/>
        <w:ind w:right="-14"/>
        <w:jc w:val="both"/>
        <w:rPr>
          <w:rFonts w:asciiTheme="minorHAnsi" w:hAnsiTheme="minorHAnsi" w:cstheme="minorHAnsi"/>
          <w:sz w:val="22"/>
          <w:szCs w:val="22"/>
          <w:u w:val="single"/>
        </w:rPr>
      </w:pPr>
    </w:p>
    <w:p w14:paraId="753B7C68" w14:textId="77777777" w:rsidR="004C2FB9" w:rsidRDefault="004C2FB9" w:rsidP="006F45DE">
      <w:pPr>
        <w:pStyle w:val="BodyText2"/>
        <w:ind w:right="-14"/>
        <w:jc w:val="both"/>
        <w:rPr>
          <w:rFonts w:asciiTheme="minorHAnsi" w:hAnsiTheme="minorHAnsi" w:cstheme="minorHAnsi"/>
          <w:sz w:val="22"/>
          <w:szCs w:val="22"/>
          <w:u w:val="single"/>
        </w:rPr>
      </w:pPr>
    </w:p>
    <w:p w14:paraId="298379DE" w14:textId="77777777" w:rsidR="004C2FB9" w:rsidRPr="005E557A" w:rsidRDefault="004C2FB9" w:rsidP="006F45DE">
      <w:pPr>
        <w:pStyle w:val="BodyText2"/>
        <w:ind w:right="-14"/>
        <w:jc w:val="both"/>
        <w:rPr>
          <w:rFonts w:asciiTheme="minorHAnsi" w:hAnsiTheme="minorHAnsi" w:cstheme="minorHAnsi"/>
          <w:sz w:val="22"/>
          <w:szCs w:val="22"/>
          <w:u w:val="single"/>
        </w:rPr>
      </w:pPr>
    </w:p>
    <w:p w14:paraId="65D39F2A" w14:textId="02A54E35" w:rsidR="002949BA" w:rsidRPr="00BD3E16" w:rsidRDefault="0069078F" w:rsidP="00433CEF">
      <w:pPr>
        <w:pStyle w:val="BodyText2"/>
        <w:ind w:right="-14"/>
        <w:jc w:val="left"/>
        <w:rPr>
          <w:rFonts w:asciiTheme="minorHAnsi" w:hAnsiTheme="minorHAnsi" w:cstheme="minorHAnsi"/>
          <w:b/>
          <w:bCs/>
          <w:sz w:val="24"/>
          <w:u w:val="single"/>
        </w:rPr>
      </w:pPr>
      <w:proofErr w:type="spellStart"/>
      <w:r w:rsidRPr="00BD3E16">
        <w:rPr>
          <w:rFonts w:asciiTheme="minorHAnsi" w:hAnsiTheme="minorHAnsi" w:cstheme="minorHAnsi"/>
          <w:b/>
          <w:bCs/>
          <w:sz w:val="24"/>
          <w:u w:val="single"/>
        </w:rPr>
        <w:t>RoR</w:t>
      </w:r>
      <w:proofErr w:type="spellEnd"/>
      <w:r w:rsidRPr="00BD3E16">
        <w:rPr>
          <w:rFonts w:asciiTheme="minorHAnsi" w:hAnsiTheme="minorHAnsi" w:cstheme="minorHAnsi"/>
          <w:b/>
          <w:bCs/>
          <w:sz w:val="24"/>
          <w:u w:val="single"/>
        </w:rPr>
        <w:t xml:space="preserve"> Winter Showjumping Championships</w:t>
      </w:r>
    </w:p>
    <w:p w14:paraId="0346165D" w14:textId="6917094D" w:rsidR="003203DC" w:rsidRPr="00BD3E16" w:rsidRDefault="0069078F" w:rsidP="003203DC">
      <w:pPr>
        <w:pStyle w:val="BodyText2"/>
        <w:numPr>
          <w:ilvl w:val="0"/>
          <w:numId w:val="27"/>
        </w:numPr>
        <w:ind w:right="-14"/>
        <w:jc w:val="both"/>
        <w:rPr>
          <w:rFonts w:asciiTheme="minorHAnsi" w:hAnsiTheme="minorHAnsi" w:cstheme="minorHAnsi"/>
          <w:sz w:val="22"/>
          <w:szCs w:val="22"/>
        </w:rPr>
      </w:pPr>
      <w:r w:rsidRPr="00BD3E16">
        <w:rPr>
          <w:rFonts w:asciiTheme="minorHAnsi" w:hAnsiTheme="minorHAnsi" w:cstheme="minorHAnsi"/>
          <w:sz w:val="22"/>
          <w:szCs w:val="22"/>
        </w:rPr>
        <w:t xml:space="preserve">Horse/rider combinations must have qualified by achieving two completion results in showjumping </w:t>
      </w:r>
      <w:r w:rsidR="004D55F6" w:rsidRPr="00BD3E16">
        <w:rPr>
          <w:rFonts w:asciiTheme="minorHAnsi" w:hAnsiTheme="minorHAnsi" w:cstheme="minorHAnsi"/>
          <w:sz w:val="22"/>
          <w:szCs w:val="22"/>
        </w:rPr>
        <w:t>per</w:t>
      </w:r>
      <w:r w:rsidRPr="00BD3E16">
        <w:rPr>
          <w:rFonts w:asciiTheme="minorHAnsi" w:hAnsiTheme="minorHAnsi" w:cstheme="minorHAnsi"/>
          <w:sz w:val="22"/>
          <w:szCs w:val="22"/>
        </w:rPr>
        <w:t xml:space="preserve"> intended Championship level</w:t>
      </w:r>
      <w:r w:rsidR="0007665C" w:rsidRPr="00BD3E16">
        <w:rPr>
          <w:rFonts w:asciiTheme="minorHAnsi" w:hAnsiTheme="minorHAnsi" w:cstheme="minorHAnsi"/>
          <w:sz w:val="22"/>
          <w:szCs w:val="22"/>
        </w:rPr>
        <w:t>:</w:t>
      </w:r>
      <w:r w:rsidR="004A35F7" w:rsidRPr="00BD3E16">
        <w:rPr>
          <w:rFonts w:asciiTheme="minorHAnsi" w:hAnsiTheme="minorHAnsi" w:cstheme="minorHAnsi"/>
          <w:sz w:val="22"/>
          <w:szCs w:val="22"/>
        </w:rPr>
        <w:t xml:space="preserve"> </w:t>
      </w:r>
      <w:r w:rsidR="004D55F6" w:rsidRPr="00BD3E16">
        <w:rPr>
          <w:rFonts w:asciiTheme="minorHAnsi" w:hAnsiTheme="minorHAnsi" w:cstheme="minorHAnsi"/>
          <w:sz w:val="22"/>
          <w:szCs w:val="22"/>
        </w:rPr>
        <w:t xml:space="preserve">2 at </w:t>
      </w:r>
      <w:r w:rsidR="004A35F7" w:rsidRPr="00BD3E16">
        <w:rPr>
          <w:rFonts w:asciiTheme="minorHAnsi" w:hAnsiTheme="minorHAnsi" w:cstheme="minorHAnsi"/>
          <w:sz w:val="22"/>
          <w:szCs w:val="22"/>
        </w:rPr>
        <w:t>70cm</w:t>
      </w:r>
      <w:r w:rsidR="004D55F6" w:rsidRPr="00BD3E16">
        <w:rPr>
          <w:rFonts w:asciiTheme="minorHAnsi" w:hAnsiTheme="minorHAnsi" w:cstheme="minorHAnsi"/>
          <w:sz w:val="22"/>
          <w:szCs w:val="22"/>
        </w:rPr>
        <w:t xml:space="preserve"> or 2 at 80cm or 2 at 90cm</w:t>
      </w:r>
      <w:r w:rsidR="00C61E51" w:rsidRPr="00BD3E16">
        <w:rPr>
          <w:rFonts w:asciiTheme="minorHAnsi" w:hAnsiTheme="minorHAnsi" w:cstheme="minorHAnsi"/>
          <w:sz w:val="22"/>
          <w:szCs w:val="22"/>
        </w:rPr>
        <w:t xml:space="preserve"> or 2 at 1m</w:t>
      </w:r>
      <w:r w:rsidRPr="00BD3E16">
        <w:rPr>
          <w:rFonts w:asciiTheme="minorHAnsi" w:hAnsiTheme="minorHAnsi" w:cstheme="minorHAnsi"/>
          <w:sz w:val="22"/>
          <w:szCs w:val="22"/>
        </w:rPr>
        <w:t xml:space="preserve"> between 1</w:t>
      </w:r>
      <w:r w:rsidR="0041687A" w:rsidRPr="00BD3E16">
        <w:rPr>
          <w:rFonts w:asciiTheme="minorHAnsi" w:hAnsiTheme="minorHAnsi" w:cstheme="minorHAnsi"/>
          <w:sz w:val="22"/>
          <w:szCs w:val="22"/>
          <w:vertAlign w:val="superscript"/>
        </w:rPr>
        <w:t xml:space="preserve"> </w:t>
      </w:r>
      <w:r w:rsidRPr="00BD3E16">
        <w:rPr>
          <w:rFonts w:asciiTheme="minorHAnsi" w:hAnsiTheme="minorHAnsi" w:cstheme="minorHAnsi"/>
          <w:sz w:val="22"/>
          <w:szCs w:val="22"/>
        </w:rPr>
        <w:t>September 202</w:t>
      </w:r>
      <w:r w:rsidR="00F14A0E" w:rsidRPr="00BD3E16">
        <w:rPr>
          <w:rFonts w:asciiTheme="minorHAnsi" w:hAnsiTheme="minorHAnsi" w:cstheme="minorHAnsi"/>
          <w:sz w:val="22"/>
          <w:szCs w:val="22"/>
        </w:rPr>
        <w:t>5</w:t>
      </w:r>
      <w:r w:rsidRPr="00BD3E16">
        <w:rPr>
          <w:rFonts w:asciiTheme="minorHAnsi" w:hAnsiTheme="minorHAnsi" w:cstheme="minorHAnsi"/>
          <w:sz w:val="22"/>
          <w:szCs w:val="22"/>
        </w:rPr>
        <w:t xml:space="preserve"> and </w:t>
      </w:r>
      <w:r w:rsidR="00362A2E">
        <w:rPr>
          <w:rFonts w:asciiTheme="minorHAnsi" w:hAnsiTheme="minorHAnsi" w:cstheme="minorHAnsi"/>
          <w:sz w:val="22"/>
          <w:szCs w:val="22"/>
        </w:rPr>
        <w:t>7 April</w:t>
      </w:r>
      <w:r w:rsidRPr="00BD3E16">
        <w:rPr>
          <w:rFonts w:asciiTheme="minorHAnsi" w:hAnsiTheme="minorHAnsi" w:cstheme="minorHAnsi"/>
          <w:sz w:val="22"/>
          <w:szCs w:val="22"/>
        </w:rPr>
        <w:t xml:space="preserve"> 202</w:t>
      </w:r>
      <w:r w:rsidR="00F14A0E" w:rsidRPr="00BD3E16">
        <w:rPr>
          <w:rFonts w:asciiTheme="minorHAnsi" w:hAnsiTheme="minorHAnsi" w:cstheme="minorHAnsi"/>
          <w:sz w:val="22"/>
          <w:szCs w:val="22"/>
        </w:rPr>
        <w:t>6</w:t>
      </w:r>
      <w:r w:rsidRPr="00BD3E16">
        <w:rPr>
          <w:rFonts w:asciiTheme="minorHAnsi" w:hAnsiTheme="minorHAnsi" w:cstheme="minorHAnsi"/>
          <w:sz w:val="22"/>
          <w:szCs w:val="22"/>
        </w:rPr>
        <w:t xml:space="preserve">. </w:t>
      </w:r>
    </w:p>
    <w:p w14:paraId="12B32728" w14:textId="77777777" w:rsidR="003203DC" w:rsidRPr="00BD3E16" w:rsidRDefault="0069078F" w:rsidP="003203DC">
      <w:pPr>
        <w:pStyle w:val="BodyText2"/>
        <w:numPr>
          <w:ilvl w:val="0"/>
          <w:numId w:val="27"/>
        </w:numPr>
        <w:ind w:right="-14"/>
        <w:jc w:val="both"/>
        <w:rPr>
          <w:rFonts w:asciiTheme="minorHAnsi" w:hAnsiTheme="minorHAnsi" w:cstheme="minorHAnsi"/>
          <w:sz w:val="22"/>
          <w:szCs w:val="22"/>
        </w:rPr>
      </w:pPr>
      <w:r w:rsidRPr="00BD3E16">
        <w:rPr>
          <w:rFonts w:asciiTheme="minorHAnsi" w:hAnsiTheme="minorHAnsi" w:cstheme="minorHAnsi"/>
          <w:sz w:val="22"/>
          <w:szCs w:val="22"/>
        </w:rPr>
        <w:t xml:space="preserve">Horse/rider combinations can enter up to two Championship classes at consecutive levels provided they have previously submitted and received subsequent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approval of the relevant qualifying </w:t>
      </w:r>
      <w:r w:rsidR="0007665C" w:rsidRPr="00BD3E16">
        <w:rPr>
          <w:rFonts w:asciiTheme="minorHAnsi" w:hAnsiTheme="minorHAnsi" w:cstheme="minorHAnsi"/>
          <w:sz w:val="22"/>
          <w:szCs w:val="22"/>
        </w:rPr>
        <w:t>results</w:t>
      </w:r>
      <w:r w:rsidRPr="00BD3E16">
        <w:rPr>
          <w:rFonts w:asciiTheme="minorHAnsi" w:hAnsiTheme="minorHAnsi" w:cstheme="minorHAnsi"/>
          <w:sz w:val="22"/>
          <w:szCs w:val="22"/>
        </w:rPr>
        <w:t xml:space="preserve"> gained within the qualifying period for this event.</w:t>
      </w:r>
    </w:p>
    <w:p w14:paraId="0BCD4F3C" w14:textId="77777777" w:rsidR="003203DC" w:rsidRPr="00BD3E16" w:rsidRDefault="0069078F" w:rsidP="003203DC">
      <w:pPr>
        <w:pStyle w:val="BodyText2"/>
        <w:numPr>
          <w:ilvl w:val="0"/>
          <w:numId w:val="27"/>
        </w:numPr>
        <w:ind w:right="-14"/>
        <w:jc w:val="both"/>
        <w:rPr>
          <w:rFonts w:asciiTheme="minorHAnsi" w:hAnsiTheme="minorHAnsi" w:cstheme="minorHAnsi"/>
          <w:sz w:val="22"/>
          <w:szCs w:val="22"/>
        </w:rPr>
      </w:pPr>
      <w:r w:rsidRPr="00BD3E16">
        <w:rPr>
          <w:rFonts w:asciiTheme="minorHAnsi" w:hAnsiTheme="minorHAnsi" w:cstheme="minorHAnsi"/>
          <w:sz w:val="22"/>
          <w:szCs w:val="22"/>
        </w:rPr>
        <w:t xml:space="preserve">The qualification </w:t>
      </w:r>
      <w:r w:rsidR="0001265B" w:rsidRPr="00BD3E16">
        <w:rPr>
          <w:rFonts w:asciiTheme="minorHAnsi" w:hAnsiTheme="minorHAnsi" w:cstheme="minorHAnsi"/>
          <w:sz w:val="22"/>
          <w:szCs w:val="22"/>
        </w:rPr>
        <w:t>is for</w:t>
      </w:r>
      <w:r w:rsidRPr="00BD3E16">
        <w:rPr>
          <w:rFonts w:asciiTheme="minorHAnsi" w:hAnsiTheme="minorHAnsi" w:cstheme="minorHAnsi"/>
          <w:sz w:val="22"/>
          <w:szCs w:val="22"/>
        </w:rPr>
        <w:t xml:space="preserve"> combinations only and no substitutions </w:t>
      </w:r>
      <w:r w:rsidR="0001265B" w:rsidRPr="00BD3E16">
        <w:rPr>
          <w:rFonts w:asciiTheme="minorHAnsi" w:hAnsiTheme="minorHAnsi" w:cstheme="minorHAnsi"/>
          <w:sz w:val="22"/>
          <w:szCs w:val="22"/>
        </w:rPr>
        <w:t xml:space="preserve">horse or rider </w:t>
      </w:r>
      <w:r w:rsidRPr="00BD3E16">
        <w:rPr>
          <w:rFonts w:asciiTheme="minorHAnsi" w:hAnsiTheme="minorHAnsi" w:cstheme="minorHAnsi"/>
          <w:sz w:val="22"/>
          <w:szCs w:val="22"/>
        </w:rPr>
        <w:t>are allowed.</w:t>
      </w:r>
    </w:p>
    <w:p w14:paraId="33551A3E" w14:textId="77777777" w:rsidR="003203DC" w:rsidRPr="00BD3E16" w:rsidRDefault="0069078F" w:rsidP="003203DC">
      <w:pPr>
        <w:pStyle w:val="BodyText2"/>
        <w:numPr>
          <w:ilvl w:val="0"/>
          <w:numId w:val="27"/>
        </w:numPr>
        <w:ind w:right="-14"/>
        <w:jc w:val="both"/>
        <w:rPr>
          <w:rFonts w:asciiTheme="minorHAnsi" w:hAnsiTheme="minorHAnsi" w:cstheme="minorHAnsi"/>
          <w:sz w:val="22"/>
          <w:szCs w:val="22"/>
        </w:rPr>
      </w:pPr>
      <w:r w:rsidRPr="00BD3E16">
        <w:rPr>
          <w:rFonts w:asciiTheme="minorHAnsi" w:hAnsiTheme="minorHAnsi" w:cstheme="minorHAnsi"/>
          <w:sz w:val="22"/>
          <w:szCs w:val="22"/>
        </w:rPr>
        <w:t xml:space="preserve">Riders must submit evidence of their qualifying results for verification and have received confirmation from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w:t>
      </w:r>
    </w:p>
    <w:p w14:paraId="68728AC4" w14:textId="3DC9D8AB" w:rsidR="003203DC" w:rsidRPr="00BD3E16" w:rsidRDefault="0069078F" w:rsidP="003203DC">
      <w:pPr>
        <w:pStyle w:val="BodyText2"/>
        <w:numPr>
          <w:ilvl w:val="0"/>
          <w:numId w:val="27"/>
        </w:numPr>
        <w:ind w:right="-14"/>
        <w:jc w:val="both"/>
        <w:rPr>
          <w:rFonts w:asciiTheme="minorHAnsi" w:hAnsiTheme="minorHAnsi" w:cstheme="minorHAnsi"/>
          <w:sz w:val="22"/>
          <w:szCs w:val="22"/>
        </w:rPr>
      </w:pPr>
      <w:r w:rsidRPr="00BD3E16">
        <w:rPr>
          <w:rFonts w:asciiTheme="minorHAnsi" w:hAnsiTheme="minorHAnsi" w:cstheme="minorHAnsi"/>
          <w:sz w:val="22"/>
          <w:szCs w:val="22"/>
        </w:rPr>
        <w:t xml:space="preserve">All showjumping classes will be judged under BS Club rules and will run as single phase. The exception to these rules, is that, as per </w:t>
      </w:r>
      <w:proofErr w:type="spellStart"/>
      <w:r w:rsidRPr="00BD3E16">
        <w:rPr>
          <w:rFonts w:asciiTheme="minorHAnsi" w:hAnsiTheme="minorHAnsi" w:cstheme="minorHAnsi"/>
          <w:sz w:val="22"/>
          <w:szCs w:val="22"/>
        </w:rPr>
        <w:t>RoR</w:t>
      </w:r>
      <w:proofErr w:type="spellEnd"/>
      <w:r w:rsidRPr="00BD3E16">
        <w:rPr>
          <w:rFonts w:asciiTheme="minorHAnsi" w:hAnsiTheme="minorHAnsi" w:cstheme="minorHAnsi"/>
          <w:sz w:val="22"/>
          <w:szCs w:val="22"/>
        </w:rPr>
        <w:t xml:space="preserve"> rules, all riders must be aged 15 </w:t>
      </w:r>
      <w:r w:rsidR="00753380" w:rsidRPr="00BD3E16">
        <w:rPr>
          <w:rFonts w:asciiTheme="minorHAnsi" w:hAnsiTheme="minorHAnsi" w:cstheme="minorHAnsi"/>
          <w:sz w:val="22"/>
          <w:szCs w:val="22"/>
        </w:rPr>
        <w:t xml:space="preserve">years old on </w:t>
      </w:r>
      <w:r w:rsidR="008F7900" w:rsidRPr="00BD3E16">
        <w:rPr>
          <w:rFonts w:asciiTheme="minorHAnsi" w:hAnsiTheme="minorHAnsi" w:cstheme="minorHAnsi"/>
          <w:sz w:val="22"/>
          <w:szCs w:val="22"/>
        </w:rPr>
        <w:t>1</w:t>
      </w:r>
      <w:r w:rsidR="0041687A" w:rsidRPr="00BD3E16">
        <w:rPr>
          <w:rFonts w:asciiTheme="minorHAnsi" w:hAnsiTheme="minorHAnsi" w:cstheme="minorHAnsi"/>
          <w:sz w:val="22"/>
          <w:szCs w:val="22"/>
          <w:vertAlign w:val="superscript"/>
        </w:rPr>
        <w:t xml:space="preserve"> </w:t>
      </w:r>
      <w:r w:rsidR="008F7900" w:rsidRPr="00BD3E16">
        <w:rPr>
          <w:rFonts w:asciiTheme="minorHAnsi" w:hAnsiTheme="minorHAnsi" w:cstheme="minorHAnsi"/>
          <w:sz w:val="22"/>
          <w:szCs w:val="22"/>
        </w:rPr>
        <w:t>Jan 202</w:t>
      </w:r>
      <w:r w:rsidR="00A1257C" w:rsidRPr="00BD3E16">
        <w:rPr>
          <w:rFonts w:asciiTheme="minorHAnsi" w:hAnsiTheme="minorHAnsi" w:cstheme="minorHAnsi"/>
          <w:sz w:val="22"/>
          <w:szCs w:val="22"/>
        </w:rPr>
        <w:t>6</w:t>
      </w:r>
    </w:p>
    <w:p w14:paraId="4465CB00" w14:textId="27916260" w:rsidR="003C23F8" w:rsidRPr="00D448EA" w:rsidRDefault="00753380" w:rsidP="00231393">
      <w:pPr>
        <w:pStyle w:val="BodyText2"/>
        <w:numPr>
          <w:ilvl w:val="0"/>
          <w:numId w:val="27"/>
        </w:numPr>
        <w:ind w:right="-14"/>
        <w:jc w:val="left"/>
        <w:rPr>
          <w:rFonts w:asciiTheme="minorHAnsi" w:hAnsiTheme="minorHAnsi" w:cstheme="minorHAnsi"/>
          <w:sz w:val="22"/>
          <w:szCs w:val="22"/>
          <w:u w:val="single"/>
        </w:rPr>
      </w:pPr>
      <w:r w:rsidRPr="00BD3E16">
        <w:rPr>
          <w:rFonts w:asciiTheme="minorHAnsi" w:hAnsiTheme="minorHAnsi" w:cstheme="minorHAnsi"/>
          <w:sz w:val="22"/>
          <w:szCs w:val="22"/>
        </w:rPr>
        <w:t xml:space="preserve">Read the </w:t>
      </w:r>
      <w:hyperlink r:id="rId21" w:history="1">
        <w:r w:rsidRPr="00BD3E16">
          <w:rPr>
            <w:rStyle w:val="Hyperlink"/>
            <w:rFonts w:asciiTheme="minorHAnsi" w:hAnsiTheme="minorHAnsi" w:cstheme="minorHAnsi"/>
            <w:color w:val="106E3C"/>
            <w:sz w:val="22"/>
            <w:szCs w:val="22"/>
          </w:rPr>
          <w:t>p</w:t>
        </w:r>
        <w:r w:rsidR="0069078F" w:rsidRPr="00BD3E16">
          <w:rPr>
            <w:rStyle w:val="Hyperlink"/>
            <w:rFonts w:asciiTheme="minorHAnsi" w:hAnsiTheme="minorHAnsi" w:cstheme="minorHAnsi"/>
            <w:color w:val="106E3C"/>
            <w:sz w:val="22"/>
            <w:szCs w:val="22"/>
          </w:rPr>
          <w:t>ermitted tack, judging and jumping</w:t>
        </w:r>
        <w:r w:rsidRPr="00BD3E16">
          <w:rPr>
            <w:rStyle w:val="Hyperlink"/>
            <w:rFonts w:asciiTheme="minorHAnsi" w:hAnsiTheme="minorHAnsi" w:cstheme="minorHAnsi"/>
            <w:color w:val="106E3C"/>
            <w:sz w:val="22"/>
            <w:szCs w:val="22"/>
          </w:rPr>
          <w:t xml:space="preserve"> for guidance.</w:t>
        </w:r>
      </w:hyperlink>
    </w:p>
    <w:p w14:paraId="4E0AF54D" w14:textId="3A19957F" w:rsidR="00D448EA" w:rsidRPr="00BD3E16" w:rsidRDefault="00D019B9" w:rsidP="00D019B9">
      <w:pPr>
        <w:pStyle w:val="BodyText2"/>
        <w:ind w:right="-14"/>
        <w:rPr>
          <w:rFonts w:asciiTheme="minorHAnsi" w:hAnsiTheme="minorHAnsi" w:cstheme="minorHAnsi"/>
          <w:sz w:val="22"/>
          <w:szCs w:val="22"/>
          <w:u w:val="single"/>
        </w:rPr>
      </w:pPr>
      <w:r>
        <w:rPr>
          <w:rFonts w:asciiTheme="minorHAnsi" w:hAnsiTheme="minorHAnsi" w:cstheme="minorHAnsi"/>
          <w:noProof/>
          <w:sz w:val="22"/>
          <w:szCs w:val="22"/>
          <w:u w:val="single"/>
          <w14:ligatures w14:val="standardContextual"/>
        </w:rPr>
        <w:lastRenderedPageBreak/>
        <w:drawing>
          <wp:inline distT="0" distB="0" distL="0" distR="0" wp14:anchorId="028902FB" wp14:editId="6AD74B22">
            <wp:extent cx="812800" cy="723900"/>
            <wp:effectExtent l="0" t="0" r="0" b="0"/>
            <wp:docPr id="781536605" name="Picture 1" descr="A blue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536605" name="Picture 1" descr="A blue logo with a white background&#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12800" cy="723900"/>
                    </a:xfrm>
                    <a:prstGeom prst="rect">
                      <a:avLst/>
                    </a:prstGeom>
                  </pic:spPr>
                </pic:pic>
              </a:graphicData>
            </a:graphic>
          </wp:inline>
        </w:drawing>
      </w:r>
    </w:p>
    <w:p w14:paraId="65C97507" w14:textId="77777777" w:rsidR="00EE0047" w:rsidRPr="00EE0047" w:rsidRDefault="00EE0047" w:rsidP="00100F49">
      <w:pPr>
        <w:pStyle w:val="BodyText2"/>
        <w:ind w:right="-14"/>
        <w:jc w:val="left"/>
        <w:rPr>
          <w:rFonts w:asciiTheme="minorHAnsi" w:hAnsiTheme="minorHAnsi" w:cstheme="minorHAnsi"/>
          <w:b/>
          <w:bCs/>
          <w:sz w:val="10"/>
          <w:szCs w:val="10"/>
          <w:u w:val="single"/>
        </w:rPr>
      </w:pPr>
    </w:p>
    <w:p w14:paraId="05F2CBE4" w14:textId="0823F061" w:rsidR="0069078F" w:rsidRPr="00BD3E16" w:rsidRDefault="0069078F" w:rsidP="00100F49">
      <w:pPr>
        <w:pStyle w:val="BodyText2"/>
        <w:ind w:right="-14"/>
        <w:jc w:val="left"/>
        <w:rPr>
          <w:rFonts w:asciiTheme="minorHAnsi" w:hAnsiTheme="minorHAnsi" w:cstheme="minorHAnsi"/>
          <w:b/>
          <w:bCs/>
          <w:sz w:val="24"/>
          <w:u w:val="single"/>
        </w:rPr>
      </w:pPr>
      <w:r w:rsidRPr="00BD3E16">
        <w:rPr>
          <w:rFonts w:asciiTheme="minorHAnsi" w:hAnsiTheme="minorHAnsi" w:cstheme="minorHAnsi"/>
          <w:b/>
          <w:bCs/>
          <w:sz w:val="24"/>
          <w:u w:val="single"/>
        </w:rPr>
        <w:t xml:space="preserve">Tattersalls </w:t>
      </w:r>
      <w:proofErr w:type="spellStart"/>
      <w:r w:rsidRPr="00BD3E16">
        <w:rPr>
          <w:rFonts w:asciiTheme="minorHAnsi" w:hAnsiTheme="minorHAnsi" w:cstheme="minorHAnsi"/>
          <w:b/>
          <w:bCs/>
          <w:sz w:val="24"/>
          <w:u w:val="single"/>
        </w:rPr>
        <w:t>RoR</w:t>
      </w:r>
      <w:proofErr w:type="spellEnd"/>
      <w:r w:rsidRPr="00BD3E16">
        <w:rPr>
          <w:rFonts w:asciiTheme="minorHAnsi" w:hAnsiTheme="minorHAnsi" w:cstheme="minorHAnsi"/>
          <w:b/>
          <w:bCs/>
          <w:sz w:val="24"/>
          <w:u w:val="single"/>
        </w:rPr>
        <w:t xml:space="preserve"> Showing Series 202</w:t>
      </w:r>
      <w:r w:rsidR="00A1257C" w:rsidRPr="00BD3E16">
        <w:rPr>
          <w:rFonts w:asciiTheme="minorHAnsi" w:hAnsiTheme="minorHAnsi" w:cstheme="minorHAnsi"/>
          <w:b/>
          <w:bCs/>
          <w:sz w:val="24"/>
          <w:u w:val="single"/>
        </w:rPr>
        <w:t>6</w:t>
      </w:r>
      <w:r w:rsidRPr="00BD3E16">
        <w:rPr>
          <w:rFonts w:asciiTheme="minorHAnsi" w:hAnsiTheme="minorHAnsi" w:cstheme="minorHAnsi"/>
          <w:b/>
          <w:bCs/>
          <w:sz w:val="24"/>
          <w:u w:val="single"/>
        </w:rPr>
        <w:t xml:space="preserve"> qualifiers</w:t>
      </w:r>
    </w:p>
    <w:p w14:paraId="4EEA1E26" w14:textId="629DE8E5" w:rsidR="0069078F" w:rsidRPr="00BD3E16" w:rsidRDefault="0069078F" w:rsidP="00433CEF">
      <w:pPr>
        <w:pStyle w:val="BodyText2"/>
        <w:ind w:right="-14"/>
        <w:jc w:val="both"/>
        <w:rPr>
          <w:rFonts w:asciiTheme="minorHAnsi" w:hAnsiTheme="minorHAnsi" w:cstheme="minorHAnsi"/>
          <w:sz w:val="22"/>
          <w:szCs w:val="22"/>
          <w:u w:val="single"/>
        </w:rPr>
      </w:pPr>
      <w:r w:rsidRPr="00BD3E16">
        <w:rPr>
          <w:rFonts w:asciiTheme="minorHAnsi" w:hAnsiTheme="minorHAnsi" w:cstheme="minorHAnsi"/>
          <w:sz w:val="22"/>
          <w:szCs w:val="22"/>
          <w:u w:val="single"/>
        </w:rPr>
        <w:t xml:space="preserve">Judges: </w:t>
      </w:r>
      <w:r w:rsidR="0085007A" w:rsidRPr="00BD3E16">
        <w:rPr>
          <w:rFonts w:asciiTheme="minorHAnsi" w:hAnsiTheme="minorHAnsi" w:cstheme="minorHAnsi"/>
          <w:sz w:val="22"/>
          <w:szCs w:val="22"/>
          <w:u w:val="single"/>
        </w:rPr>
        <w:t xml:space="preserve">Mr Jonathan Geake </w:t>
      </w:r>
      <w:r w:rsidR="00270541" w:rsidRPr="00BD3E16">
        <w:rPr>
          <w:rFonts w:asciiTheme="minorHAnsi" w:hAnsiTheme="minorHAnsi" w:cstheme="minorHAnsi"/>
          <w:sz w:val="22"/>
          <w:szCs w:val="22"/>
          <w:u w:val="single"/>
        </w:rPr>
        <w:t xml:space="preserve">&amp; </w:t>
      </w:r>
      <w:r w:rsidR="0085007A" w:rsidRPr="00BD3E16">
        <w:rPr>
          <w:rFonts w:asciiTheme="minorHAnsi" w:hAnsiTheme="minorHAnsi" w:cstheme="minorHAnsi"/>
          <w:sz w:val="22"/>
          <w:szCs w:val="22"/>
          <w:u w:val="single"/>
        </w:rPr>
        <w:t>Mr Richard Ramsay</w:t>
      </w:r>
      <w:r w:rsidR="00F76F0A" w:rsidRPr="00BD3E16">
        <w:rPr>
          <w:rFonts w:asciiTheme="minorHAnsi" w:hAnsiTheme="minorHAnsi" w:cstheme="minorHAnsi"/>
          <w:sz w:val="22"/>
          <w:szCs w:val="22"/>
          <w:u w:val="single"/>
        </w:rPr>
        <w:t>, M</w:t>
      </w:r>
      <w:r w:rsidR="004141AD" w:rsidRPr="00BD3E16">
        <w:rPr>
          <w:rFonts w:asciiTheme="minorHAnsi" w:hAnsiTheme="minorHAnsi" w:cstheme="minorHAnsi"/>
          <w:sz w:val="22"/>
          <w:szCs w:val="22"/>
          <w:u w:val="single"/>
        </w:rPr>
        <w:t>is</w:t>
      </w:r>
      <w:r w:rsidR="00F76F0A" w:rsidRPr="00BD3E16">
        <w:rPr>
          <w:rFonts w:asciiTheme="minorHAnsi" w:hAnsiTheme="minorHAnsi" w:cstheme="minorHAnsi"/>
          <w:sz w:val="22"/>
          <w:szCs w:val="22"/>
          <w:u w:val="single"/>
        </w:rPr>
        <w:t xml:space="preserve">s Hannah Horton (RIDE </w:t>
      </w:r>
      <w:r w:rsidR="00617A52" w:rsidRPr="00BD3E16">
        <w:rPr>
          <w:rFonts w:asciiTheme="minorHAnsi" w:hAnsiTheme="minorHAnsi" w:cstheme="minorHAnsi"/>
          <w:sz w:val="22"/>
          <w:szCs w:val="22"/>
          <w:u w:val="single"/>
        </w:rPr>
        <w:t>–</w:t>
      </w:r>
      <w:r w:rsidR="00F76F0A" w:rsidRPr="00BD3E16">
        <w:rPr>
          <w:rFonts w:asciiTheme="minorHAnsi" w:hAnsiTheme="minorHAnsi" w:cstheme="minorHAnsi"/>
          <w:sz w:val="22"/>
          <w:szCs w:val="22"/>
          <w:u w:val="single"/>
        </w:rPr>
        <w:t xml:space="preserve"> classes</w:t>
      </w:r>
      <w:r w:rsidR="00617A52" w:rsidRPr="00BD3E16">
        <w:rPr>
          <w:rFonts w:asciiTheme="minorHAnsi" w:hAnsiTheme="minorHAnsi" w:cstheme="minorHAnsi"/>
          <w:sz w:val="22"/>
          <w:szCs w:val="22"/>
          <w:u w:val="single"/>
        </w:rPr>
        <w:t xml:space="preserve"> 60 and 62)</w:t>
      </w:r>
    </w:p>
    <w:p w14:paraId="06936D4D" w14:textId="77777777" w:rsidR="0069078F" w:rsidRPr="00BD3E16" w:rsidRDefault="0069078F" w:rsidP="0069078F">
      <w:pPr>
        <w:pStyle w:val="BodyText2"/>
        <w:ind w:right="-14"/>
        <w:jc w:val="both"/>
        <w:rPr>
          <w:rFonts w:asciiTheme="minorHAnsi" w:hAnsiTheme="minorHAnsi" w:cstheme="minorHAnsi"/>
          <w:color w:val="212529"/>
          <w:sz w:val="22"/>
          <w:szCs w:val="22"/>
          <w:shd w:val="clear" w:color="auto" w:fill="FFFFFF"/>
        </w:rPr>
      </w:pPr>
      <w:proofErr w:type="spellStart"/>
      <w:r w:rsidRPr="00BD3E16">
        <w:rPr>
          <w:rFonts w:asciiTheme="minorHAnsi" w:hAnsiTheme="minorHAnsi" w:cstheme="minorHAnsi"/>
          <w:color w:val="212529"/>
          <w:sz w:val="22"/>
          <w:szCs w:val="22"/>
          <w:shd w:val="clear" w:color="auto" w:fill="FFFFFF"/>
        </w:rPr>
        <w:t>RoR's</w:t>
      </w:r>
      <w:proofErr w:type="spellEnd"/>
      <w:r w:rsidRPr="00BD3E16">
        <w:rPr>
          <w:rFonts w:asciiTheme="minorHAnsi" w:hAnsiTheme="minorHAnsi" w:cstheme="minorHAnsi"/>
          <w:color w:val="212529"/>
          <w:sz w:val="22"/>
          <w:szCs w:val="22"/>
          <w:shd w:val="clear" w:color="auto" w:fill="FFFFFF"/>
        </w:rPr>
        <w:t xml:space="preserve"> Showing Series is for everyone - amateur and professional alike.</w:t>
      </w:r>
    </w:p>
    <w:p w14:paraId="0B05D186" w14:textId="55CC22F8" w:rsidR="00D418E1" w:rsidRPr="00BD3E16" w:rsidRDefault="0069078F" w:rsidP="0069078F">
      <w:pPr>
        <w:pStyle w:val="BodyText2"/>
        <w:ind w:right="-14"/>
        <w:jc w:val="both"/>
        <w:rPr>
          <w:rFonts w:asciiTheme="minorHAnsi" w:hAnsiTheme="minorHAnsi" w:cstheme="minorHAnsi"/>
          <w:color w:val="212529"/>
          <w:sz w:val="22"/>
          <w:szCs w:val="22"/>
          <w:shd w:val="clear" w:color="auto" w:fill="FFFFFF"/>
        </w:rPr>
      </w:pPr>
      <w:r w:rsidRPr="00BD3E16">
        <w:rPr>
          <w:rFonts w:asciiTheme="minorHAnsi" w:hAnsiTheme="minorHAnsi" w:cstheme="minorHAnsi"/>
          <w:color w:val="212529"/>
          <w:sz w:val="22"/>
          <w:szCs w:val="22"/>
          <w:shd w:val="clear" w:color="auto" w:fill="FFFFFF"/>
        </w:rPr>
        <w:t xml:space="preserve">The ridden classes are to be judged under Riding Horse format on type, ride (where applicable), manners and conformation. The Judge will ride in classes </w:t>
      </w:r>
      <w:r w:rsidR="003A44FE" w:rsidRPr="00BD3E16">
        <w:rPr>
          <w:rFonts w:asciiTheme="minorHAnsi" w:hAnsiTheme="minorHAnsi" w:cstheme="minorHAnsi"/>
          <w:color w:val="212529"/>
          <w:sz w:val="22"/>
          <w:szCs w:val="22"/>
          <w:shd w:val="clear" w:color="auto" w:fill="FFFFFF"/>
        </w:rPr>
        <w:t>6</w:t>
      </w:r>
      <w:r w:rsidR="00FF6F7A">
        <w:rPr>
          <w:rFonts w:asciiTheme="minorHAnsi" w:hAnsiTheme="minorHAnsi" w:cstheme="minorHAnsi"/>
          <w:color w:val="212529"/>
          <w:sz w:val="22"/>
          <w:szCs w:val="22"/>
          <w:shd w:val="clear" w:color="auto" w:fill="FFFFFF"/>
        </w:rPr>
        <w:t>1</w:t>
      </w:r>
      <w:r w:rsidRPr="00BD3E16">
        <w:rPr>
          <w:rFonts w:asciiTheme="minorHAnsi" w:hAnsiTheme="minorHAnsi" w:cstheme="minorHAnsi"/>
          <w:color w:val="212529"/>
          <w:sz w:val="22"/>
          <w:szCs w:val="22"/>
          <w:shd w:val="clear" w:color="auto" w:fill="FFFFFF"/>
        </w:rPr>
        <w:t xml:space="preserve"> &amp; </w:t>
      </w:r>
      <w:r w:rsidR="003A44FE" w:rsidRPr="00BD3E16">
        <w:rPr>
          <w:rFonts w:asciiTheme="minorHAnsi" w:hAnsiTheme="minorHAnsi" w:cstheme="minorHAnsi"/>
          <w:color w:val="212529"/>
          <w:sz w:val="22"/>
          <w:szCs w:val="22"/>
          <w:shd w:val="clear" w:color="auto" w:fill="FFFFFF"/>
        </w:rPr>
        <w:t>6</w:t>
      </w:r>
      <w:r w:rsidR="00FF6F7A">
        <w:rPr>
          <w:rFonts w:asciiTheme="minorHAnsi" w:hAnsiTheme="minorHAnsi" w:cstheme="minorHAnsi"/>
          <w:color w:val="212529"/>
          <w:sz w:val="22"/>
          <w:szCs w:val="22"/>
          <w:shd w:val="clear" w:color="auto" w:fill="FFFFFF"/>
        </w:rPr>
        <w:t>3</w:t>
      </w:r>
      <w:r w:rsidRPr="00BD3E16">
        <w:rPr>
          <w:rFonts w:asciiTheme="minorHAnsi" w:hAnsiTheme="minorHAnsi" w:cstheme="minorHAnsi"/>
          <w:color w:val="212529"/>
          <w:sz w:val="22"/>
          <w:szCs w:val="22"/>
          <w:shd w:val="clear" w:color="auto" w:fill="FFFFFF"/>
        </w:rPr>
        <w:t xml:space="preserve">.   </w:t>
      </w:r>
    </w:p>
    <w:p w14:paraId="037FECFE" w14:textId="16B3306D" w:rsidR="007971B9" w:rsidRPr="00BD3E16" w:rsidRDefault="0069078F" w:rsidP="0069078F">
      <w:pPr>
        <w:pStyle w:val="BodyText2"/>
        <w:ind w:right="-14"/>
        <w:jc w:val="both"/>
        <w:rPr>
          <w:rFonts w:asciiTheme="minorHAnsi" w:hAnsiTheme="minorHAnsi" w:cstheme="minorHAnsi"/>
          <w:color w:val="212529"/>
          <w:sz w:val="22"/>
          <w:szCs w:val="22"/>
          <w:shd w:val="clear" w:color="auto" w:fill="FFFFFF"/>
        </w:rPr>
      </w:pPr>
      <w:r w:rsidRPr="00BD3E16">
        <w:rPr>
          <w:rFonts w:asciiTheme="minorHAnsi" w:hAnsiTheme="minorHAnsi" w:cstheme="minorHAnsi"/>
          <w:color w:val="212529"/>
          <w:sz w:val="22"/>
          <w:szCs w:val="22"/>
          <w:shd w:val="clear" w:color="auto" w:fill="FFFFFF"/>
        </w:rPr>
        <w:t xml:space="preserve">Grooms required in classes </w:t>
      </w:r>
      <w:r w:rsidR="009B024C" w:rsidRPr="00BD3E16">
        <w:rPr>
          <w:rFonts w:asciiTheme="minorHAnsi" w:hAnsiTheme="minorHAnsi" w:cstheme="minorHAnsi"/>
          <w:color w:val="212529"/>
          <w:sz w:val="22"/>
          <w:szCs w:val="22"/>
          <w:shd w:val="clear" w:color="auto" w:fill="FFFFFF"/>
        </w:rPr>
        <w:t>5</w:t>
      </w:r>
      <w:r w:rsidR="003D6852">
        <w:rPr>
          <w:rFonts w:asciiTheme="minorHAnsi" w:hAnsiTheme="minorHAnsi" w:cstheme="minorHAnsi"/>
          <w:color w:val="212529"/>
          <w:sz w:val="22"/>
          <w:szCs w:val="22"/>
          <w:shd w:val="clear" w:color="auto" w:fill="FFFFFF"/>
        </w:rPr>
        <w:t>3</w:t>
      </w:r>
      <w:r w:rsidR="00735CA6" w:rsidRPr="00BD3E16">
        <w:rPr>
          <w:rFonts w:asciiTheme="minorHAnsi" w:hAnsiTheme="minorHAnsi" w:cstheme="minorHAnsi"/>
          <w:color w:val="212529"/>
          <w:sz w:val="22"/>
          <w:szCs w:val="22"/>
          <w:shd w:val="clear" w:color="auto" w:fill="FFFFFF"/>
        </w:rPr>
        <w:t xml:space="preserve">, </w:t>
      </w:r>
      <w:r w:rsidR="003A44FE" w:rsidRPr="00BD3E16">
        <w:rPr>
          <w:rFonts w:asciiTheme="minorHAnsi" w:hAnsiTheme="minorHAnsi" w:cstheme="minorHAnsi"/>
          <w:color w:val="212529"/>
          <w:sz w:val="22"/>
          <w:szCs w:val="22"/>
          <w:shd w:val="clear" w:color="auto" w:fill="FFFFFF"/>
        </w:rPr>
        <w:t>6</w:t>
      </w:r>
      <w:r w:rsidR="00FF6F7A">
        <w:rPr>
          <w:rFonts w:asciiTheme="minorHAnsi" w:hAnsiTheme="minorHAnsi" w:cstheme="minorHAnsi"/>
          <w:color w:val="212529"/>
          <w:sz w:val="22"/>
          <w:szCs w:val="22"/>
          <w:shd w:val="clear" w:color="auto" w:fill="FFFFFF"/>
        </w:rPr>
        <w:t>1</w:t>
      </w:r>
      <w:r w:rsidRPr="00BD3E16">
        <w:rPr>
          <w:rFonts w:asciiTheme="minorHAnsi" w:hAnsiTheme="minorHAnsi" w:cstheme="minorHAnsi"/>
          <w:color w:val="212529"/>
          <w:sz w:val="22"/>
          <w:szCs w:val="22"/>
          <w:shd w:val="clear" w:color="auto" w:fill="FFFFFF"/>
        </w:rPr>
        <w:t xml:space="preserve"> &amp; </w:t>
      </w:r>
      <w:r w:rsidR="003A44FE" w:rsidRPr="00BD3E16">
        <w:rPr>
          <w:rFonts w:asciiTheme="minorHAnsi" w:hAnsiTheme="minorHAnsi" w:cstheme="minorHAnsi"/>
          <w:color w:val="212529"/>
          <w:sz w:val="22"/>
          <w:szCs w:val="22"/>
          <w:shd w:val="clear" w:color="auto" w:fill="FFFFFF"/>
        </w:rPr>
        <w:t>6</w:t>
      </w:r>
      <w:r w:rsidR="00FF6F7A">
        <w:rPr>
          <w:rFonts w:asciiTheme="minorHAnsi" w:hAnsiTheme="minorHAnsi" w:cstheme="minorHAnsi"/>
          <w:color w:val="212529"/>
          <w:sz w:val="22"/>
          <w:szCs w:val="22"/>
          <w:shd w:val="clear" w:color="auto" w:fill="FFFFFF"/>
        </w:rPr>
        <w:t>3</w:t>
      </w:r>
      <w:r w:rsidRPr="00BD3E16">
        <w:rPr>
          <w:rFonts w:asciiTheme="minorHAnsi" w:hAnsiTheme="minorHAnsi" w:cstheme="minorHAnsi"/>
          <w:color w:val="212529"/>
          <w:sz w:val="22"/>
          <w:szCs w:val="22"/>
          <w:shd w:val="clear" w:color="auto" w:fill="FFFFFF"/>
        </w:rPr>
        <w:t xml:space="preserve"> – see competitor info</w:t>
      </w:r>
      <w:r w:rsidR="002949BA" w:rsidRPr="00BD3E16">
        <w:rPr>
          <w:rFonts w:asciiTheme="minorHAnsi" w:hAnsiTheme="minorHAnsi" w:cstheme="minorHAnsi"/>
          <w:color w:val="212529"/>
          <w:sz w:val="22"/>
          <w:szCs w:val="22"/>
          <w:shd w:val="clear" w:color="auto" w:fill="FFFFFF"/>
        </w:rPr>
        <w:t xml:space="preserve">. </w:t>
      </w:r>
    </w:p>
    <w:p w14:paraId="4B948AC6" w14:textId="77777777" w:rsidR="007971B9" w:rsidRPr="00BD3E16" w:rsidRDefault="0069078F" w:rsidP="0069078F">
      <w:pPr>
        <w:pStyle w:val="BodyText2"/>
        <w:ind w:right="-14"/>
        <w:jc w:val="both"/>
        <w:rPr>
          <w:rFonts w:asciiTheme="minorHAnsi" w:hAnsiTheme="minorHAnsi" w:cstheme="minorHAnsi"/>
          <w:color w:val="212529"/>
          <w:sz w:val="22"/>
          <w:szCs w:val="22"/>
        </w:rPr>
      </w:pPr>
      <w:r w:rsidRPr="00BD3E16">
        <w:rPr>
          <w:rFonts w:asciiTheme="minorHAnsi" w:hAnsiTheme="minorHAnsi" w:cstheme="minorHAnsi"/>
          <w:color w:val="212529"/>
          <w:sz w:val="22"/>
          <w:szCs w:val="22"/>
          <w:shd w:val="clear" w:color="auto" w:fill="FFFFFF"/>
        </w:rPr>
        <w:t xml:space="preserve">Prizes: Series rosettes </w:t>
      </w:r>
      <w:r w:rsidR="00753380" w:rsidRPr="00BD3E16">
        <w:rPr>
          <w:rFonts w:asciiTheme="minorHAnsi" w:hAnsiTheme="minorHAnsi" w:cstheme="minorHAnsi"/>
          <w:color w:val="212529"/>
          <w:sz w:val="22"/>
          <w:szCs w:val="22"/>
          <w:shd w:val="clear" w:color="auto" w:fill="FFFFFF"/>
        </w:rPr>
        <w:t>first to fourth</w:t>
      </w:r>
      <w:r w:rsidRPr="00BD3E16">
        <w:rPr>
          <w:rFonts w:asciiTheme="minorHAnsi" w:hAnsiTheme="minorHAnsi" w:cstheme="minorHAnsi"/>
          <w:color w:val="212529"/>
          <w:sz w:val="22"/>
          <w:szCs w:val="22"/>
          <w:shd w:val="clear" w:color="auto" w:fill="FFFFFF"/>
        </w:rPr>
        <w:t xml:space="preserve"> and </w:t>
      </w:r>
      <w:r w:rsidR="000E24B4" w:rsidRPr="00BD3E16">
        <w:rPr>
          <w:rFonts w:asciiTheme="minorHAnsi" w:hAnsiTheme="minorHAnsi" w:cstheme="minorHAnsi"/>
          <w:color w:val="212529"/>
          <w:sz w:val="22"/>
          <w:szCs w:val="22"/>
          <w:shd w:val="clear" w:color="auto" w:fill="FFFFFF"/>
        </w:rPr>
        <w:t xml:space="preserve">official </w:t>
      </w:r>
      <w:proofErr w:type="spellStart"/>
      <w:r w:rsidR="000E24B4" w:rsidRPr="00BD3E16">
        <w:rPr>
          <w:rFonts w:asciiTheme="minorHAnsi" w:hAnsiTheme="minorHAnsi" w:cstheme="minorHAnsi"/>
          <w:color w:val="212529"/>
          <w:sz w:val="22"/>
          <w:szCs w:val="22"/>
          <w:shd w:val="clear" w:color="auto" w:fill="FFFFFF"/>
        </w:rPr>
        <w:t>RoR</w:t>
      </w:r>
      <w:proofErr w:type="spellEnd"/>
      <w:r w:rsidR="000E24B4" w:rsidRPr="00BD3E16">
        <w:rPr>
          <w:rFonts w:asciiTheme="minorHAnsi" w:hAnsiTheme="minorHAnsi" w:cstheme="minorHAnsi"/>
          <w:color w:val="212529"/>
          <w:sz w:val="22"/>
          <w:szCs w:val="22"/>
          <w:shd w:val="clear" w:color="auto" w:fill="FFFFFF"/>
        </w:rPr>
        <w:t xml:space="preserve"> </w:t>
      </w:r>
      <w:r w:rsidR="00753380" w:rsidRPr="00BD3E16">
        <w:rPr>
          <w:rFonts w:asciiTheme="minorHAnsi" w:hAnsiTheme="minorHAnsi" w:cstheme="minorHAnsi"/>
          <w:color w:val="212529"/>
          <w:sz w:val="22"/>
          <w:szCs w:val="22"/>
          <w:shd w:val="clear" w:color="auto" w:fill="FFFFFF"/>
        </w:rPr>
        <w:t>m</w:t>
      </w:r>
      <w:r w:rsidR="000E24B4" w:rsidRPr="00BD3E16">
        <w:rPr>
          <w:rFonts w:asciiTheme="minorHAnsi" w:hAnsiTheme="minorHAnsi" w:cstheme="minorHAnsi"/>
          <w:color w:val="212529"/>
          <w:sz w:val="22"/>
          <w:szCs w:val="22"/>
          <w:shd w:val="clear" w:color="auto" w:fill="FFFFFF"/>
        </w:rPr>
        <w:t xml:space="preserve">erchandise </w:t>
      </w:r>
      <w:r w:rsidRPr="00BD3E16">
        <w:rPr>
          <w:rFonts w:asciiTheme="minorHAnsi" w:hAnsiTheme="minorHAnsi" w:cstheme="minorHAnsi"/>
          <w:color w:val="212529"/>
          <w:sz w:val="22"/>
          <w:szCs w:val="22"/>
          <w:shd w:val="clear" w:color="auto" w:fill="FFFFFF"/>
        </w:rPr>
        <w:t>voucher</w:t>
      </w:r>
      <w:r w:rsidR="000E24B4" w:rsidRPr="00BD3E16">
        <w:rPr>
          <w:rFonts w:asciiTheme="minorHAnsi" w:hAnsiTheme="minorHAnsi" w:cstheme="minorHAnsi"/>
          <w:color w:val="212529"/>
          <w:sz w:val="22"/>
          <w:szCs w:val="22"/>
          <w:shd w:val="clear" w:color="auto" w:fill="FFFFFF"/>
        </w:rPr>
        <w:t>s</w:t>
      </w:r>
      <w:r w:rsidRPr="00BD3E16">
        <w:rPr>
          <w:rFonts w:asciiTheme="minorHAnsi" w:hAnsiTheme="minorHAnsi" w:cstheme="minorHAnsi"/>
          <w:color w:val="212529"/>
          <w:sz w:val="22"/>
          <w:szCs w:val="22"/>
          <w:shd w:val="clear" w:color="auto" w:fill="FFFFFF"/>
        </w:rPr>
        <w:t xml:space="preserve"> </w:t>
      </w:r>
      <w:r w:rsidR="0088237D" w:rsidRPr="00BD3E16">
        <w:rPr>
          <w:rFonts w:asciiTheme="minorHAnsi" w:hAnsiTheme="minorHAnsi" w:cstheme="minorHAnsi"/>
          <w:color w:val="212529"/>
          <w:sz w:val="22"/>
          <w:szCs w:val="22"/>
          <w:shd w:val="clear" w:color="auto" w:fill="FFFFFF"/>
        </w:rPr>
        <w:t xml:space="preserve">will be presented to the </w:t>
      </w:r>
      <w:r w:rsidR="00753380" w:rsidRPr="00BD3E16">
        <w:rPr>
          <w:rFonts w:asciiTheme="minorHAnsi" w:hAnsiTheme="minorHAnsi" w:cstheme="minorHAnsi"/>
          <w:color w:val="212529"/>
          <w:sz w:val="22"/>
          <w:szCs w:val="22"/>
          <w:shd w:val="clear" w:color="auto" w:fill="FFFFFF"/>
        </w:rPr>
        <w:t xml:space="preserve">first, second and third </w:t>
      </w:r>
      <w:r w:rsidR="0088237D" w:rsidRPr="00BD3E16">
        <w:rPr>
          <w:rFonts w:asciiTheme="minorHAnsi" w:hAnsiTheme="minorHAnsi" w:cstheme="minorHAnsi"/>
          <w:color w:val="212529"/>
          <w:sz w:val="22"/>
          <w:szCs w:val="22"/>
          <w:shd w:val="clear" w:color="auto" w:fill="FFFFFF"/>
        </w:rPr>
        <w:t>in</w:t>
      </w:r>
      <w:r w:rsidRPr="00BD3E16">
        <w:rPr>
          <w:rFonts w:asciiTheme="minorHAnsi" w:hAnsiTheme="minorHAnsi" w:cstheme="minorHAnsi"/>
          <w:color w:val="212529"/>
          <w:sz w:val="22"/>
          <w:szCs w:val="22"/>
          <w:shd w:val="clear" w:color="auto" w:fill="FFFFFF"/>
        </w:rPr>
        <w:t xml:space="preserve"> each </w:t>
      </w:r>
      <w:r w:rsidR="00965AEA" w:rsidRPr="00BD3E16">
        <w:rPr>
          <w:rFonts w:asciiTheme="minorHAnsi" w:hAnsiTheme="minorHAnsi" w:cstheme="minorHAnsi"/>
          <w:color w:val="212529"/>
          <w:sz w:val="22"/>
          <w:szCs w:val="22"/>
          <w:shd w:val="clear" w:color="auto" w:fill="FFFFFF"/>
        </w:rPr>
        <w:t xml:space="preserve">Tattersalls </w:t>
      </w:r>
      <w:proofErr w:type="spellStart"/>
      <w:r w:rsidR="00965AEA" w:rsidRPr="00BD3E16">
        <w:rPr>
          <w:rFonts w:asciiTheme="minorHAnsi" w:hAnsiTheme="minorHAnsi" w:cstheme="minorHAnsi"/>
          <w:color w:val="212529"/>
          <w:sz w:val="22"/>
          <w:szCs w:val="22"/>
          <w:shd w:val="clear" w:color="auto" w:fill="FFFFFF"/>
        </w:rPr>
        <w:t>RoR</w:t>
      </w:r>
      <w:proofErr w:type="spellEnd"/>
      <w:r w:rsidR="00965AEA" w:rsidRPr="00BD3E16">
        <w:rPr>
          <w:rFonts w:asciiTheme="minorHAnsi" w:hAnsiTheme="minorHAnsi" w:cstheme="minorHAnsi"/>
          <w:color w:val="212529"/>
          <w:sz w:val="22"/>
          <w:szCs w:val="22"/>
          <w:shd w:val="clear" w:color="auto" w:fill="FFFFFF"/>
        </w:rPr>
        <w:t xml:space="preserve"> S</w:t>
      </w:r>
      <w:r w:rsidRPr="00BD3E16">
        <w:rPr>
          <w:rFonts w:asciiTheme="minorHAnsi" w:hAnsiTheme="minorHAnsi" w:cstheme="minorHAnsi"/>
          <w:color w:val="212529"/>
          <w:sz w:val="22"/>
          <w:szCs w:val="22"/>
          <w:shd w:val="clear" w:color="auto" w:fill="FFFFFF"/>
        </w:rPr>
        <w:t>howing</w:t>
      </w:r>
      <w:r w:rsidR="00965AEA" w:rsidRPr="00BD3E16">
        <w:rPr>
          <w:rFonts w:asciiTheme="minorHAnsi" w:hAnsiTheme="minorHAnsi" w:cstheme="minorHAnsi"/>
          <w:color w:val="212529"/>
          <w:sz w:val="22"/>
          <w:szCs w:val="22"/>
          <w:shd w:val="clear" w:color="auto" w:fill="FFFFFF"/>
        </w:rPr>
        <w:t xml:space="preserve"> Series</w:t>
      </w:r>
      <w:r w:rsidRPr="00BD3E16">
        <w:rPr>
          <w:rFonts w:asciiTheme="minorHAnsi" w:hAnsiTheme="minorHAnsi" w:cstheme="minorHAnsi"/>
          <w:color w:val="212529"/>
          <w:sz w:val="22"/>
          <w:szCs w:val="22"/>
          <w:shd w:val="clear" w:color="auto" w:fill="FFFFFF"/>
        </w:rPr>
        <w:t xml:space="preserve"> class</w:t>
      </w:r>
      <w:r w:rsidR="008E49A8" w:rsidRPr="00BD3E16">
        <w:rPr>
          <w:rFonts w:asciiTheme="minorHAnsi" w:hAnsiTheme="minorHAnsi" w:cstheme="minorHAnsi"/>
          <w:color w:val="212529"/>
          <w:sz w:val="22"/>
          <w:szCs w:val="22"/>
          <w:shd w:val="clear" w:color="auto" w:fill="FFFFFF"/>
        </w:rPr>
        <w:t>.</w:t>
      </w:r>
      <w:r w:rsidRPr="00BD3E16">
        <w:rPr>
          <w:rFonts w:asciiTheme="minorHAnsi" w:hAnsiTheme="minorHAnsi" w:cstheme="minorHAnsi"/>
          <w:color w:val="212529"/>
          <w:sz w:val="22"/>
          <w:szCs w:val="22"/>
        </w:rPr>
        <w:t xml:space="preserve"> </w:t>
      </w:r>
    </w:p>
    <w:p w14:paraId="4F8C3010" w14:textId="5DB388D0" w:rsidR="0069078F" w:rsidRDefault="0069078F" w:rsidP="0069078F">
      <w:pPr>
        <w:pStyle w:val="BodyText2"/>
        <w:ind w:right="-14"/>
        <w:jc w:val="both"/>
        <w:rPr>
          <w:rFonts w:asciiTheme="minorHAnsi" w:hAnsiTheme="minorHAnsi" w:cstheme="minorHAnsi"/>
          <w:color w:val="212529"/>
          <w:sz w:val="22"/>
          <w:szCs w:val="22"/>
        </w:rPr>
      </w:pPr>
      <w:r w:rsidRPr="00BD3E16">
        <w:rPr>
          <w:rFonts w:asciiTheme="minorHAnsi" w:hAnsiTheme="minorHAnsi" w:cstheme="minorHAnsi"/>
          <w:color w:val="212529"/>
          <w:sz w:val="22"/>
          <w:szCs w:val="22"/>
        </w:rPr>
        <w:t>For further showing rules please visit the </w:t>
      </w:r>
      <w:proofErr w:type="spellStart"/>
      <w:r>
        <w:fldChar w:fldCharType="begin"/>
      </w:r>
      <w:r>
        <w:instrText>HYPERLINK "https://www.ror.org.uk/rules" \t "_blank"</w:instrText>
      </w:r>
      <w:r>
        <w:fldChar w:fldCharType="separate"/>
      </w:r>
      <w:r w:rsidRPr="00BD3E16">
        <w:rPr>
          <w:rFonts w:asciiTheme="minorHAnsi" w:hAnsiTheme="minorHAnsi" w:cstheme="minorHAnsi"/>
          <w:color w:val="06662E"/>
          <w:sz w:val="22"/>
          <w:szCs w:val="22"/>
          <w:u w:val="single"/>
        </w:rPr>
        <w:t>RoR</w:t>
      </w:r>
      <w:proofErr w:type="spellEnd"/>
      <w:r w:rsidRPr="00BD3E16">
        <w:rPr>
          <w:rFonts w:asciiTheme="minorHAnsi" w:hAnsiTheme="minorHAnsi" w:cstheme="minorHAnsi"/>
          <w:color w:val="06662E"/>
          <w:sz w:val="22"/>
          <w:szCs w:val="22"/>
          <w:u w:val="single"/>
        </w:rPr>
        <w:t xml:space="preserve"> Rules and Regulations</w:t>
      </w:r>
      <w:r>
        <w:fldChar w:fldCharType="end"/>
      </w:r>
      <w:r w:rsidRPr="00BD3E16">
        <w:rPr>
          <w:rFonts w:asciiTheme="minorHAnsi" w:hAnsiTheme="minorHAnsi" w:cstheme="minorHAnsi"/>
          <w:color w:val="212529"/>
          <w:sz w:val="22"/>
          <w:szCs w:val="22"/>
        </w:rPr>
        <w:t>.</w:t>
      </w:r>
      <w:r w:rsidR="0072235B" w:rsidRPr="00BD3E16">
        <w:rPr>
          <w:rFonts w:asciiTheme="minorHAnsi" w:hAnsiTheme="minorHAnsi" w:cstheme="minorHAnsi"/>
          <w:color w:val="212529"/>
          <w:sz w:val="22"/>
          <w:szCs w:val="22"/>
        </w:rPr>
        <w:t xml:space="preserve"> </w:t>
      </w:r>
    </w:p>
    <w:p w14:paraId="1F36D847" w14:textId="77777777" w:rsidR="00693CEE" w:rsidRDefault="00693CEE" w:rsidP="0069078F">
      <w:pPr>
        <w:pStyle w:val="BodyText2"/>
        <w:ind w:right="-14"/>
        <w:jc w:val="both"/>
        <w:rPr>
          <w:rFonts w:asciiTheme="minorHAnsi" w:hAnsiTheme="minorHAnsi" w:cstheme="minorHAnsi"/>
          <w:color w:val="212529"/>
          <w:sz w:val="22"/>
          <w:szCs w:val="22"/>
        </w:rPr>
      </w:pPr>
    </w:p>
    <w:p w14:paraId="14843364" w14:textId="77777777" w:rsidR="00693CEE" w:rsidRDefault="00693CEE" w:rsidP="0069078F">
      <w:pPr>
        <w:pStyle w:val="BodyText2"/>
        <w:ind w:right="-14"/>
        <w:jc w:val="both"/>
        <w:rPr>
          <w:rFonts w:asciiTheme="minorHAnsi" w:hAnsiTheme="minorHAnsi" w:cstheme="minorHAnsi"/>
          <w:color w:val="212529"/>
          <w:sz w:val="22"/>
          <w:szCs w:val="22"/>
        </w:rPr>
      </w:pPr>
    </w:p>
    <w:p w14:paraId="555EEF36" w14:textId="77777777" w:rsidR="00693CEE" w:rsidRDefault="00693CEE" w:rsidP="0069078F">
      <w:pPr>
        <w:pStyle w:val="BodyText2"/>
        <w:ind w:right="-14"/>
        <w:jc w:val="both"/>
        <w:rPr>
          <w:rFonts w:asciiTheme="minorHAnsi" w:hAnsiTheme="minorHAnsi" w:cstheme="minorHAnsi"/>
          <w:color w:val="212529"/>
          <w:sz w:val="22"/>
          <w:szCs w:val="22"/>
        </w:rPr>
      </w:pPr>
    </w:p>
    <w:p w14:paraId="7C710EB1" w14:textId="77777777" w:rsidR="00693CEE" w:rsidRDefault="00693CEE" w:rsidP="0069078F">
      <w:pPr>
        <w:pStyle w:val="BodyText2"/>
        <w:ind w:right="-14"/>
        <w:jc w:val="both"/>
        <w:rPr>
          <w:rFonts w:asciiTheme="minorHAnsi" w:hAnsiTheme="minorHAnsi" w:cstheme="minorHAnsi"/>
          <w:color w:val="212529"/>
          <w:sz w:val="22"/>
          <w:szCs w:val="22"/>
        </w:rPr>
      </w:pPr>
    </w:p>
    <w:p w14:paraId="14952052" w14:textId="77777777" w:rsidR="00693CEE" w:rsidRPr="00BD3E16" w:rsidRDefault="00693CEE" w:rsidP="0069078F">
      <w:pPr>
        <w:pStyle w:val="BodyText2"/>
        <w:ind w:right="-14"/>
        <w:jc w:val="both"/>
        <w:rPr>
          <w:rFonts w:asciiTheme="minorHAnsi" w:hAnsiTheme="minorHAnsi" w:cstheme="minorHAnsi"/>
          <w:color w:val="212529"/>
          <w:sz w:val="22"/>
          <w:szCs w:val="22"/>
        </w:rPr>
      </w:pPr>
    </w:p>
    <w:p w14:paraId="7D6B30FE" w14:textId="77777777" w:rsidR="0069078F" w:rsidRPr="00BD3E16" w:rsidRDefault="0069078F" w:rsidP="0069078F">
      <w:pPr>
        <w:pStyle w:val="BodyText2"/>
        <w:ind w:right="-13"/>
        <w:jc w:val="left"/>
        <w:rPr>
          <w:rFonts w:asciiTheme="minorHAnsi" w:hAnsiTheme="minorHAnsi" w:cstheme="minorHAnsi"/>
          <w:sz w:val="22"/>
          <w:szCs w:val="22"/>
        </w:rPr>
      </w:pPr>
    </w:p>
    <w:tbl>
      <w:tblPr>
        <w:tblStyle w:val="TableGrid"/>
        <w:tblW w:w="9782" w:type="dxa"/>
        <w:tblInd w:w="-289" w:type="dxa"/>
        <w:tblLook w:val="04A0" w:firstRow="1" w:lastRow="0" w:firstColumn="1" w:lastColumn="0" w:noHBand="0" w:noVBand="1"/>
      </w:tblPr>
      <w:tblGrid>
        <w:gridCol w:w="4253"/>
        <w:gridCol w:w="1134"/>
        <w:gridCol w:w="993"/>
        <w:gridCol w:w="1134"/>
        <w:gridCol w:w="1181"/>
        <w:gridCol w:w="1087"/>
      </w:tblGrid>
      <w:tr w:rsidR="00221D24" w:rsidRPr="00BD3E16" w14:paraId="5BA79868" w14:textId="77777777" w:rsidTr="0006700F">
        <w:tc>
          <w:tcPr>
            <w:tcW w:w="9782" w:type="dxa"/>
            <w:gridSpan w:val="6"/>
          </w:tcPr>
          <w:p w14:paraId="5A0DBA0E" w14:textId="046E2BE0"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b/>
                <w:bCs/>
                <w:sz w:val="22"/>
                <w:szCs w:val="22"/>
              </w:rPr>
              <w:t>Tattersalls Series 202</w:t>
            </w:r>
            <w:r w:rsidR="00145FBF" w:rsidRPr="00BD3E16">
              <w:rPr>
                <w:rFonts w:asciiTheme="minorHAnsi" w:hAnsiTheme="minorHAnsi" w:cstheme="minorHAnsi"/>
                <w:b/>
                <w:bCs/>
                <w:sz w:val="22"/>
                <w:szCs w:val="22"/>
              </w:rPr>
              <w:t>6</w:t>
            </w:r>
            <w:r w:rsidRPr="00BD3E16">
              <w:rPr>
                <w:rFonts w:asciiTheme="minorHAnsi" w:hAnsiTheme="minorHAnsi" w:cstheme="minorHAnsi"/>
                <w:sz w:val="22"/>
                <w:szCs w:val="22"/>
              </w:rPr>
              <w:t xml:space="preserve"> - Qualifying classes</w:t>
            </w:r>
            <w:r w:rsidR="00DE26ED" w:rsidRPr="00BD3E16">
              <w:rPr>
                <w:rFonts w:asciiTheme="minorHAnsi" w:hAnsiTheme="minorHAnsi" w:cstheme="minorHAnsi"/>
                <w:sz w:val="22"/>
                <w:szCs w:val="22"/>
              </w:rPr>
              <w:t xml:space="preserve"> quick check chart</w:t>
            </w:r>
          </w:p>
        </w:tc>
      </w:tr>
      <w:tr w:rsidR="00221D24" w:rsidRPr="00BD3E16" w14:paraId="124BB8EA" w14:textId="77777777" w:rsidTr="00CD365F">
        <w:tc>
          <w:tcPr>
            <w:tcW w:w="4253" w:type="dxa"/>
          </w:tcPr>
          <w:p w14:paraId="478EA825" w14:textId="346FDED0" w:rsidR="00E74B49" w:rsidRPr="00BD3E16" w:rsidRDefault="00231393" w:rsidP="0040296C">
            <w:pPr>
              <w:jc w:val="center"/>
              <w:rPr>
                <w:rFonts w:asciiTheme="minorHAnsi" w:hAnsiTheme="minorHAnsi" w:cstheme="minorHAnsi"/>
                <w:sz w:val="22"/>
                <w:szCs w:val="22"/>
              </w:rPr>
            </w:pPr>
            <w:r w:rsidRPr="00BD3E16">
              <w:rPr>
                <w:rFonts w:asciiTheme="minorHAnsi" w:hAnsiTheme="minorHAnsi" w:cstheme="minorHAnsi"/>
                <w:noProof/>
                <w:color w:val="0F1F48"/>
                <w:sz w:val="22"/>
                <w:szCs w:val="22"/>
              </w:rPr>
              <w:drawing>
                <wp:inline distT="0" distB="0" distL="0" distR="0" wp14:anchorId="4C2A1EC0" wp14:editId="19CBBBFD">
                  <wp:extent cx="608945" cy="542341"/>
                  <wp:effectExtent l="0" t="0" r="1270" b="3810"/>
                  <wp:docPr id="2039929294" name="Picture 1" descr="A blue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98378" name="Picture 1" descr="A blue logo with a white background&#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71452" cy="598011"/>
                          </a:xfrm>
                          <a:prstGeom prst="rect">
                            <a:avLst/>
                          </a:prstGeom>
                        </pic:spPr>
                      </pic:pic>
                    </a:graphicData>
                  </a:graphic>
                </wp:inline>
              </w:drawing>
            </w:r>
          </w:p>
        </w:tc>
        <w:tc>
          <w:tcPr>
            <w:tcW w:w="1134" w:type="dxa"/>
          </w:tcPr>
          <w:p w14:paraId="46D56F87" w14:textId="77777777" w:rsidR="00221D24" w:rsidRPr="00BD3E16" w:rsidRDefault="00221D24" w:rsidP="00C16827">
            <w:pPr>
              <w:jc w:val="center"/>
              <w:rPr>
                <w:rFonts w:asciiTheme="minorHAnsi" w:hAnsiTheme="minorHAnsi" w:cstheme="minorHAnsi"/>
                <w:sz w:val="22"/>
                <w:szCs w:val="22"/>
              </w:rPr>
            </w:pPr>
          </w:p>
          <w:p w14:paraId="451327AD" w14:textId="77777777" w:rsidR="00E74B49" w:rsidRPr="00BD3E16" w:rsidRDefault="00E74B49" w:rsidP="00C16827">
            <w:pPr>
              <w:jc w:val="center"/>
              <w:rPr>
                <w:rFonts w:asciiTheme="minorHAnsi" w:hAnsiTheme="minorHAnsi" w:cstheme="minorHAnsi"/>
                <w:sz w:val="22"/>
                <w:szCs w:val="22"/>
              </w:rPr>
            </w:pPr>
          </w:p>
          <w:p w14:paraId="052470F4" w14:textId="2C5B492E"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sz w:val="22"/>
                <w:szCs w:val="22"/>
              </w:rPr>
              <w:t>Challenge</w:t>
            </w:r>
          </w:p>
        </w:tc>
        <w:tc>
          <w:tcPr>
            <w:tcW w:w="993" w:type="dxa"/>
          </w:tcPr>
          <w:p w14:paraId="33B4D041" w14:textId="77777777" w:rsidR="00E74B49" w:rsidRPr="00BD3E16" w:rsidRDefault="00E74B49" w:rsidP="00C16827">
            <w:pPr>
              <w:jc w:val="center"/>
              <w:rPr>
                <w:rFonts w:asciiTheme="minorHAnsi" w:hAnsiTheme="minorHAnsi" w:cstheme="minorHAnsi"/>
                <w:sz w:val="22"/>
                <w:szCs w:val="22"/>
              </w:rPr>
            </w:pPr>
          </w:p>
          <w:p w14:paraId="620DEB20" w14:textId="0AE5FA02"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sz w:val="22"/>
                <w:szCs w:val="22"/>
              </w:rPr>
              <w:t>Open    In-Hand</w:t>
            </w:r>
          </w:p>
        </w:tc>
        <w:tc>
          <w:tcPr>
            <w:tcW w:w="1134" w:type="dxa"/>
          </w:tcPr>
          <w:p w14:paraId="13A33A8C" w14:textId="77777777" w:rsidR="00E74B49" w:rsidRPr="00BD3E16" w:rsidRDefault="00E74B49" w:rsidP="00C16827">
            <w:pPr>
              <w:jc w:val="center"/>
              <w:rPr>
                <w:rFonts w:asciiTheme="minorHAnsi" w:hAnsiTheme="minorHAnsi" w:cstheme="minorHAnsi"/>
                <w:sz w:val="22"/>
                <w:szCs w:val="22"/>
              </w:rPr>
            </w:pPr>
          </w:p>
          <w:p w14:paraId="4B020417" w14:textId="3AA629ED"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sz w:val="22"/>
                <w:szCs w:val="22"/>
              </w:rPr>
              <w:t>Open Ridden</w:t>
            </w:r>
          </w:p>
        </w:tc>
        <w:tc>
          <w:tcPr>
            <w:tcW w:w="1181" w:type="dxa"/>
          </w:tcPr>
          <w:p w14:paraId="2BB0F78F" w14:textId="77777777" w:rsidR="00E74B49" w:rsidRPr="00BD3E16" w:rsidRDefault="00E74B49" w:rsidP="00C16827">
            <w:pPr>
              <w:jc w:val="center"/>
              <w:rPr>
                <w:rFonts w:asciiTheme="minorHAnsi" w:hAnsiTheme="minorHAnsi" w:cstheme="minorHAnsi"/>
                <w:sz w:val="22"/>
                <w:szCs w:val="22"/>
              </w:rPr>
            </w:pPr>
          </w:p>
          <w:p w14:paraId="2763BB8D" w14:textId="7809D15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sz w:val="22"/>
                <w:szCs w:val="22"/>
              </w:rPr>
              <w:t>Novice Ridden</w:t>
            </w:r>
          </w:p>
        </w:tc>
        <w:tc>
          <w:tcPr>
            <w:tcW w:w="1087" w:type="dxa"/>
          </w:tcPr>
          <w:p w14:paraId="48312B2E" w14:textId="77777777" w:rsidR="00E74B49" w:rsidRPr="00BD3E16" w:rsidRDefault="00E74B49" w:rsidP="00C16827">
            <w:pPr>
              <w:jc w:val="center"/>
              <w:rPr>
                <w:rFonts w:asciiTheme="minorHAnsi" w:hAnsiTheme="minorHAnsi" w:cstheme="minorHAnsi"/>
                <w:sz w:val="22"/>
                <w:szCs w:val="22"/>
              </w:rPr>
            </w:pPr>
          </w:p>
          <w:p w14:paraId="381ED7DB" w14:textId="3F15F3A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sz w:val="22"/>
                <w:szCs w:val="22"/>
              </w:rPr>
              <w:t>Amateur Ridden</w:t>
            </w:r>
          </w:p>
        </w:tc>
      </w:tr>
      <w:tr w:rsidR="00221D24" w:rsidRPr="00BD3E16" w14:paraId="04FF0EDC" w14:textId="77777777" w:rsidTr="00CD365F">
        <w:tc>
          <w:tcPr>
            <w:tcW w:w="4253" w:type="dxa"/>
          </w:tcPr>
          <w:p w14:paraId="7E01A000" w14:textId="77777777" w:rsidR="00221D24" w:rsidRPr="00BD3E16" w:rsidRDefault="00221D24" w:rsidP="00C16827">
            <w:pPr>
              <w:rPr>
                <w:rFonts w:asciiTheme="minorHAnsi" w:hAnsiTheme="minorHAnsi" w:cstheme="minorHAnsi"/>
                <w:sz w:val="22"/>
                <w:szCs w:val="22"/>
              </w:rPr>
            </w:pPr>
            <w:r w:rsidRPr="00BD3E16">
              <w:rPr>
                <w:rFonts w:asciiTheme="minorHAnsi" w:hAnsiTheme="minorHAnsi" w:cstheme="minorHAnsi"/>
                <w:sz w:val="22"/>
                <w:szCs w:val="22"/>
              </w:rPr>
              <w:t>For GB raced horses only</w:t>
            </w:r>
          </w:p>
        </w:tc>
        <w:tc>
          <w:tcPr>
            <w:tcW w:w="1134" w:type="dxa"/>
          </w:tcPr>
          <w:p w14:paraId="1F642CA5" w14:textId="77777777" w:rsidR="00221D24" w:rsidRPr="00BD3E16" w:rsidRDefault="00221D24" w:rsidP="00C16827">
            <w:pPr>
              <w:jc w:val="center"/>
              <w:rPr>
                <w:rFonts w:asciiTheme="minorHAnsi" w:hAnsiTheme="minorHAnsi" w:cstheme="minorHAnsi"/>
                <w:sz w:val="22"/>
                <w:szCs w:val="22"/>
              </w:rPr>
            </w:pPr>
          </w:p>
        </w:tc>
        <w:tc>
          <w:tcPr>
            <w:tcW w:w="993" w:type="dxa"/>
          </w:tcPr>
          <w:p w14:paraId="6111672B" w14:textId="77777777" w:rsidR="00221D24" w:rsidRPr="00BD3E16" w:rsidRDefault="00221D24" w:rsidP="00C16827">
            <w:pPr>
              <w:jc w:val="center"/>
              <w:rPr>
                <w:rFonts w:asciiTheme="minorHAnsi" w:hAnsiTheme="minorHAnsi" w:cstheme="minorHAnsi"/>
                <w:sz w:val="22"/>
                <w:szCs w:val="22"/>
              </w:rPr>
            </w:pPr>
          </w:p>
        </w:tc>
        <w:tc>
          <w:tcPr>
            <w:tcW w:w="1134" w:type="dxa"/>
          </w:tcPr>
          <w:p w14:paraId="73AFC36B"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01EDF56B" wp14:editId="20ECC571">
                  <wp:extent cx="158261" cy="158261"/>
                  <wp:effectExtent l="0" t="0" r="0" b="0"/>
                  <wp:docPr id="668317801"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c>
          <w:tcPr>
            <w:tcW w:w="1181" w:type="dxa"/>
          </w:tcPr>
          <w:p w14:paraId="38E8E82B"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365F430A" wp14:editId="7F9BAFF2">
                  <wp:extent cx="158261" cy="158261"/>
                  <wp:effectExtent l="0" t="0" r="0" b="0"/>
                  <wp:docPr id="1770779563"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c>
          <w:tcPr>
            <w:tcW w:w="1087" w:type="dxa"/>
          </w:tcPr>
          <w:p w14:paraId="5A1F7CAE" w14:textId="77777777" w:rsidR="00221D24" w:rsidRPr="00BD3E16" w:rsidRDefault="00221D24" w:rsidP="00C16827">
            <w:pPr>
              <w:jc w:val="center"/>
              <w:rPr>
                <w:rFonts w:asciiTheme="minorHAnsi" w:hAnsiTheme="minorHAnsi" w:cstheme="minorHAnsi"/>
                <w:sz w:val="22"/>
                <w:szCs w:val="22"/>
              </w:rPr>
            </w:pPr>
          </w:p>
        </w:tc>
      </w:tr>
      <w:tr w:rsidR="00221D24" w:rsidRPr="00BD3E16" w14:paraId="24C9B51D" w14:textId="77777777" w:rsidTr="00CD365F">
        <w:tc>
          <w:tcPr>
            <w:tcW w:w="4253" w:type="dxa"/>
          </w:tcPr>
          <w:p w14:paraId="47E9B3C3" w14:textId="77777777" w:rsidR="00221D24" w:rsidRPr="00BD3E16" w:rsidRDefault="00221D24" w:rsidP="00C16827">
            <w:pPr>
              <w:rPr>
                <w:rFonts w:asciiTheme="minorHAnsi" w:hAnsiTheme="minorHAnsi" w:cstheme="minorHAnsi"/>
                <w:sz w:val="22"/>
                <w:szCs w:val="22"/>
              </w:rPr>
            </w:pPr>
            <w:r w:rsidRPr="00BD3E16">
              <w:rPr>
                <w:rFonts w:asciiTheme="minorHAnsi" w:hAnsiTheme="minorHAnsi" w:cstheme="minorHAnsi"/>
                <w:sz w:val="22"/>
                <w:szCs w:val="22"/>
              </w:rPr>
              <w:t>For horses that have raced in GB or abroad or have been in training</w:t>
            </w:r>
          </w:p>
        </w:tc>
        <w:tc>
          <w:tcPr>
            <w:tcW w:w="1134" w:type="dxa"/>
          </w:tcPr>
          <w:p w14:paraId="43306BDC" w14:textId="77777777" w:rsidR="00221D24" w:rsidRPr="00BD3E16" w:rsidRDefault="00221D24" w:rsidP="00714D05">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12B9C48A" wp14:editId="7BB58BB7">
                  <wp:extent cx="158261" cy="158261"/>
                  <wp:effectExtent l="0" t="0" r="0" b="0"/>
                  <wp:docPr id="35136965"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c>
          <w:tcPr>
            <w:tcW w:w="993" w:type="dxa"/>
          </w:tcPr>
          <w:p w14:paraId="1C64FFB0" w14:textId="77777777" w:rsidR="00221D24" w:rsidRPr="00BD3E16" w:rsidRDefault="00221D24" w:rsidP="00714D05">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7EBDE469" wp14:editId="55F096CA">
                  <wp:extent cx="158261" cy="158261"/>
                  <wp:effectExtent l="0" t="0" r="0" b="0"/>
                  <wp:docPr id="2107263205"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c>
          <w:tcPr>
            <w:tcW w:w="1134" w:type="dxa"/>
          </w:tcPr>
          <w:p w14:paraId="69B1C15A" w14:textId="77777777" w:rsidR="00221D24" w:rsidRPr="00BD3E16" w:rsidRDefault="00221D24" w:rsidP="00714D05">
            <w:pPr>
              <w:jc w:val="center"/>
              <w:rPr>
                <w:rFonts w:asciiTheme="minorHAnsi" w:hAnsiTheme="minorHAnsi" w:cstheme="minorHAnsi"/>
                <w:sz w:val="22"/>
                <w:szCs w:val="22"/>
              </w:rPr>
            </w:pPr>
          </w:p>
        </w:tc>
        <w:tc>
          <w:tcPr>
            <w:tcW w:w="1181" w:type="dxa"/>
          </w:tcPr>
          <w:p w14:paraId="63537F4C" w14:textId="77777777" w:rsidR="00221D24" w:rsidRPr="00BD3E16" w:rsidRDefault="00221D24" w:rsidP="00714D05">
            <w:pPr>
              <w:jc w:val="center"/>
              <w:rPr>
                <w:rFonts w:asciiTheme="minorHAnsi" w:hAnsiTheme="minorHAnsi" w:cstheme="minorHAnsi"/>
                <w:sz w:val="22"/>
                <w:szCs w:val="22"/>
              </w:rPr>
            </w:pPr>
          </w:p>
        </w:tc>
        <w:tc>
          <w:tcPr>
            <w:tcW w:w="1087" w:type="dxa"/>
          </w:tcPr>
          <w:p w14:paraId="700C5946" w14:textId="77777777" w:rsidR="00221D24" w:rsidRPr="00BD3E16" w:rsidRDefault="00221D24" w:rsidP="00714D05">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09D5ACF6" wp14:editId="65590A38">
                  <wp:extent cx="158261" cy="158261"/>
                  <wp:effectExtent l="0" t="0" r="0" b="0"/>
                  <wp:docPr id="1610918764"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r>
      <w:tr w:rsidR="00221D24" w:rsidRPr="00BD3E16" w14:paraId="5E732624" w14:textId="77777777" w:rsidTr="00CD365F">
        <w:tc>
          <w:tcPr>
            <w:tcW w:w="4253" w:type="dxa"/>
          </w:tcPr>
          <w:p w14:paraId="6935D58D" w14:textId="77777777" w:rsidR="00221D24" w:rsidRPr="00BD3E16" w:rsidRDefault="00221D24" w:rsidP="00C16827">
            <w:pPr>
              <w:rPr>
                <w:rFonts w:asciiTheme="minorHAnsi" w:hAnsiTheme="minorHAnsi" w:cstheme="minorHAnsi"/>
                <w:sz w:val="22"/>
                <w:szCs w:val="22"/>
              </w:rPr>
            </w:pPr>
            <w:r w:rsidRPr="00BD3E16">
              <w:rPr>
                <w:rFonts w:asciiTheme="minorHAnsi" w:hAnsiTheme="minorHAnsi" w:cstheme="minorHAnsi"/>
                <w:sz w:val="22"/>
                <w:szCs w:val="22"/>
              </w:rPr>
              <w:t>Ride Judge</w:t>
            </w:r>
          </w:p>
        </w:tc>
        <w:tc>
          <w:tcPr>
            <w:tcW w:w="1134" w:type="dxa"/>
          </w:tcPr>
          <w:p w14:paraId="514E6F05" w14:textId="77777777" w:rsidR="00221D24" w:rsidRPr="00BD3E16" w:rsidRDefault="00221D24" w:rsidP="00C16827">
            <w:pPr>
              <w:jc w:val="center"/>
              <w:rPr>
                <w:rFonts w:asciiTheme="minorHAnsi" w:hAnsiTheme="minorHAnsi" w:cstheme="minorHAnsi"/>
                <w:sz w:val="22"/>
                <w:szCs w:val="22"/>
              </w:rPr>
            </w:pPr>
          </w:p>
        </w:tc>
        <w:tc>
          <w:tcPr>
            <w:tcW w:w="993" w:type="dxa"/>
          </w:tcPr>
          <w:p w14:paraId="4905E2C4" w14:textId="77777777" w:rsidR="00221D24" w:rsidRPr="00BD3E16" w:rsidRDefault="00221D24" w:rsidP="00C16827">
            <w:pPr>
              <w:jc w:val="center"/>
              <w:rPr>
                <w:rFonts w:asciiTheme="minorHAnsi" w:hAnsiTheme="minorHAnsi" w:cstheme="minorHAnsi"/>
                <w:sz w:val="22"/>
                <w:szCs w:val="22"/>
              </w:rPr>
            </w:pPr>
          </w:p>
        </w:tc>
        <w:tc>
          <w:tcPr>
            <w:tcW w:w="1134" w:type="dxa"/>
          </w:tcPr>
          <w:p w14:paraId="01D94BC7"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23E9F0AB" wp14:editId="60C2A04B">
                  <wp:extent cx="158261" cy="158261"/>
                  <wp:effectExtent l="0" t="0" r="0" b="0"/>
                  <wp:docPr id="131012007"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c>
          <w:tcPr>
            <w:tcW w:w="1181" w:type="dxa"/>
          </w:tcPr>
          <w:p w14:paraId="083CCB37"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258C44B9" wp14:editId="11354121">
                  <wp:extent cx="158261" cy="158261"/>
                  <wp:effectExtent l="0" t="0" r="0" b="0"/>
                  <wp:docPr id="885741663"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c>
          <w:tcPr>
            <w:tcW w:w="1087" w:type="dxa"/>
          </w:tcPr>
          <w:p w14:paraId="1F4CC01F" w14:textId="77777777" w:rsidR="00221D24" w:rsidRPr="00BD3E16" w:rsidRDefault="00221D24" w:rsidP="00C16827">
            <w:pPr>
              <w:jc w:val="center"/>
              <w:rPr>
                <w:rFonts w:asciiTheme="minorHAnsi" w:hAnsiTheme="minorHAnsi" w:cstheme="minorHAnsi"/>
                <w:sz w:val="22"/>
                <w:szCs w:val="22"/>
              </w:rPr>
            </w:pPr>
          </w:p>
        </w:tc>
      </w:tr>
      <w:tr w:rsidR="00221D24" w:rsidRPr="00BD3E16" w14:paraId="2C317A42" w14:textId="77777777" w:rsidTr="00CD365F">
        <w:tc>
          <w:tcPr>
            <w:tcW w:w="4253" w:type="dxa"/>
          </w:tcPr>
          <w:p w14:paraId="028B0936" w14:textId="77777777" w:rsidR="00221D24" w:rsidRPr="00BD3E16" w:rsidRDefault="00221D24" w:rsidP="00C16827">
            <w:pPr>
              <w:rPr>
                <w:rFonts w:asciiTheme="minorHAnsi" w:hAnsiTheme="minorHAnsi" w:cstheme="minorHAnsi"/>
                <w:sz w:val="22"/>
                <w:szCs w:val="22"/>
              </w:rPr>
            </w:pPr>
            <w:r w:rsidRPr="00BD3E16">
              <w:rPr>
                <w:rFonts w:asciiTheme="minorHAnsi" w:hAnsiTheme="minorHAnsi" w:cstheme="minorHAnsi"/>
                <w:sz w:val="22"/>
                <w:szCs w:val="22"/>
              </w:rPr>
              <w:t>Strip for conformation judging</w:t>
            </w:r>
          </w:p>
        </w:tc>
        <w:tc>
          <w:tcPr>
            <w:tcW w:w="1134" w:type="dxa"/>
          </w:tcPr>
          <w:p w14:paraId="2AED1B7C"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43105340" wp14:editId="645683EE">
                  <wp:extent cx="158261" cy="158261"/>
                  <wp:effectExtent l="0" t="0" r="0" b="0"/>
                  <wp:docPr id="1796806442"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c>
          <w:tcPr>
            <w:tcW w:w="993" w:type="dxa"/>
          </w:tcPr>
          <w:p w14:paraId="654426BC" w14:textId="77777777" w:rsidR="00221D24" w:rsidRPr="00BD3E16" w:rsidRDefault="00221D24" w:rsidP="00C16827">
            <w:pPr>
              <w:jc w:val="center"/>
              <w:rPr>
                <w:rFonts w:asciiTheme="minorHAnsi" w:hAnsiTheme="minorHAnsi" w:cstheme="minorHAnsi"/>
                <w:sz w:val="22"/>
                <w:szCs w:val="22"/>
              </w:rPr>
            </w:pPr>
          </w:p>
        </w:tc>
        <w:tc>
          <w:tcPr>
            <w:tcW w:w="1134" w:type="dxa"/>
          </w:tcPr>
          <w:p w14:paraId="028EDE1B"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66103ED0" wp14:editId="1846AD59">
                  <wp:extent cx="158261" cy="158261"/>
                  <wp:effectExtent l="0" t="0" r="0" b="0"/>
                  <wp:docPr id="1480946990"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c>
          <w:tcPr>
            <w:tcW w:w="1181" w:type="dxa"/>
          </w:tcPr>
          <w:p w14:paraId="3DEB6330"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6A74E581" wp14:editId="21956C38">
                  <wp:extent cx="158261" cy="158261"/>
                  <wp:effectExtent l="0" t="0" r="0" b="0"/>
                  <wp:docPr id="1609453724"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c>
          <w:tcPr>
            <w:tcW w:w="1087" w:type="dxa"/>
          </w:tcPr>
          <w:p w14:paraId="0A48F6D2"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7C655876" wp14:editId="56FFA8F1">
                  <wp:extent cx="158261" cy="158261"/>
                  <wp:effectExtent l="0" t="0" r="0" b="0"/>
                  <wp:docPr id="1818905373"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r>
      <w:tr w:rsidR="00221D24" w:rsidRPr="00BD3E16" w14:paraId="493C6F79" w14:textId="77777777" w:rsidTr="00CD365F">
        <w:tc>
          <w:tcPr>
            <w:tcW w:w="4253" w:type="dxa"/>
          </w:tcPr>
          <w:p w14:paraId="012BF0A6" w14:textId="77777777" w:rsidR="00221D24" w:rsidRPr="00BD3E16" w:rsidRDefault="00221D24" w:rsidP="00C16827">
            <w:pPr>
              <w:rPr>
                <w:rFonts w:asciiTheme="minorHAnsi" w:hAnsiTheme="minorHAnsi" w:cstheme="minorHAnsi"/>
                <w:sz w:val="22"/>
                <w:szCs w:val="22"/>
              </w:rPr>
            </w:pPr>
            <w:r w:rsidRPr="00BD3E16">
              <w:rPr>
                <w:rFonts w:asciiTheme="minorHAnsi" w:hAnsiTheme="minorHAnsi" w:cstheme="minorHAnsi"/>
                <w:sz w:val="22"/>
                <w:szCs w:val="22"/>
              </w:rPr>
              <w:t>1</w:t>
            </w:r>
            <w:r w:rsidRPr="00BD3E16">
              <w:rPr>
                <w:rFonts w:asciiTheme="minorHAnsi" w:hAnsiTheme="minorHAnsi" w:cstheme="minorHAnsi"/>
                <w:sz w:val="22"/>
                <w:szCs w:val="22"/>
                <w:vertAlign w:val="superscript"/>
              </w:rPr>
              <w:t>st</w:t>
            </w:r>
            <w:r w:rsidRPr="00BD3E16">
              <w:rPr>
                <w:rFonts w:asciiTheme="minorHAnsi" w:hAnsiTheme="minorHAnsi" w:cstheme="minorHAnsi"/>
                <w:sz w:val="22"/>
                <w:szCs w:val="22"/>
              </w:rPr>
              <w:t>, 2</w:t>
            </w:r>
            <w:r w:rsidRPr="00BD3E16">
              <w:rPr>
                <w:rFonts w:asciiTheme="minorHAnsi" w:hAnsiTheme="minorHAnsi" w:cstheme="minorHAnsi"/>
                <w:sz w:val="22"/>
                <w:szCs w:val="22"/>
                <w:vertAlign w:val="superscript"/>
              </w:rPr>
              <w:t>nd</w:t>
            </w:r>
            <w:r w:rsidRPr="00BD3E16">
              <w:rPr>
                <w:rFonts w:asciiTheme="minorHAnsi" w:hAnsiTheme="minorHAnsi" w:cstheme="minorHAnsi"/>
                <w:sz w:val="22"/>
                <w:szCs w:val="22"/>
              </w:rPr>
              <w:t xml:space="preserve"> &amp; 3</w:t>
            </w:r>
            <w:r w:rsidRPr="00BD3E16">
              <w:rPr>
                <w:rFonts w:asciiTheme="minorHAnsi" w:hAnsiTheme="minorHAnsi" w:cstheme="minorHAnsi"/>
                <w:sz w:val="22"/>
                <w:szCs w:val="22"/>
                <w:vertAlign w:val="superscript"/>
              </w:rPr>
              <w:t>rd</w:t>
            </w:r>
            <w:r w:rsidRPr="00BD3E16">
              <w:rPr>
                <w:rFonts w:asciiTheme="minorHAnsi" w:hAnsiTheme="minorHAnsi" w:cstheme="minorHAnsi"/>
                <w:sz w:val="22"/>
                <w:szCs w:val="22"/>
              </w:rPr>
              <w:t xml:space="preserve"> qualify for Series Finals </w:t>
            </w:r>
          </w:p>
        </w:tc>
        <w:tc>
          <w:tcPr>
            <w:tcW w:w="1134" w:type="dxa"/>
          </w:tcPr>
          <w:p w14:paraId="0DBBCC67"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sz w:val="22"/>
                <w:szCs w:val="22"/>
              </w:rPr>
              <w:t>Aintree</w:t>
            </w:r>
          </w:p>
        </w:tc>
        <w:tc>
          <w:tcPr>
            <w:tcW w:w="993" w:type="dxa"/>
          </w:tcPr>
          <w:p w14:paraId="789D3274"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sz w:val="22"/>
                <w:szCs w:val="22"/>
              </w:rPr>
              <w:t>Aintree</w:t>
            </w:r>
          </w:p>
        </w:tc>
        <w:tc>
          <w:tcPr>
            <w:tcW w:w="1134" w:type="dxa"/>
          </w:tcPr>
          <w:p w14:paraId="41A589D5" w14:textId="77777777" w:rsidR="00221D24" w:rsidRPr="00BD3E16" w:rsidRDefault="00221D24" w:rsidP="00C16827">
            <w:pPr>
              <w:jc w:val="center"/>
              <w:rPr>
                <w:rFonts w:asciiTheme="minorHAnsi" w:hAnsiTheme="minorHAnsi" w:cstheme="minorHAnsi"/>
                <w:sz w:val="22"/>
                <w:szCs w:val="22"/>
              </w:rPr>
            </w:pPr>
            <w:proofErr w:type="spellStart"/>
            <w:r w:rsidRPr="00BD3E16">
              <w:rPr>
                <w:rFonts w:asciiTheme="minorHAnsi" w:hAnsiTheme="minorHAnsi" w:cstheme="minorHAnsi"/>
                <w:sz w:val="22"/>
                <w:szCs w:val="22"/>
              </w:rPr>
              <w:t>Hickstead</w:t>
            </w:r>
            <w:proofErr w:type="spellEnd"/>
          </w:p>
        </w:tc>
        <w:tc>
          <w:tcPr>
            <w:tcW w:w="1181" w:type="dxa"/>
          </w:tcPr>
          <w:p w14:paraId="06A59204"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sz w:val="22"/>
                <w:szCs w:val="22"/>
              </w:rPr>
              <w:t>Aintree</w:t>
            </w:r>
          </w:p>
        </w:tc>
        <w:tc>
          <w:tcPr>
            <w:tcW w:w="1087" w:type="dxa"/>
          </w:tcPr>
          <w:p w14:paraId="18DF4A92" w14:textId="77777777" w:rsidR="00221D24" w:rsidRPr="00BD3E16" w:rsidRDefault="00221D24" w:rsidP="00C16827">
            <w:pPr>
              <w:jc w:val="center"/>
              <w:rPr>
                <w:rFonts w:asciiTheme="minorHAnsi" w:hAnsiTheme="minorHAnsi" w:cstheme="minorHAnsi"/>
                <w:sz w:val="22"/>
                <w:szCs w:val="22"/>
              </w:rPr>
            </w:pPr>
            <w:proofErr w:type="spellStart"/>
            <w:r w:rsidRPr="00BD3E16">
              <w:rPr>
                <w:rFonts w:asciiTheme="minorHAnsi" w:hAnsiTheme="minorHAnsi" w:cstheme="minorHAnsi"/>
                <w:sz w:val="22"/>
                <w:szCs w:val="22"/>
              </w:rPr>
              <w:t>Hickstead</w:t>
            </w:r>
            <w:proofErr w:type="spellEnd"/>
          </w:p>
        </w:tc>
      </w:tr>
      <w:tr w:rsidR="00221D24" w:rsidRPr="00BD3E16" w14:paraId="5AB72376" w14:textId="77777777" w:rsidTr="00CD365F">
        <w:tc>
          <w:tcPr>
            <w:tcW w:w="4253" w:type="dxa"/>
          </w:tcPr>
          <w:p w14:paraId="2E8D43C8" w14:textId="77777777" w:rsidR="00221D24" w:rsidRPr="00BD3E16" w:rsidRDefault="00221D24" w:rsidP="00C16827">
            <w:pPr>
              <w:rPr>
                <w:rFonts w:asciiTheme="minorHAnsi" w:hAnsiTheme="minorHAnsi" w:cstheme="minorHAnsi"/>
                <w:sz w:val="22"/>
                <w:szCs w:val="22"/>
              </w:rPr>
            </w:pPr>
            <w:r w:rsidRPr="00BD3E16">
              <w:rPr>
                <w:rFonts w:asciiTheme="minorHAnsi" w:hAnsiTheme="minorHAnsi" w:cstheme="minorHAnsi"/>
                <w:sz w:val="22"/>
                <w:szCs w:val="22"/>
              </w:rPr>
              <w:t>Highest Placed Veteran prize</w:t>
            </w:r>
          </w:p>
        </w:tc>
        <w:tc>
          <w:tcPr>
            <w:tcW w:w="1134" w:type="dxa"/>
          </w:tcPr>
          <w:p w14:paraId="7C6E2CCA"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29010BFB" wp14:editId="28355B46">
                  <wp:extent cx="158261" cy="158261"/>
                  <wp:effectExtent l="0" t="0" r="0" b="0"/>
                  <wp:docPr id="1963576392"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c>
          <w:tcPr>
            <w:tcW w:w="993" w:type="dxa"/>
          </w:tcPr>
          <w:p w14:paraId="29B9391F" w14:textId="77777777" w:rsidR="00221D24" w:rsidRPr="00BD3E16" w:rsidRDefault="00221D24" w:rsidP="00C16827">
            <w:pPr>
              <w:jc w:val="center"/>
              <w:rPr>
                <w:rFonts w:asciiTheme="minorHAnsi" w:hAnsiTheme="minorHAnsi" w:cstheme="minorHAnsi"/>
                <w:sz w:val="22"/>
                <w:szCs w:val="22"/>
              </w:rPr>
            </w:pPr>
          </w:p>
        </w:tc>
        <w:tc>
          <w:tcPr>
            <w:tcW w:w="1134" w:type="dxa"/>
          </w:tcPr>
          <w:p w14:paraId="41D117C7"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21FB6406" wp14:editId="4438FA9E">
                  <wp:extent cx="158261" cy="158261"/>
                  <wp:effectExtent l="0" t="0" r="0" b="0"/>
                  <wp:docPr id="1650033636"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c>
          <w:tcPr>
            <w:tcW w:w="1181" w:type="dxa"/>
          </w:tcPr>
          <w:p w14:paraId="0D8A0C01" w14:textId="77777777" w:rsidR="00221D24" w:rsidRPr="00BD3E16" w:rsidRDefault="00221D24" w:rsidP="00C16827">
            <w:pPr>
              <w:jc w:val="center"/>
              <w:rPr>
                <w:rFonts w:asciiTheme="minorHAnsi" w:hAnsiTheme="minorHAnsi" w:cstheme="minorHAnsi"/>
                <w:sz w:val="22"/>
                <w:szCs w:val="22"/>
              </w:rPr>
            </w:pPr>
          </w:p>
        </w:tc>
        <w:tc>
          <w:tcPr>
            <w:tcW w:w="1087" w:type="dxa"/>
          </w:tcPr>
          <w:p w14:paraId="03FB4C9F"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58F36154" wp14:editId="0BE9BCDE">
                  <wp:extent cx="158261" cy="158261"/>
                  <wp:effectExtent l="0" t="0" r="0" b="0"/>
                  <wp:docPr id="1132008943"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r>
      <w:tr w:rsidR="00221D24" w:rsidRPr="00BD3E16" w14:paraId="1384EB2F" w14:textId="77777777" w:rsidTr="00CD365F">
        <w:tc>
          <w:tcPr>
            <w:tcW w:w="4253" w:type="dxa"/>
          </w:tcPr>
          <w:p w14:paraId="3ED84C72" w14:textId="77777777" w:rsidR="00221D24" w:rsidRPr="00BD3E16" w:rsidRDefault="00221D24" w:rsidP="00C16827">
            <w:pPr>
              <w:rPr>
                <w:rFonts w:asciiTheme="minorHAnsi" w:hAnsiTheme="minorHAnsi" w:cstheme="minorHAnsi"/>
                <w:sz w:val="22"/>
                <w:szCs w:val="22"/>
              </w:rPr>
            </w:pPr>
            <w:r w:rsidRPr="00BD3E16">
              <w:rPr>
                <w:rFonts w:asciiTheme="minorHAnsi" w:hAnsiTheme="minorHAnsi" w:cstheme="minorHAnsi"/>
                <w:sz w:val="22"/>
                <w:szCs w:val="22"/>
              </w:rPr>
              <w:t>Shoeing rules apply</w:t>
            </w:r>
          </w:p>
        </w:tc>
        <w:tc>
          <w:tcPr>
            <w:tcW w:w="1134" w:type="dxa"/>
          </w:tcPr>
          <w:p w14:paraId="0AF97E72"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20FF52F6" wp14:editId="7E1E77B0">
                  <wp:extent cx="158261" cy="158261"/>
                  <wp:effectExtent l="0" t="0" r="0" b="0"/>
                  <wp:docPr id="1709922664"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c>
          <w:tcPr>
            <w:tcW w:w="993" w:type="dxa"/>
          </w:tcPr>
          <w:p w14:paraId="20748467" w14:textId="77777777" w:rsidR="00221D24" w:rsidRPr="00BD3E16" w:rsidRDefault="00221D24" w:rsidP="00C16827">
            <w:pPr>
              <w:jc w:val="center"/>
              <w:rPr>
                <w:rFonts w:asciiTheme="minorHAnsi" w:hAnsiTheme="minorHAnsi" w:cstheme="minorHAnsi"/>
                <w:sz w:val="22"/>
                <w:szCs w:val="22"/>
              </w:rPr>
            </w:pPr>
          </w:p>
        </w:tc>
        <w:tc>
          <w:tcPr>
            <w:tcW w:w="1134" w:type="dxa"/>
          </w:tcPr>
          <w:p w14:paraId="3108249B"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71E29059" wp14:editId="1BC89873">
                  <wp:extent cx="158261" cy="158261"/>
                  <wp:effectExtent l="0" t="0" r="0" b="0"/>
                  <wp:docPr id="911963096"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c>
          <w:tcPr>
            <w:tcW w:w="1181" w:type="dxa"/>
          </w:tcPr>
          <w:p w14:paraId="20712933"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798D3FD4" wp14:editId="3AD68FDE">
                  <wp:extent cx="158261" cy="158261"/>
                  <wp:effectExtent l="0" t="0" r="0" b="0"/>
                  <wp:docPr id="1128686000"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c>
          <w:tcPr>
            <w:tcW w:w="1087" w:type="dxa"/>
          </w:tcPr>
          <w:p w14:paraId="304649AB"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545A080C" wp14:editId="1CF38A61">
                  <wp:extent cx="158261" cy="158261"/>
                  <wp:effectExtent l="0" t="0" r="0" b="0"/>
                  <wp:docPr id="1699846794"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r>
      <w:tr w:rsidR="00221D24" w:rsidRPr="00BD3E16" w14:paraId="7DFD8540" w14:textId="77777777" w:rsidTr="00CD365F">
        <w:tc>
          <w:tcPr>
            <w:tcW w:w="4253" w:type="dxa"/>
          </w:tcPr>
          <w:p w14:paraId="6D3F172E" w14:textId="77777777" w:rsidR="00221D24" w:rsidRPr="00BD3E16" w:rsidRDefault="00221D24" w:rsidP="00C16827">
            <w:pPr>
              <w:rPr>
                <w:rFonts w:asciiTheme="minorHAnsi" w:hAnsiTheme="minorHAnsi" w:cstheme="minorHAnsi"/>
                <w:sz w:val="22"/>
                <w:szCs w:val="22"/>
              </w:rPr>
            </w:pPr>
            <w:r w:rsidRPr="00BD3E16">
              <w:rPr>
                <w:rFonts w:asciiTheme="minorHAnsi" w:hAnsiTheme="minorHAnsi" w:cstheme="minorHAnsi"/>
                <w:sz w:val="22"/>
                <w:szCs w:val="22"/>
              </w:rPr>
              <w:t>Blemishes overlooked</w:t>
            </w:r>
          </w:p>
        </w:tc>
        <w:tc>
          <w:tcPr>
            <w:tcW w:w="1134" w:type="dxa"/>
          </w:tcPr>
          <w:p w14:paraId="286926E4"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461072CB" wp14:editId="0010C17F">
                  <wp:extent cx="158261" cy="158261"/>
                  <wp:effectExtent l="0" t="0" r="0" b="0"/>
                  <wp:docPr id="253708141"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c>
          <w:tcPr>
            <w:tcW w:w="993" w:type="dxa"/>
          </w:tcPr>
          <w:p w14:paraId="6505B0F3"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1DDBE042" wp14:editId="17370385">
                  <wp:extent cx="158261" cy="158261"/>
                  <wp:effectExtent l="0" t="0" r="0" b="0"/>
                  <wp:docPr id="703155353"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c>
          <w:tcPr>
            <w:tcW w:w="1134" w:type="dxa"/>
          </w:tcPr>
          <w:p w14:paraId="266235FE" w14:textId="77777777" w:rsidR="00221D24" w:rsidRPr="00BD3E16" w:rsidRDefault="00221D24" w:rsidP="00C16827">
            <w:pPr>
              <w:jc w:val="center"/>
              <w:rPr>
                <w:rFonts w:asciiTheme="minorHAnsi" w:hAnsiTheme="minorHAnsi" w:cstheme="minorHAnsi"/>
                <w:sz w:val="22"/>
                <w:szCs w:val="22"/>
              </w:rPr>
            </w:pPr>
          </w:p>
        </w:tc>
        <w:tc>
          <w:tcPr>
            <w:tcW w:w="1181" w:type="dxa"/>
          </w:tcPr>
          <w:p w14:paraId="20BE1157" w14:textId="77777777" w:rsidR="00221D24" w:rsidRPr="00BD3E16" w:rsidRDefault="00221D24" w:rsidP="00C16827">
            <w:pPr>
              <w:jc w:val="center"/>
              <w:rPr>
                <w:rFonts w:asciiTheme="minorHAnsi" w:hAnsiTheme="minorHAnsi" w:cstheme="minorHAnsi"/>
                <w:sz w:val="22"/>
                <w:szCs w:val="22"/>
              </w:rPr>
            </w:pPr>
          </w:p>
        </w:tc>
        <w:tc>
          <w:tcPr>
            <w:tcW w:w="1087" w:type="dxa"/>
          </w:tcPr>
          <w:p w14:paraId="36ABF5B2" w14:textId="77777777" w:rsidR="00221D24" w:rsidRPr="00BD3E16" w:rsidRDefault="00221D24" w:rsidP="00C16827">
            <w:pPr>
              <w:jc w:val="center"/>
              <w:rPr>
                <w:rFonts w:asciiTheme="minorHAnsi" w:hAnsiTheme="minorHAnsi" w:cstheme="minorHAnsi"/>
                <w:sz w:val="22"/>
                <w:szCs w:val="22"/>
              </w:rPr>
            </w:pPr>
            <w:r w:rsidRPr="00BD3E16">
              <w:rPr>
                <w:rFonts w:asciiTheme="minorHAnsi" w:hAnsiTheme="minorHAnsi" w:cstheme="minorHAnsi"/>
                <w:noProof/>
                <w:color w:val="212529"/>
                <w:sz w:val="22"/>
                <w:szCs w:val="22"/>
              </w:rPr>
              <w:drawing>
                <wp:inline distT="0" distB="0" distL="0" distR="0" wp14:anchorId="348EC7A1" wp14:editId="648D3BCF">
                  <wp:extent cx="158261" cy="158261"/>
                  <wp:effectExtent l="0" t="0" r="0" b="0"/>
                  <wp:docPr id="1323435512"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9839" name="Graphic 1993299839" descr="Badge Tick1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167693" cy="167693"/>
                          </a:xfrm>
                          <a:prstGeom prst="rect">
                            <a:avLst/>
                          </a:prstGeom>
                        </pic:spPr>
                      </pic:pic>
                    </a:graphicData>
                  </a:graphic>
                </wp:inline>
              </w:drawing>
            </w:r>
          </w:p>
        </w:tc>
      </w:tr>
      <w:tr w:rsidR="00A34E68" w:rsidRPr="00BD3E16" w14:paraId="6561D443" w14:textId="77777777" w:rsidTr="00A34E68">
        <w:tc>
          <w:tcPr>
            <w:tcW w:w="9782" w:type="dxa"/>
            <w:gridSpan w:val="6"/>
            <w:shd w:val="clear" w:color="auto" w:fill="BFBFBF" w:themeFill="background1" w:themeFillShade="BF"/>
          </w:tcPr>
          <w:p w14:paraId="5E6BB73F" w14:textId="77777777" w:rsidR="00A34E68" w:rsidRPr="00BD3E16" w:rsidRDefault="00A34E68" w:rsidP="00C16827">
            <w:pPr>
              <w:jc w:val="center"/>
              <w:rPr>
                <w:rFonts w:asciiTheme="minorHAnsi" w:hAnsiTheme="minorHAnsi" w:cstheme="minorHAnsi"/>
                <w:noProof/>
                <w:color w:val="212529"/>
                <w:sz w:val="22"/>
                <w:szCs w:val="22"/>
              </w:rPr>
            </w:pPr>
          </w:p>
        </w:tc>
      </w:tr>
      <w:tr w:rsidR="00A34E68" w:rsidRPr="00BD3E16" w14:paraId="7F7DB8FD" w14:textId="77777777" w:rsidTr="00666330">
        <w:tc>
          <w:tcPr>
            <w:tcW w:w="9782" w:type="dxa"/>
            <w:gridSpan w:val="6"/>
          </w:tcPr>
          <w:p w14:paraId="730E1D0F" w14:textId="7A0FEF9A" w:rsidR="00A34E68" w:rsidRPr="00BD3E16" w:rsidRDefault="00A34E68" w:rsidP="00A34E68">
            <w:pPr>
              <w:rPr>
                <w:rFonts w:asciiTheme="minorHAnsi" w:hAnsiTheme="minorHAnsi" w:cstheme="minorHAnsi"/>
                <w:noProof/>
                <w:color w:val="212529"/>
                <w:sz w:val="22"/>
                <w:szCs w:val="22"/>
              </w:rPr>
            </w:pPr>
            <w:r w:rsidRPr="00BD3E16">
              <w:rPr>
                <w:rFonts w:asciiTheme="minorHAnsi" w:hAnsiTheme="minorHAnsi" w:cstheme="minorHAnsi"/>
                <w:sz w:val="22"/>
                <w:szCs w:val="22"/>
              </w:rPr>
              <w:t xml:space="preserve">Showing League Championship Final – see class criteria page </w:t>
            </w:r>
            <w:r w:rsidR="004149A1">
              <w:rPr>
                <w:rFonts w:asciiTheme="minorHAnsi" w:hAnsiTheme="minorHAnsi" w:cstheme="minorHAnsi"/>
                <w:sz w:val="22"/>
                <w:szCs w:val="22"/>
              </w:rPr>
              <w:t>7</w:t>
            </w:r>
          </w:p>
        </w:tc>
      </w:tr>
    </w:tbl>
    <w:p w14:paraId="1BD2E4EF" w14:textId="77777777" w:rsidR="00D34E48" w:rsidRDefault="00D34E48" w:rsidP="0069078F">
      <w:pPr>
        <w:pStyle w:val="BodyText2"/>
        <w:ind w:right="-13"/>
        <w:jc w:val="left"/>
        <w:rPr>
          <w:rFonts w:asciiTheme="minorHAnsi" w:hAnsiTheme="minorHAnsi" w:cstheme="minorHAnsi"/>
          <w:sz w:val="22"/>
          <w:szCs w:val="22"/>
        </w:rPr>
      </w:pPr>
    </w:p>
    <w:p w14:paraId="1076CCA7" w14:textId="77777777" w:rsidR="00D76230" w:rsidRPr="00BD3E16" w:rsidRDefault="00D76230" w:rsidP="0069078F">
      <w:pPr>
        <w:pStyle w:val="BodyText2"/>
        <w:ind w:right="-13"/>
        <w:jc w:val="left"/>
        <w:rPr>
          <w:rFonts w:asciiTheme="minorHAnsi" w:hAnsiTheme="minorHAnsi" w:cstheme="minorHAnsi"/>
          <w:sz w:val="22"/>
          <w:szCs w:val="22"/>
        </w:rPr>
      </w:pPr>
    </w:p>
    <w:p w14:paraId="596CBF09" w14:textId="415D351F" w:rsidR="00D34E48" w:rsidRPr="00BD3E16" w:rsidRDefault="0069078F" w:rsidP="0069078F">
      <w:pPr>
        <w:pStyle w:val="BodyText2"/>
        <w:ind w:right="-13"/>
        <w:jc w:val="left"/>
        <w:rPr>
          <w:rFonts w:asciiTheme="minorHAnsi" w:hAnsiTheme="minorHAnsi" w:cstheme="minorHAnsi"/>
          <w:b/>
          <w:bCs/>
          <w:sz w:val="24"/>
        </w:rPr>
      </w:pPr>
      <w:r w:rsidRPr="00BD3E16">
        <w:rPr>
          <w:rFonts w:asciiTheme="minorHAnsi" w:hAnsiTheme="minorHAnsi" w:cstheme="minorHAnsi"/>
          <w:b/>
          <w:bCs/>
          <w:sz w:val="24"/>
        </w:rPr>
        <w:t>Have-a-go Showing</w:t>
      </w:r>
      <w:r w:rsidR="0027100E" w:rsidRPr="00BD3E16">
        <w:rPr>
          <w:rFonts w:asciiTheme="minorHAnsi" w:hAnsiTheme="minorHAnsi" w:cstheme="minorHAnsi"/>
          <w:b/>
          <w:bCs/>
          <w:sz w:val="24"/>
        </w:rPr>
        <w:t xml:space="preserve"> – Ridden and In-Hand</w:t>
      </w:r>
    </w:p>
    <w:p w14:paraId="2CD9C2AE" w14:textId="4C9664BE" w:rsidR="0069078F" w:rsidRPr="00344C6B" w:rsidRDefault="0027100E" w:rsidP="0069078F">
      <w:pPr>
        <w:pStyle w:val="BodyText2"/>
        <w:ind w:right="-13"/>
        <w:jc w:val="left"/>
        <w:rPr>
          <w:rFonts w:asciiTheme="minorHAnsi" w:hAnsiTheme="minorHAnsi" w:cstheme="minorHAnsi"/>
          <w:sz w:val="22"/>
          <w:szCs w:val="22"/>
        </w:rPr>
      </w:pPr>
      <w:r w:rsidRPr="00344C6B">
        <w:rPr>
          <w:rFonts w:asciiTheme="minorHAnsi" w:hAnsiTheme="minorHAnsi" w:cstheme="minorHAnsi"/>
          <w:sz w:val="22"/>
          <w:szCs w:val="22"/>
          <w:u w:val="single"/>
        </w:rPr>
        <w:t>In-Hand</w:t>
      </w:r>
      <w:r w:rsidRPr="00344C6B">
        <w:rPr>
          <w:rFonts w:asciiTheme="minorHAnsi" w:hAnsiTheme="minorHAnsi" w:cstheme="minorHAnsi"/>
          <w:sz w:val="22"/>
          <w:szCs w:val="22"/>
        </w:rPr>
        <w:t xml:space="preserve">: </w:t>
      </w:r>
      <w:r w:rsidR="0069078F" w:rsidRPr="00344C6B">
        <w:rPr>
          <w:rFonts w:asciiTheme="minorHAnsi" w:hAnsiTheme="minorHAnsi" w:cstheme="minorHAnsi"/>
          <w:sz w:val="22"/>
          <w:szCs w:val="22"/>
        </w:rPr>
        <w:t xml:space="preserve">For all </w:t>
      </w:r>
      <w:proofErr w:type="spellStart"/>
      <w:r w:rsidR="0069078F" w:rsidRPr="00344C6B">
        <w:rPr>
          <w:rFonts w:asciiTheme="minorHAnsi" w:hAnsiTheme="minorHAnsi" w:cstheme="minorHAnsi"/>
          <w:sz w:val="22"/>
          <w:szCs w:val="22"/>
        </w:rPr>
        <w:t>RoR</w:t>
      </w:r>
      <w:proofErr w:type="spellEnd"/>
      <w:r w:rsidR="0069078F" w:rsidRPr="00344C6B">
        <w:rPr>
          <w:rFonts w:asciiTheme="minorHAnsi" w:hAnsiTheme="minorHAnsi" w:cstheme="minorHAnsi"/>
          <w:sz w:val="22"/>
          <w:szCs w:val="22"/>
        </w:rPr>
        <w:t xml:space="preserve"> </w:t>
      </w:r>
      <w:r w:rsidR="00753380" w:rsidRPr="00344C6B">
        <w:rPr>
          <w:rFonts w:asciiTheme="minorHAnsi" w:hAnsiTheme="minorHAnsi" w:cstheme="minorHAnsi"/>
          <w:sz w:val="22"/>
          <w:szCs w:val="22"/>
        </w:rPr>
        <w:t>c</w:t>
      </w:r>
      <w:r w:rsidR="0069078F" w:rsidRPr="00344C6B">
        <w:rPr>
          <w:rFonts w:asciiTheme="minorHAnsi" w:hAnsiTheme="minorHAnsi" w:cstheme="minorHAnsi"/>
          <w:sz w:val="22"/>
          <w:szCs w:val="22"/>
        </w:rPr>
        <w:t xml:space="preserve">ompetition </w:t>
      </w:r>
      <w:r w:rsidR="00753380" w:rsidRPr="00344C6B">
        <w:rPr>
          <w:rFonts w:asciiTheme="minorHAnsi" w:hAnsiTheme="minorHAnsi" w:cstheme="minorHAnsi"/>
          <w:sz w:val="22"/>
          <w:szCs w:val="22"/>
        </w:rPr>
        <w:t>r</w:t>
      </w:r>
      <w:r w:rsidR="0069078F" w:rsidRPr="00344C6B">
        <w:rPr>
          <w:rFonts w:asciiTheme="minorHAnsi" w:hAnsiTheme="minorHAnsi" w:cstheme="minorHAnsi"/>
          <w:sz w:val="22"/>
          <w:szCs w:val="22"/>
        </w:rPr>
        <w:t xml:space="preserve">egistered horses aged </w:t>
      </w:r>
      <w:r w:rsidR="00753380" w:rsidRPr="00344C6B">
        <w:rPr>
          <w:rFonts w:asciiTheme="minorHAnsi" w:hAnsiTheme="minorHAnsi" w:cstheme="minorHAnsi"/>
          <w:sz w:val="22"/>
          <w:szCs w:val="22"/>
        </w:rPr>
        <w:t>three years</w:t>
      </w:r>
      <w:r w:rsidR="0069078F" w:rsidRPr="00344C6B">
        <w:rPr>
          <w:rFonts w:asciiTheme="minorHAnsi" w:hAnsiTheme="minorHAnsi" w:cstheme="minorHAnsi"/>
          <w:sz w:val="22"/>
          <w:szCs w:val="22"/>
        </w:rPr>
        <w:t xml:space="preserve"> or over and for handlers aged 15</w:t>
      </w:r>
      <w:r w:rsidR="00753380" w:rsidRPr="00344C6B">
        <w:rPr>
          <w:rFonts w:asciiTheme="minorHAnsi" w:hAnsiTheme="minorHAnsi" w:cstheme="minorHAnsi"/>
          <w:sz w:val="22"/>
          <w:szCs w:val="22"/>
        </w:rPr>
        <w:t xml:space="preserve"> years </w:t>
      </w:r>
      <w:r w:rsidR="0069078F" w:rsidRPr="00344C6B">
        <w:rPr>
          <w:rFonts w:asciiTheme="minorHAnsi" w:hAnsiTheme="minorHAnsi" w:cstheme="minorHAnsi"/>
          <w:sz w:val="22"/>
          <w:szCs w:val="22"/>
        </w:rPr>
        <w:t xml:space="preserve">or over </w:t>
      </w:r>
      <w:r w:rsidR="00753380" w:rsidRPr="00344C6B">
        <w:rPr>
          <w:rFonts w:asciiTheme="minorHAnsi" w:hAnsiTheme="minorHAnsi" w:cstheme="minorHAnsi"/>
          <w:sz w:val="22"/>
          <w:szCs w:val="22"/>
        </w:rPr>
        <w:t xml:space="preserve">on 1 </w:t>
      </w:r>
      <w:r w:rsidR="0069078F" w:rsidRPr="00344C6B">
        <w:rPr>
          <w:rFonts w:asciiTheme="minorHAnsi" w:hAnsiTheme="minorHAnsi" w:cstheme="minorHAnsi"/>
          <w:sz w:val="22"/>
          <w:szCs w:val="22"/>
        </w:rPr>
        <w:t xml:space="preserve">Jan of current year. All handlers must </w:t>
      </w:r>
      <w:proofErr w:type="gramStart"/>
      <w:r w:rsidR="0069078F" w:rsidRPr="00344C6B">
        <w:rPr>
          <w:rFonts w:asciiTheme="minorHAnsi" w:hAnsiTheme="minorHAnsi" w:cstheme="minorHAnsi"/>
          <w:sz w:val="22"/>
          <w:szCs w:val="22"/>
        </w:rPr>
        <w:t>wear a current standard safety hard hat at all times</w:t>
      </w:r>
      <w:proofErr w:type="gramEnd"/>
      <w:r w:rsidR="0069078F" w:rsidRPr="00344C6B">
        <w:rPr>
          <w:rFonts w:asciiTheme="minorHAnsi" w:hAnsiTheme="minorHAnsi" w:cstheme="minorHAnsi"/>
          <w:sz w:val="22"/>
          <w:szCs w:val="22"/>
        </w:rPr>
        <w:t xml:space="preserve"> whilst in the ring.</w:t>
      </w:r>
      <w:r w:rsidRPr="00344C6B">
        <w:rPr>
          <w:rFonts w:asciiTheme="minorHAnsi" w:hAnsiTheme="minorHAnsi" w:cstheme="minorHAnsi"/>
          <w:sz w:val="22"/>
          <w:szCs w:val="22"/>
        </w:rPr>
        <w:t xml:space="preserve"> </w:t>
      </w:r>
      <w:r w:rsidR="0069078F" w:rsidRPr="00344C6B">
        <w:rPr>
          <w:rFonts w:asciiTheme="minorHAnsi" w:hAnsiTheme="minorHAnsi" w:cstheme="minorHAnsi"/>
          <w:sz w:val="22"/>
          <w:szCs w:val="22"/>
        </w:rPr>
        <w:t>Classes to be judged in standard In-Hand format. Grooms not required.</w:t>
      </w:r>
    </w:p>
    <w:p w14:paraId="376AFB78" w14:textId="77777777" w:rsidR="00CB13E1" w:rsidRDefault="00742D30" w:rsidP="0069078F">
      <w:pPr>
        <w:pStyle w:val="BodyText2"/>
        <w:ind w:right="-13"/>
        <w:jc w:val="left"/>
        <w:rPr>
          <w:rFonts w:asciiTheme="minorHAnsi" w:hAnsiTheme="minorHAnsi" w:cstheme="minorHAnsi"/>
          <w:sz w:val="22"/>
          <w:szCs w:val="22"/>
        </w:rPr>
      </w:pPr>
      <w:r w:rsidRPr="00344C6B">
        <w:rPr>
          <w:rFonts w:asciiTheme="minorHAnsi" w:hAnsiTheme="minorHAnsi" w:cstheme="minorHAnsi"/>
          <w:sz w:val="22"/>
          <w:szCs w:val="22"/>
          <w:u w:val="single"/>
        </w:rPr>
        <w:t>Ridden</w:t>
      </w:r>
      <w:r w:rsidRPr="00344C6B">
        <w:rPr>
          <w:rFonts w:asciiTheme="minorHAnsi" w:hAnsiTheme="minorHAnsi" w:cstheme="minorHAnsi"/>
          <w:sz w:val="22"/>
          <w:szCs w:val="22"/>
        </w:rPr>
        <w:t>:</w:t>
      </w:r>
      <w:r w:rsidRPr="00344C6B">
        <w:rPr>
          <w:rFonts w:asciiTheme="minorHAnsi" w:hAnsiTheme="minorHAnsi" w:cstheme="minorHAnsi"/>
          <w:b/>
          <w:bCs/>
          <w:sz w:val="22"/>
          <w:szCs w:val="22"/>
        </w:rPr>
        <w:t xml:space="preserve"> </w:t>
      </w:r>
      <w:r w:rsidR="0069078F" w:rsidRPr="00344C6B">
        <w:rPr>
          <w:rFonts w:asciiTheme="minorHAnsi" w:hAnsiTheme="minorHAnsi" w:cstheme="minorHAnsi"/>
          <w:sz w:val="22"/>
          <w:szCs w:val="22"/>
        </w:rPr>
        <w:t xml:space="preserve">For all </w:t>
      </w:r>
      <w:proofErr w:type="spellStart"/>
      <w:r w:rsidR="0069078F" w:rsidRPr="00344C6B">
        <w:rPr>
          <w:rFonts w:asciiTheme="minorHAnsi" w:hAnsiTheme="minorHAnsi" w:cstheme="minorHAnsi"/>
          <w:sz w:val="22"/>
          <w:szCs w:val="22"/>
        </w:rPr>
        <w:t>RoR</w:t>
      </w:r>
      <w:proofErr w:type="spellEnd"/>
      <w:r w:rsidR="0069078F" w:rsidRPr="00344C6B">
        <w:rPr>
          <w:rFonts w:asciiTheme="minorHAnsi" w:hAnsiTheme="minorHAnsi" w:cstheme="minorHAnsi"/>
          <w:sz w:val="22"/>
          <w:szCs w:val="22"/>
        </w:rPr>
        <w:t xml:space="preserve"> </w:t>
      </w:r>
      <w:r w:rsidR="00753380" w:rsidRPr="00344C6B">
        <w:rPr>
          <w:rFonts w:asciiTheme="minorHAnsi" w:hAnsiTheme="minorHAnsi" w:cstheme="minorHAnsi"/>
          <w:sz w:val="22"/>
          <w:szCs w:val="22"/>
        </w:rPr>
        <w:t>c</w:t>
      </w:r>
      <w:r w:rsidR="0069078F" w:rsidRPr="00344C6B">
        <w:rPr>
          <w:rFonts w:asciiTheme="minorHAnsi" w:hAnsiTheme="minorHAnsi" w:cstheme="minorHAnsi"/>
          <w:sz w:val="22"/>
          <w:szCs w:val="22"/>
        </w:rPr>
        <w:t xml:space="preserve">ompetition </w:t>
      </w:r>
      <w:r w:rsidR="00753380" w:rsidRPr="00344C6B">
        <w:rPr>
          <w:rFonts w:asciiTheme="minorHAnsi" w:hAnsiTheme="minorHAnsi" w:cstheme="minorHAnsi"/>
          <w:sz w:val="22"/>
          <w:szCs w:val="22"/>
        </w:rPr>
        <w:t>r</w:t>
      </w:r>
      <w:r w:rsidR="0069078F" w:rsidRPr="00344C6B">
        <w:rPr>
          <w:rFonts w:asciiTheme="minorHAnsi" w:hAnsiTheme="minorHAnsi" w:cstheme="minorHAnsi"/>
          <w:sz w:val="22"/>
          <w:szCs w:val="22"/>
        </w:rPr>
        <w:t>egistered horses and for riders aged 15</w:t>
      </w:r>
      <w:r w:rsidR="00753380" w:rsidRPr="00344C6B">
        <w:rPr>
          <w:rFonts w:asciiTheme="minorHAnsi" w:hAnsiTheme="minorHAnsi" w:cstheme="minorHAnsi"/>
          <w:sz w:val="22"/>
          <w:szCs w:val="22"/>
        </w:rPr>
        <w:t xml:space="preserve"> </w:t>
      </w:r>
      <w:r w:rsidR="0069078F" w:rsidRPr="00344C6B">
        <w:rPr>
          <w:rFonts w:asciiTheme="minorHAnsi" w:hAnsiTheme="minorHAnsi" w:cstheme="minorHAnsi"/>
          <w:sz w:val="22"/>
          <w:szCs w:val="22"/>
        </w:rPr>
        <w:t>y</w:t>
      </w:r>
      <w:r w:rsidR="00753380" w:rsidRPr="00344C6B">
        <w:rPr>
          <w:rFonts w:asciiTheme="minorHAnsi" w:hAnsiTheme="minorHAnsi" w:cstheme="minorHAnsi"/>
          <w:sz w:val="22"/>
          <w:szCs w:val="22"/>
        </w:rPr>
        <w:t>ea</w:t>
      </w:r>
      <w:r w:rsidR="0069078F" w:rsidRPr="00344C6B">
        <w:rPr>
          <w:rFonts w:asciiTheme="minorHAnsi" w:hAnsiTheme="minorHAnsi" w:cstheme="minorHAnsi"/>
          <w:sz w:val="22"/>
          <w:szCs w:val="22"/>
        </w:rPr>
        <w:t>rs or over at 1</w:t>
      </w:r>
      <w:r w:rsidR="00753380" w:rsidRPr="00344C6B">
        <w:rPr>
          <w:rFonts w:asciiTheme="minorHAnsi" w:hAnsiTheme="minorHAnsi" w:cstheme="minorHAnsi"/>
          <w:sz w:val="22"/>
          <w:szCs w:val="22"/>
          <w:vertAlign w:val="superscript"/>
        </w:rPr>
        <w:t xml:space="preserve"> </w:t>
      </w:r>
      <w:r w:rsidR="0069078F" w:rsidRPr="00344C6B">
        <w:rPr>
          <w:rFonts w:asciiTheme="minorHAnsi" w:hAnsiTheme="minorHAnsi" w:cstheme="minorHAnsi"/>
          <w:sz w:val="22"/>
          <w:szCs w:val="22"/>
        </w:rPr>
        <w:t xml:space="preserve">Jan of current year. All riders must </w:t>
      </w:r>
      <w:proofErr w:type="gramStart"/>
      <w:r w:rsidR="0069078F" w:rsidRPr="00344C6B">
        <w:rPr>
          <w:rFonts w:asciiTheme="minorHAnsi" w:hAnsiTheme="minorHAnsi" w:cstheme="minorHAnsi"/>
          <w:sz w:val="22"/>
          <w:szCs w:val="22"/>
        </w:rPr>
        <w:t>wear a current standard safety hard hat at all times</w:t>
      </w:r>
      <w:proofErr w:type="gramEnd"/>
      <w:r w:rsidR="0069078F" w:rsidRPr="00344C6B">
        <w:rPr>
          <w:rFonts w:asciiTheme="minorHAnsi" w:hAnsiTheme="minorHAnsi" w:cstheme="minorHAnsi"/>
          <w:sz w:val="22"/>
          <w:szCs w:val="22"/>
        </w:rPr>
        <w:t xml:space="preserve"> whilst in the ring. Classes to be judged in Riding Horse format</w:t>
      </w:r>
      <w:r w:rsidR="00410314" w:rsidRPr="00344C6B">
        <w:rPr>
          <w:rFonts w:asciiTheme="minorHAnsi" w:hAnsiTheme="minorHAnsi" w:cstheme="minorHAnsi"/>
          <w:sz w:val="22"/>
          <w:szCs w:val="22"/>
        </w:rPr>
        <w:t xml:space="preserve">. </w:t>
      </w:r>
      <w:r w:rsidR="0069078F" w:rsidRPr="00344C6B">
        <w:rPr>
          <w:rFonts w:asciiTheme="minorHAnsi" w:hAnsiTheme="minorHAnsi" w:cstheme="minorHAnsi"/>
          <w:sz w:val="22"/>
          <w:szCs w:val="22"/>
        </w:rPr>
        <w:t>Grooms not required.</w:t>
      </w:r>
      <w:r w:rsidR="00925CC1">
        <w:rPr>
          <w:rFonts w:asciiTheme="minorHAnsi" w:hAnsiTheme="minorHAnsi" w:cstheme="minorHAnsi"/>
          <w:sz w:val="22"/>
          <w:szCs w:val="22"/>
        </w:rPr>
        <w:t xml:space="preserve"> </w:t>
      </w:r>
      <w:proofErr w:type="spellStart"/>
      <w:r w:rsidR="00925CC1" w:rsidRPr="004A7FE4">
        <w:rPr>
          <w:rFonts w:asciiTheme="minorHAnsi" w:hAnsiTheme="minorHAnsi" w:cstheme="minorHAnsi"/>
          <w:sz w:val="22"/>
          <w:szCs w:val="22"/>
        </w:rPr>
        <w:t>RoR</w:t>
      </w:r>
      <w:proofErr w:type="spellEnd"/>
      <w:r w:rsidR="00925CC1" w:rsidRPr="004A7FE4">
        <w:rPr>
          <w:rFonts w:asciiTheme="minorHAnsi" w:hAnsiTheme="minorHAnsi" w:cstheme="minorHAnsi"/>
          <w:sz w:val="22"/>
          <w:szCs w:val="22"/>
        </w:rPr>
        <w:t xml:space="preserve"> Showing rules re tack and turnout will apply in the</w:t>
      </w:r>
      <w:r w:rsidR="005B7272">
        <w:rPr>
          <w:rFonts w:asciiTheme="minorHAnsi" w:hAnsiTheme="minorHAnsi" w:cstheme="minorHAnsi"/>
          <w:sz w:val="22"/>
          <w:szCs w:val="22"/>
        </w:rPr>
        <w:t>se classes</w:t>
      </w:r>
      <w:r w:rsidR="00925CC1" w:rsidRPr="004A7FE4">
        <w:rPr>
          <w:rFonts w:asciiTheme="minorHAnsi" w:hAnsiTheme="minorHAnsi" w:cstheme="minorHAnsi"/>
          <w:sz w:val="22"/>
          <w:szCs w:val="22"/>
        </w:rPr>
        <w:t xml:space="preserve"> apart from the following: horses will not be ridden by the judge, shoeing rules will permit barefoot or partially shod and are as per British Dressage (plastic or glued on shoes are permitted but must not cover the heel area, hoof boots of any kind are not permitted nor any form of hoof cast or casting on the hoof). Blemishes will not be </w:t>
      </w:r>
      <w:proofErr w:type="gramStart"/>
      <w:r w:rsidR="00925CC1" w:rsidRPr="004A7FE4">
        <w:rPr>
          <w:rFonts w:asciiTheme="minorHAnsi" w:hAnsiTheme="minorHAnsi" w:cstheme="minorHAnsi"/>
          <w:sz w:val="22"/>
          <w:szCs w:val="22"/>
        </w:rPr>
        <w:t>taken into account</w:t>
      </w:r>
      <w:proofErr w:type="gramEnd"/>
      <w:r w:rsidR="00925CC1" w:rsidRPr="004A7FE4">
        <w:rPr>
          <w:rFonts w:asciiTheme="minorHAnsi" w:hAnsiTheme="minorHAnsi" w:cstheme="minorHAnsi"/>
          <w:sz w:val="22"/>
          <w:szCs w:val="22"/>
        </w:rPr>
        <w:t>.</w:t>
      </w:r>
      <w:r w:rsidR="00925CC1">
        <w:rPr>
          <w:rFonts w:asciiTheme="minorHAnsi" w:hAnsiTheme="minorHAnsi" w:cstheme="minorHAnsi"/>
          <w:sz w:val="22"/>
          <w:szCs w:val="22"/>
        </w:rPr>
        <w:t xml:space="preserve"> </w:t>
      </w:r>
    </w:p>
    <w:p w14:paraId="51379ED5" w14:textId="51F176E4" w:rsidR="00D43EA5" w:rsidRPr="00344C6B" w:rsidRDefault="008A2D87" w:rsidP="0069078F">
      <w:pPr>
        <w:pStyle w:val="BodyText2"/>
        <w:ind w:right="-13"/>
        <w:jc w:val="left"/>
        <w:rPr>
          <w:rFonts w:asciiTheme="minorHAnsi" w:hAnsiTheme="minorHAnsi" w:cstheme="minorHAnsi"/>
          <w:sz w:val="22"/>
          <w:szCs w:val="22"/>
        </w:rPr>
      </w:pPr>
      <w:r>
        <w:rPr>
          <w:rFonts w:asciiTheme="minorHAnsi" w:hAnsiTheme="minorHAnsi" w:cstheme="minorHAnsi"/>
          <w:sz w:val="22"/>
          <w:szCs w:val="22"/>
        </w:rPr>
        <w:t>Note,</w:t>
      </w:r>
      <w:r w:rsidR="00925CC1">
        <w:rPr>
          <w:rFonts w:asciiTheme="minorHAnsi" w:hAnsiTheme="minorHAnsi" w:cstheme="minorHAnsi"/>
          <w:sz w:val="22"/>
          <w:szCs w:val="22"/>
        </w:rPr>
        <w:t xml:space="preserve"> combinations intending to compete in the Tattersalls </w:t>
      </w:r>
      <w:proofErr w:type="spellStart"/>
      <w:r w:rsidR="00925CC1">
        <w:rPr>
          <w:rFonts w:asciiTheme="minorHAnsi" w:hAnsiTheme="minorHAnsi" w:cstheme="minorHAnsi"/>
          <w:sz w:val="22"/>
          <w:szCs w:val="22"/>
        </w:rPr>
        <w:t>RoR</w:t>
      </w:r>
      <w:proofErr w:type="spellEnd"/>
      <w:r w:rsidR="00925CC1">
        <w:rPr>
          <w:rFonts w:asciiTheme="minorHAnsi" w:hAnsiTheme="minorHAnsi" w:cstheme="minorHAnsi"/>
          <w:sz w:val="22"/>
          <w:szCs w:val="22"/>
        </w:rPr>
        <w:t xml:space="preserve"> Ridden Showing Series should familiarise themselves with the </w:t>
      </w:r>
      <w:r>
        <w:rPr>
          <w:rFonts w:asciiTheme="minorHAnsi" w:hAnsiTheme="minorHAnsi" w:cstheme="minorHAnsi"/>
          <w:sz w:val="22"/>
          <w:szCs w:val="22"/>
        </w:rPr>
        <w:t>rules in place for those classes.</w:t>
      </w:r>
    </w:p>
    <w:p w14:paraId="012DB4E5" w14:textId="77777777" w:rsidR="004A0961" w:rsidRPr="004A0961" w:rsidRDefault="004A0961" w:rsidP="0069078F">
      <w:pPr>
        <w:pStyle w:val="BodyText2"/>
        <w:ind w:right="-13"/>
        <w:jc w:val="left"/>
        <w:rPr>
          <w:rFonts w:asciiTheme="minorHAnsi" w:hAnsiTheme="minorHAnsi" w:cstheme="minorHAnsi"/>
          <w:sz w:val="10"/>
          <w:szCs w:val="10"/>
        </w:rPr>
      </w:pPr>
    </w:p>
    <w:p w14:paraId="7CAB5EC6" w14:textId="77777777" w:rsidR="003447E6" w:rsidRDefault="003447E6" w:rsidP="0069078F">
      <w:pPr>
        <w:pStyle w:val="BodyText2"/>
        <w:ind w:right="-13"/>
        <w:jc w:val="left"/>
        <w:rPr>
          <w:rFonts w:asciiTheme="minorHAnsi" w:hAnsiTheme="minorHAnsi" w:cstheme="minorHAnsi"/>
          <w:sz w:val="22"/>
          <w:szCs w:val="22"/>
        </w:rPr>
      </w:pPr>
    </w:p>
    <w:p w14:paraId="168A3570" w14:textId="2EAB4CBB" w:rsidR="00D43EA5" w:rsidRPr="00344C6B" w:rsidRDefault="00D43EA5" w:rsidP="0069078F">
      <w:pPr>
        <w:pStyle w:val="BodyText2"/>
        <w:ind w:right="-13"/>
        <w:jc w:val="left"/>
        <w:rPr>
          <w:rFonts w:asciiTheme="minorHAnsi" w:hAnsiTheme="minorHAnsi" w:cstheme="minorHAnsi"/>
          <w:sz w:val="22"/>
          <w:szCs w:val="22"/>
        </w:rPr>
      </w:pPr>
      <w:r w:rsidRPr="00344C6B">
        <w:rPr>
          <w:rFonts w:asciiTheme="minorHAnsi" w:hAnsiTheme="minorHAnsi" w:cstheme="minorHAnsi"/>
          <w:sz w:val="22"/>
          <w:szCs w:val="22"/>
        </w:rPr>
        <w:t>NEW FOR 2026</w:t>
      </w:r>
    </w:p>
    <w:p w14:paraId="1FF4B678" w14:textId="46576279" w:rsidR="00D43EA5" w:rsidRPr="00BD3E16" w:rsidRDefault="00D43EA5" w:rsidP="0069078F">
      <w:pPr>
        <w:pStyle w:val="BodyText2"/>
        <w:ind w:right="-13"/>
        <w:jc w:val="left"/>
        <w:rPr>
          <w:rFonts w:asciiTheme="minorHAnsi" w:hAnsiTheme="minorHAnsi" w:cstheme="minorHAnsi"/>
          <w:b/>
          <w:bCs/>
          <w:sz w:val="24"/>
        </w:rPr>
      </w:pPr>
      <w:proofErr w:type="spellStart"/>
      <w:r w:rsidRPr="00BD3E16">
        <w:rPr>
          <w:rFonts w:asciiTheme="minorHAnsi" w:hAnsiTheme="minorHAnsi" w:cstheme="minorHAnsi"/>
          <w:b/>
          <w:bCs/>
          <w:sz w:val="24"/>
        </w:rPr>
        <w:t>RoR</w:t>
      </w:r>
      <w:proofErr w:type="spellEnd"/>
      <w:r w:rsidRPr="00BD3E16">
        <w:rPr>
          <w:rFonts w:asciiTheme="minorHAnsi" w:hAnsiTheme="minorHAnsi" w:cstheme="minorHAnsi"/>
          <w:b/>
          <w:bCs/>
          <w:sz w:val="24"/>
        </w:rPr>
        <w:t xml:space="preserve"> SHOWING LEAGUE CHAMPIONSHIP FINAL</w:t>
      </w:r>
    </w:p>
    <w:p w14:paraId="6823819E" w14:textId="5CDAD70E" w:rsidR="00D43EA5" w:rsidRDefault="00D43EA5" w:rsidP="0069078F">
      <w:pPr>
        <w:pStyle w:val="BodyText2"/>
        <w:ind w:right="-13"/>
        <w:jc w:val="left"/>
        <w:rPr>
          <w:rFonts w:asciiTheme="minorHAnsi" w:hAnsiTheme="minorHAnsi" w:cstheme="minorHAnsi"/>
          <w:sz w:val="22"/>
          <w:szCs w:val="22"/>
        </w:rPr>
      </w:pPr>
      <w:r w:rsidRPr="00BD3E16">
        <w:rPr>
          <w:rFonts w:asciiTheme="minorHAnsi" w:hAnsiTheme="minorHAnsi" w:cstheme="minorHAnsi"/>
          <w:sz w:val="22"/>
          <w:szCs w:val="22"/>
        </w:rPr>
        <w:t>For qualified combinations only</w:t>
      </w:r>
    </w:p>
    <w:p w14:paraId="243E37E2" w14:textId="77777777" w:rsidR="00EC644B" w:rsidRPr="00BD3E16" w:rsidRDefault="00EC644B" w:rsidP="0069078F">
      <w:pPr>
        <w:pStyle w:val="BodyText2"/>
        <w:ind w:right="-13"/>
        <w:jc w:val="left"/>
        <w:rPr>
          <w:rFonts w:asciiTheme="minorHAnsi" w:hAnsiTheme="minorHAnsi" w:cstheme="minorHAnsi"/>
          <w:sz w:val="22"/>
          <w:szCs w:val="22"/>
        </w:rPr>
      </w:pPr>
    </w:p>
    <w:p w14:paraId="0B7F3319" w14:textId="1B4664C2" w:rsidR="00D43EA5" w:rsidRPr="00BD3E16" w:rsidRDefault="0061365E" w:rsidP="004A7FE4">
      <w:pPr>
        <w:rPr>
          <w:rFonts w:asciiTheme="minorHAnsi" w:hAnsiTheme="minorHAnsi" w:cstheme="minorHAnsi"/>
          <w:sz w:val="22"/>
          <w:szCs w:val="22"/>
        </w:rPr>
      </w:pPr>
      <w:r w:rsidRPr="00BD3E16">
        <w:rPr>
          <w:rFonts w:asciiTheme="minorHAnsi" w:hAnsiTheme="minorHAnsi" w:cstheme="minorHAnsi"/>
          <w:sz w:val="22"/>
          <w:szCs w:val="22"/>
        </w:rPr>
        <w:t>D</w:t>
      </w:r>
      <w:r w:rsidR="00D43EA5" w:rsidRPr="00BD3E16">
        <w:rPr>
          <w:rFonts w:asciiTheme="minorHAnsi" w:hAnsiTheme="minorHAnsi" w:cstheme="minorHAnsi"/>
          <w:sz w:val="22"/>
          <w:szCs w:val="22"/>
        </w:rPr>
        <w:t>etails on eligibility and how to qualify</w:t>
      </w:r>
      <w:r w:rsidR="00CE0BF4" w:rsidRPr="00BD3E16">
        <w:rPr>
          <w:rFonts w:asciiTheme="minorHAnsi" w:hAnsiTheme="minorHAnsi" w:cstheme="minorHAnsi"/>
          <w:sz w:val="22"/>
          <w:szCs w:val="22"/>
        </w:rPr>
        <w:t>, check out the</w:t>
      </w:r>
      <w:r w:rsidR="00D43EA5" w:rsidRPr="00BD3E16">
        <w:rPr>
          <w:rFonts w:asciiTheme="minorHAnsi" w:hAnsiTheme="minorHAnsi" w:cstheme="minorHAnsi"/>
          <w:sz w:val="22"/>
          <w:szCs w:val="22"/>
        </w:rPr>
        <w:t xml:space="preserve"> </w:t>
      </w:r>
      <w:proofErr w:type="spellStart"/>
      <w:r w:rsidR="00D43EA5" w:rsidRPr="00BD3E16">
        <w:rPr>
          <w:rFonts w:asciiTheme="minorHAnsi" w:hAnsiTheme="minorHAnsi" w:cstheme="minorHAnsi"/>
          <w:sz w:val="22"/>
          <w:szCs w:val="22"/>
        </w:rPr>
        <w:t>RoR</w:t>
      </w:r>
      <w:proofErr w:type="spellEnd"/>
      <w:r w:rsidR="00D43EA5" w:rsidRPr="00BD3E16">
        <w:rPr>
          <w:rFonts w:asciiTheme="minorHAnsi" w:hAnsiTheme="minorHAnsi" w:cstheme="minorHAnsi"/>
          <w:sz w:val="22"/>
          <w:szCs w:val="22"/>
        </w:rPr>
        <w:t xml:space="preserve"> Competition Leagues here:</w:t>
      </w:r>
      <w:r w:rsidR="00507BC1" w:rsidRPr="00BD3E16">
        <w:rPr>
          <w:rFonts w:asciiTheme="minorHAnsi" w:hAnsiTheme="minorHAnsi" w:cstheme="minorHAnsi"/>
          <w:sz w:val="22"/>
          <w:szCs w:val="22"/>
        </w:rPr>
        <w:t xml:space="preserve"> </w:t>
      </w:r>
      <w:hyperlink r:id="rId26" w:history="1">
        <w:r w:rsidR="009B7A9B" w:rsidRPr="00BD3E16">
          <w:rPr>
            <w:rStyle w:val="Hyperlink"/>
            <w:rFonts w:asciiTheme="minorHAnsi" w:hAnsiTheme="minorHAnsi" w:cstheme="minorHAnsi"/>
            <w:color w:val="0070C0"/>
            <w:sz w:val="22"/>
            <w:szCs w:val="22"/>
          </w:rPr>
          <w:t>https://ror.org.uk/series/572</w:t>
        </w:r>
      </w:hyperlink>
    </w:p>
    <w:p w14:paraId="52EAC5B6" w14:textId="77777777" w:rsidR="00EC644B" w:rsidRDefault="009B7A9B" w:rsidP="004A7FE4">
      <w:pPr>
        <w:rPr>
          <w:rFonts w:asciiTheme="minorHAnsi" w:hAnsiTheme="minorHAnsi" w:cstheme="minorHAnsi"/>
          <w:sz w:val="22"/>
          <w:szCs w:val="22"/>
        </w:rPr>
      </w:pPr>
      <w:r w:rsidRPr="00BD3E16">
        <w:rPr>
          <w:rFonts w:asciiTheme="minorHAnsi" w:hAnsiTheme="minorHAnsi" w:cstheme="minorHAnsi"/>
          <w:sz w:val="22"/>
          <w:szCs w:val="22"/>
        </w:rPr>
        <w:t xml:space="preserve">New </w:t>
      </w:r>
      <w:r w:rsidR="00BB0E86" w:rsidRPr="00BD3E16">
        <w:rPr>
          <w:rFonts w:asciiTheme="minorHAnsi" w:hAnsiTheme="minorHAnsi" w:cstheme="minorHAnsi"/>
          <w:sz w:val="22"/>
          <w:szCs w:val="22"/>
        </w:rPr>
        <w:t xml:space="preserve">grassroots </w:t>
      </w:r>
      <w:r w:rsidRPr="00BD3E16">
        <w:rPr>
          <w:rFonts w:asciiTheme="minorHAnsi" w:hAnsiTheme="minorHAnsi" w:cstheme="minorHAnsi"/>
          <w:sz w:val="22"/>
          <w:szCs w:val="22"/>
        </w:rPr>
        <w:t>series for combinations who have not won a Tattersalls Ridden Showing Series qualifier</w:t>
      </w:r>
      <w:r w:rsidR="0033606E" w:rsidRPr="00BD3E16">
        <w:rPr>
          <w:rFonts w:asciiTheme="minorHAnsi" w:hAnsiTheme="minorHAnsi" w:cstheme="minorHAnsi"/>
          <w:sz w:val="22"/>
          <w:szCs w:val="22"/>
        </w:rPr>
        <w:t xml:space="preserve"> </w:t>
      </w:r>
      <w:r w:rsidR="00587253" w:rsidRPr="00BD3E16">
        <w:rPr>
          <w:rFonts w:asciiTheme="minorHAnsi" w:hAnsiTheme="minorHAnsi" w:cstheme="minorHAnsi"/>
          <w:sz w:val="22"/>
          <w:szCs w:val="22"/>
        </w:rPr>
        <w:t>ever</w:t>
      </w:r>
      <w:r w:rsidR="007F17EA" w:rsidRPr="00BD3E16">
        <w:rPr>
          <w:rFonts w:asciiTheme="minorHAnsi" w:hAnsiTheme="minorHAnsi" w:cstheme="minorHAnsi"/>
          <w:sz w:val="22"/>
          <w:szCs w:val="22"/>
        </w:rPr>
        <w:t xml:space="preserve">. </w:t>
      </w:r>
    </w:p>
    <w:p w14:paraId="55CE538F" w14:textId="77777777" w:rsidR="00EC644B" w:rsidRDefault="00826A14" w:rsidP="004A7FE4">
      <w:pPr>
        <w:rPr>
          <w:rFonts w:asciiTheme="minorHAnsi" w:hAnsiTheme="minorHAnsi" w:cstheme="minorHAnsi"/>
          <w:sz w:val="22"/>
          <w:szCs w:val="22"/>
        </w:rPr>
      </w:pPr>
      <w:r w:rsidRPr="00BD3E16">
        <w:rPr>
          <w:rFonts w:asciiTheme="minorHAnsi" w:hAnsiTheme="minorHAnsi" w:cstheme="minorHAnsi"/>
          <w:sz w:val="22"/>
          <w:szCs w:val="22"/>
        </w:rPr>
        <w:t xml:space="preserve">Rules as per the competition leagues overview: </w:t>
      </w:r>
      <w:r w:rsidR="00587253" w:rsidRPr="00BD3E16">
        <w:rPr>
          <w:rFonts w:asciiTheme="minorHAnsi" w:hAnsiTheme="minorHAnsi" w:cstheme="minorHAnsi"/>
          <w:sz w:val="22"/>
          <w:szCs w:val="22"/>
        </w:rPr>
        <w:t xml:space="preserve">qualifying </w:t>
      </w:r>
      <w:r w:rsidR="00F40A3E" w:rsidRPr="00BD3E16">
        <w:rPr>
          <w:rFonts w:asciiTheme="minorHAnsi" w:hAnsiTheme="minorHAnsi" w:cstheme="minorHAnsi"/>
          <w:sz w:val="22"/>
          <w:szCs w:val="22"/>
        </w:rPr>
        <w:t>p</w:t>
      </w:r>
      <w:r w:rsidR="00D60F86" w:rsidRPr="00BD3E16">
        <w:rPr>
          <w:rFonts w:asciiTheme="minorHAnsi" w:hAnsiTheme="minorHAnsi" w:cstheme="minorHAnsi"/>
          <w:sz w:val="22"/>
          <w:szCs w:val="22"/>
        </w:rPr>
        <w:t>oints to be gained by competing in standard showing classes only, affiliated or unaffiliated</w:t>
      </w:r>
      <w:r w:rsidR="00F9784B" w:rsidRPr="00BD3E16">
        <w:rPr>
          <w:rFonts w:asciiTheme="minorHAnsi" w:hAnsiTheme="minorHAnsi" w:cstheme="minorHAnsi"/>
          <w:sz w:val="22"/>
          <w:szCs w:val="22"/>
        </w:rPr>
        <w:t xml:space="preserve">. </w:t>
      </w:r>
      <w:r w:rsidR="00D60F86" w:rsidRPr="00BD3E16">
        <w:rPr>
          <w:rFonts w:asciiTheme="minorHAnsi" w:hAnsiTheme="minorHAnsi" w:cstheme="minorHAnsi"/>
          <w:sz w:val="22"/>
          <w:szCs w:val="22"/>
        </w:rPr>
        <w:t xml:space="preserve">Results do not need to be from </w:t>
      </w:r>
      <w:proofErr w:type="spellStart"/>
      <w:r w:rsidR="00D60F86" w:rsidRPr="00BD3E16">
        <w:rPr>
          <w:rFonts w:asciiTheme="minorHAnsi" w:hAnsiTheme="minorHAnsi" w:cstheme="minorHAnsi"/>
          <w:sz w:val="22"/>
          <w:szCs w:val="22"/>
        </w:rPr>
        <w:t>RoR</w:t>
      </w:r>
      <w:proofErr w:type="spellEnd"/>
      <w:r w:rsidR="00D60F86" w:rsidRPr="00BD3E16">
        <w:rPr>
          <w:rFonts w:asciiTheme="minorHAnsi" w:hAnsiTheme="minorHAnsi" w:cstheme="minorHAnsi"/>
          <w:sz w:val="22"/>
          <w:szCs w:val="22"/>
        </w:rPr>
        <w:t xml:space="preserve"> or Ex-Racehorse classes</w:t>
      </w:r>
      <w:r w:rsidR="00F40A3E" w:rsidRPr="00BD3E16">
        <w:rPr>
          <w:rFonts w:asciiTheme="minorHAnsi" w:hAnsiTheme="minorHAnsi" w:cstheme="minorHAnsi"/>
          <w:sz w:val="22"/>
          <w:szCs w:val="22"/>
        </w:rPr>
        <w:t xml:space="preserve">. </w:t>
      </w:r>
      <w:proofErr w:type="spellStart"/>
      <w:r w:rsidR="00D60F86" w:rsidRPr="00BD3E16">
        <w:rPr>
          <w:rFonts w:asciiTheme="minorHAnsi" w:hAnsiTheme="minorHAnsi" w:cstheme="minorHAnsi"/>
          <w:sz w:val="22"/>
          <w:szCs w:val="22"/>
        </w:rPr>
        <w:t>RoR</w:t>
      </w:r>
      <w:proofErr w:type="spellEnd"/>
      <w:r w:rsidR="00D60F86" w:rsidRPr="00BD3E16">
        <w:rPr>
          <w:rFonts w:asciiTheme="minorHAnsi" w:hAnsiTheme="minorHAnsi" w:cstheme="minorHAnsi"/>
          <w:sz w:val="22"/>
          <w:szCs w:val="22"/>
        </w:rPr>
        <w:t xml:space="preserve"> Showing rules re tack and turnout will apply </w:t>
      </w:r>
      <w:r w:rsidR="00B976FE" w:rsidRPr="00BD3E16">
        <w:rPr>
          <w:rFonts w:asciiTheme="minorHAnsi" w:hAnsiTheme="minorHAnsi" w:cstheme="minorHAnsi"/>
          <w:sz w:val="22"/>
          <w:szCs w:val="22"/>
        </w:rPr>
        <w:t>in the</w:t>
      </w:r>
      <w:r w:rsidR="00D60F86" w:rsidRPr="00BD3E16">
        <w:rPr>
          <w:rFonts w:asciiTheme="minorHAnsi" w:hAnsiTheme="minorHAnsi" w:cstheme="minorHAnsi"/>
          <w:sz w:val="22"/>
          <w:szCs w:val="22"/>
        </w:rPr>
        <w:t xml:space="preserve"> Final apart from the following: horses will not be ridden by the judge, shoeing rules will permit barefoot or partially shod and are as per British Dressage (plastic or glued on shoes are permitted but must not cover the heel area, hoof boots of any kind are not permitted nor any form of hoof cast or casting on the hoof). Blemishes will not be </w:t>
      </w:r>
      <w:proofErr w:type="gramStart"/>
      <w:r w:rsidR="00D60F86" w:rsidRPr="00BD3E16">
        <w:rPr>
          <w:rFonts w:asciiTheme="minorHAnsi" w:hAnsiTheme="minorHAnsi" w:cstheme="minorHAnsi"/>
          <w:sz w:val="22"/>
          <w:szCs w:val="22"/>
        </w:rPr>
        <w:t>taken into account</w:t>
      </w:r>
      <w:proofErr w:type="gramEnd"/>
      <w:r w:rsidR="00B976FE" w:rsidRPr="00BD3E16">
        <w:rPr>
          <w:rFonts w:asciiTheme="minorHAnsi" w:hAnsiTheme="minorHAnsi" w:cstheme="minorHAnsi"/>
          <w:sz w:val="22"/>
          <w:szCs w:val="22"/>
        </w:rPr>
        <w:t>.</w:t>
      </w:r>
      <w:r w:rsidR="00862092" w:rsidRPr="00BD3E16">
        <w:rPr>
          <w:rFonts w:asciiTheme="minorHAnsi" w:hAnsiTheme="minorHAnsi" w:cstheme="minorHAnsi"/>
          <w:sz w:val="22"/>
          <w:szCs w:val="22"/>
        </w:rPr>
        <w:t xml:space="preserve"> </w:t>
      </w:r>
    </w:p>
    <w:p w14:paraId="1E468D3A" w14:textId="13AFAEB7" w:rsidR="00D60F86" w:rsidRDefault="00862092" w:rsidP="004A7FE4">
      <w:pPr>
        <w:rPr>
          <w:rFonts w:asciiTheme="minorHAnsi" w:hAnsiTheme="minorHAnsi" w:cstheme="minorHAnsi"/>
          <w:sz w:val="22"/>
          <w:szCs w:val="22"/>
        </w:rPr>
      </w:pPr>
      <w:r w:rsidRPr="00BD3E16">
        <w:rPr>
          <w:rFonts w:asciiTheme="minorHAnsi" w:hAnsiTheme="minorHAnsi" w:cstheme="minorHAnsi"/>
          <w:sz w:val="22"/>
          <w:szCs w:val="22"/>
        </w:rPr>
        <w:t>The class will be judged as riding horse format</w:t>
      </w:r>
      <w:r w:rsidR="00FA40A7" w:rsidRPr="00BD3E16">
        <w:rPr>
          <w:rFonts w:asciiTheme="minorHAnsi" w:hAnsiTheme="minorHAnsi" w:cstheme="minorHAnsi"/>
          <w:sz w:val="22"/>
          <w:szCs w:val="22"/>
        </w:rPr>
        <w:t xml:space="preserve"> regardless of type</w:t>
      </w:r>
      <w:r w:rsidR="00DE7217" w:rsidRPr="00BD3E16">
        <w:rPr>
          <w:rFonts w:asciiTheme="minorHAnsi" w:hAnsiTheme="minorHAnsi" w:cstheme="minorHAnsi"/>
          <w:sz w:val="22"/>
          <w:szCs w:val="22"/>
        </w:rPr>
        <w:t>.</w:t>
      </w:r>
      <w:r w:rsidR="00D54045" w:rsidRPr="00BD3E16">
        <w:rPr>
          <w:rFonts w:asciiTheme="minorHAnsi" w:hAnsiTheme="minorHAnsi" w:cstheme="minorHAnsi"/>
          <w:sz w:val="22"/>
          <w:szCs w:val="22"/>
        </w:rPr>
        <w:t xml:space="preserve"> Horses will be stripped for conformation assessment</w:t>
      </w:r>
      <w:r w:rsidR="00FA40A7" w:rsidRPr="00BD3E16">
        <w:rPr>
          <w:rFonts w:asciiTheme="minorHAnsi" w:hAnsiTheme="minorHAnsi" w:cstheme="minorHAnsi"/>
          <w:sz w:val="22"/>
          <w:szCs w:val="22"/>
        </w:rPr>
        <w:t xml:space="preserve">. </w:t>
      </w:r>
    </w:p>
    <w:p w14:paraId="5521D5B9" w14:textId="2ED486B3" w:rsidR="003447E6" w:rsidRDefault="004149A1" w:rsidP="004A7FE4">
      <w:pPr>
        <w:rPr>
          <w:rFonts w:asciiTheme="minorHAnsi" w:hAnsiTheme="minorHAnsi" w:cstheme="minorHAnsi"/>
          <w:sz w:val="22"/>
          <w:szCs w:val="22"/>
        </w:rPr>
      </w:pPr>
      <w:r>
        <w:rPr>
          <w:rFonts w:asciiTheme="minorHAnsi" w:hAnsiTheme="minorHAnsi" w:cstheme="minorHAnsi"/>
          <w:sz w:val="22"/>
          <w:szCs w:val="22"/>
        </w:rPr>
        <w:t>Prize</w:t>
      </w:r>
      <w:r w:rsidR="0002596C">
        <w:rPr>
          <w:rFonts w:asciiTheme="minorHAnsi" w:hAnsiTheme="minorHAnsi" w:cstheme="minorHAnsi"/>
          <w:sz w:val="22"/>
          <w:szCs w:val="22"/>
        </w:rPr>
        <w:t>s tbc</w:t>
      </w:r>
    </w:p>
    <w:p w14:paraId="553828F6" w14:textId="77777777" w:rsidR="00A13C21" w:rsidRDefault="00A13C21" w:rsidP="004A7FE4">
      <w:pPr>
        <w:rPr>
          <w:rFonts w:asciiTheme="minorHAnsi" w:hAnsiTheme="minorHAnsi" w:cstheme="minorHAnsi"/>
          <w:sz w:val="22"/>
          <w:szCs w:val="22"/>
        </w:rPr>
      </w:pPr>
    </w:p>
    <w:p w14:paraId="653FE00F" w14:textId="77777777" w:rsidR="004706B2" w:rsidRDefault="004706B2" w:rsidP="004A7FE4">
      <w:pPr>
        <w:rPr>
          <w:rFonts w:asciiTheme="minorHAnsi" w:hAnsiTheme="minorHAnsi" w:cstheme="minorHAnsi"/>
          <w:sz w:val="22"/>
          <w:szCs w:val="22"/>
        </w:rPr>
      </w:pPr>
    </w:p>
    <w:p w14:paraId="74E7DC84" w14:textId="77777777" w:rsidR="004706B2" w:rsidRDefault="004706B2" w:rsidP="004A7FE4">
      <w:pPr>
        <w:rPr>
          <w:rFonts w:asciiTheme="minorHAnsi" w:hAnsiTheme="minorHAnsi" w:cstheme="minorHAnsi"/>
          <w:sz w:val="22"/>
          <w:szCs w:val="22"/>
        </w:rPr>
      </w:pPr>
    </w:p>
    <w:p w14:paraId="6FE0EBBD" w14:textId="77777777" w:rsidR="004706B2" w:rsidRDefault="004706B2" w:rsidP="004A7FE4">
      <w:pPr>
        <w:rPr>
          <w:rFonts w:asciiTheme="minorHAnsi" w:hAnsiTheme="minorHAnsi" w:cstheme="minorHAnsi"/>
          <w:sz w:val="22"/>
          <w:szCs w:val="22"/>
        </w:rPr>
      </w:pPr>
    </w:p>
    <w:p w14:paraId="7CD7EF52" w14:textId="77777777" w:rsidR="004706B2" w:rsidRPr="00BD3E16" w:rsidRDefault="004706B2" w:rsidP="004A7FE4">
      <w:pPr>
        <w:rPr>
          <w:rFonts w:asciiTheme="minorHAnsi" w:hAnsiTheme="minorHAnsi" w:cstheme="minorHAnsi"/>
          <w:sz w:val="22"/>
          <w:szCs w:val="22"/>
        </w:rPr>
      </w:pPr>
    </w:p>
    <w:p w14:paraId="683EA889" w14:textId="77777777" w:rsidR="00B93BDA" w:rsidRPr="00BD3E16" w:rsidRDefault="00B93BDA" w:rsidP="0069078F">
      <w:pPr>
        <w:pStyle w:val="BodyText2"/>
        <w:ind w:right="-13"/>
        <w:jc w:val="left"/>
        <w:rPr>
          <w:rFonts w:asciiTheme="minorHAnsi" w:hAnsiTheme="minorHAnsi" w:cstheme="minorHAnsi"/>
          <w:color w:val="606372" w:themeColor="accent1"/>
          <w:sz w:val="22"/>
          <w:szCs w:val="22"/>
        </w:rPr>
      </w:pPr>
    </w:p>
    <w:tbl>
      <w:tblPr>
        <w:tblStyle w:val="TableGrid"/>
        <w:tblW w:w="10065" w:type="dxa"/>
        <w:tblInd w:w="-572" w:type="dxa"/>
        <w:tblLayout w:type="fixed"/>
        <w:tblLook w:val="04A0" w:firstRow="1" w:lastRow="0" w:firstColumn="1" w:lastColumn="0" w:noHBand="0" w:noVBand="1"/>
      </w:tblPr>
      <w:tblGrid>
        <w:gridCol w:w="709"/>
        <w:gridCol w:w="8647"/>
        <w:gridCol w:w="709"/>
      </w:tblGrid>
      <w:tr w:rsidR="0096619C" w:rsidRPr="00F40A3E" w14:paraId="4BE70A61" w14:textId="77777777" w:rsidTr="0006700F">
        <w:tc>
          <w:tcPr>
            <w:tcW w:w="10065" w:type="dxa"/>
            <w:gridSpan w:val="3"/>
          </w:tcPr>
          <w:p w14:paraId="6689B4B9" w14:textId="51F6C6F7" w:rsidR="0096619C" w:rsidRPr="00F40A3E" w:rsidRDefault="0096619C"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Schedule of Classes</w:t>
            </w:r>
          </w:p>
        </w:tc>
      </w:tr>
      <w:tr w:rsidR="0069078F" w:rsidRPr="00F40A3E" w14:paraId="29A54EF5" w14:textId="77777777" w:rsidTr="0006700F">
        <w:tc>
          <w:tcPr>
            <w:tcW w:w="10065" w:type="dxa"/>
            <w:gridSpan w:val="3"/>
          </w:tcPr>
          <w:p w14:paraId="49DC75F0" w14:textId="3700B0B5" w:rsidR="0069078F" w:rsidRPr="00F40A3E" w:rsidRDefault="0069078F" w:rsidP="0016291E">
            <w:pPr>
              <w:pStyle w:val="BodyText2"/>
              <w:ind w:right="-13"/>
              <w:rPr>
                <w:rFonts w:asciiTheme="minorHAnsi" w:hAnsiTheme="minorHAnsi" w:cstheme="minorHAnsi"/>
                <w:b/>
                <w:bCs/>
                <w:sz w:val="22"/>
                <w:szCs w:val="22"/>
              </w:rPr>
            </w:pPr>
            <w:r w:rsidRPr="00F40A3E">
              <w:rPr>
                <w:rFonts w:asciiTheme="minorHAnsi" w:hAnsiTheme="minorHAnsi" w:cstheme="minorHAnsi"/>
                <w:b/>
                <w:bCs/>
                <w:sz w:val="22"/>
                <w:szCs w:val="22"/>
              </w:rPr>
              <w:t xml:space="preserve">FRIDAY </w:t>
            </w:r>
            <w:r w:rsidR="00145FBF" w:rsidRPr="00F40A3E">
              <w:rPr>
                <w:rFonts w:asciiTheme="minorHAnsi" w:hAnsiTheme="minorHAnsi" w:cstheme="minorHAnsi"/>
                <w:b/>
                <w:bCs/>
                <w:sz w:val="22"/>
                <w:szCs w:val="22"/>
              </w:rPr>
              <w:t>17</w:t>
            </w:r>
            <w:r w:rsidRPr="00F40A3E">
              <w:rPr>
                <w:rFonts w:asciiTheme="minorHAnsi" w:hAnsiTheme="minorHAnsi" w:cstheme="minorHAnsi"/>
                <w:b/>
                <w:bCs/>
                <w:sz w:val="22"/>
                <w:szCs w:val="22"/>
                <w:vertAlign w:val="superscript"/>
              </w:rPr>
              <w:t>th</w:t>
            </w:r>
            <w:r w:rsidRPr="00F40A3E">
              <w:rPr>
                <w:rFonts w:asciiTheme="minorHAnsi" w:hAnsiTheme="minorHAnsi" w:cstheme="minorHAnsi"/>
                <w:b/>
                <w:bCs/>
                <w:sz w:val="22"/>
                <w:szCs w:val="22"/>
              </w:rPr>
              <w:t xml:space="preserve"> APRIL</w:t>
            </w:r>
          </w:p>
        </w:tc>
      </w:tr>
      <w:tr w:rsidR="00BD52A4" w:rsidRPr="00F40A3E" w14:paraId="4A3C34B2" w14:textId="77777777" w:rsidTr="0006700F">
        <w:tc>
          <w:tcPr>
            <w:tcW w:w="10065" w:type="dxa"/>
            <w:gridSpan w:val="3"/>
          </w:tcPr>
          <w:p w14:paraId="29EED3B3" w14:textId="59201751" w:rsidR="00BD52A4" w:rsidRPr="00F40A3E" w:rsidRDefault="00BD52A4" w:rsidP="0016291E">
            <w:pPr>
              <w:pStyle w:val="BodyText2"/>
              <w:ind w:right="-13"/>
              <w:rPr>
                <w:rFonts w:asciiTheme="minorHAnsi" w:hAnsiTheme="minorHAnsi" w:cstheme="minorHAnsi"/>
                <w:b/>
                <w:bCs/>
                <w:sz w:val="22"/>
                <w:szCs w:val="22"/>
              </w:rPr>
            </w:pPr>
            <w:r>
              <w:rPr>
                <w:rFonts w:asciiTheme="minorHAnsi" w:hAnsiTheme="minorHAnsi" w:cstheme="minorHAnsi"/>
                <w:b/>
                <w:bCs/>
                <w:sz w:val="22"/>
                <w:szCs w:val="22"/>
              </w:rPr>
              <w:t>DRESSAGE</w:t>
            </w:r>
          </w:p>
        </w:tc>
      </w:tr>
      <w:tr w:rsidR="0069078F" w:rsidRPr="00F40A3E" w14:paraId="5DD834E2" w14:textId="77777777" w:rsidTr="00C75875">
        <w:tc>
          <w:tcPr>
            <w:tcW w:w="709" w:type="dxa"/>
          </w:tcPr>
          <w:p w14:paraId="65CD6A98" w14:textId="6B1E7C50" w:rsidR="0069078F" w:rsidRPr="00F40A3E" w:rsidRDefault="00EB1D35"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Class No</w:t>
            </w:r>
          </w:p>
        </w:tc>
        <w:tc>
          <w:tcPr>
            <w:tcW w:w="8647" w:type="dxa"/>
          </w:tcPr>
          <w:p w14:paraId="34738299" w14:textId="77777777" w:rsidR="00985280" w:rsidRPr="00F40A3E" w:rsidRDefault="00985280" w:rsidP="0016291E">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Info</w:t>
            </w:r>
          </w:p>
          <w:p w14:paraId="2B5642E3" w14:textId="77777777" w:rsidR="00985280" w:rsidRPr="00F40A3E" w:rsidRDefault="0069078F" w:rsidP="003203DC">
            <w:pPr>
              <w:pStyle w:val="BodyText2"/>
              <w:numPr>
                <w:ilvl w:val="0"/>
                <w:numId w:val="26"/>
              </w:numPr>
              <w:ind w:right="-13"/>
              <w:jc w:val="left"/>
              <w:rPr>
                <w:rFonts w:asciiTheme="minorHAnsi" w:hAnsiTheme="minorHAnsi" w:cstheme="minorHAnsi"/>
                <w:sz w:val="22"/>
                <w:szCs w:val="22"/>
              </w:rPr>
            </w:pPr>
            <w:r w:rsidRPr="00F40A3E">
              <w:rPr>
                <w:rFonts w:asciiTheme="minorHAnsi" w:hAnsiTheme="minorHAnsi" w:cstheme="minorHAnsi"/>
                <w:sz w:val="22"/>
                <w:szCs w:val="22"/>
              </w:rPr>
              <w:t xml:space="preserve">Classes 1, 3 – 5, no need to submit qualification sheets. </w:t>
            </w:r>
          </w:p>
          <w:p w14:paraId="602E608C" w14:textId="77777777" w:rsidR="00985280" w:rsidRPr="00F40A3E" w:rsidRDefault="0069078F" w:rsidP="003203DC">
            <w:pPr>
              <w:pStyle w:val="BodyText2"/>
              <w:numPr>
                <w:ilvl w:val="0"/>
                <w:numId w:val="26"/>
              </w:numPr>
              <w:ind w:right="-13"/>
              <w:jc w:val="left"/>
              <w:rPr>
                <w:rFonts w:asciiTheme="minorHAnsi" w:hAnsiTheme="minorHAnsi" w:cstheme="minorHAnsi"/>
                <w:sz w:val="22"/>
                <w:szCs w:val="22"/>
              </w:rPr>
            </w:pPr>
            <w:r w:rsidRPr="00F40A3E">
              <w:rPr>
                <w:rFonts w:asciiTheme="minorHAnsi" w:hAnsiTheme="minorHAnsi" w:cstheme="minorHAnsi"/>
                <w:sz w:val="22"/>
                <w:szCs w:val="22"/>
              </w:rPr>
              <w:t>Two CDs are required per test and should be lodged with the show office on arrival and be clearly labelled.</w:t>
            </w:r>
            <w:r w:rsidR="008B5049" w:rsidRPr="00F40A3E">
              <w:rPr>
                <w:rFonts w:asciiTheme="minorHAnsi" w:hAnsiTheme="minorHAnsi" w:cstheme="minorHAnsi"/>
                <w:sz w:val="22"/>
                <w:szCs w:val="22"/>
              </w:rPr>
              <w:t xml:space="preserve"> </w:t>
            </w:r>
          </w:p>
          <w:p w14:paraId="5D3308B3" w14:textId="2B9EE362" w:rsidR="00985280" w:rsidRPr="00F40A3E" w:rsidRDefault="0069078F" w:rsidP="003203DC">
            <w:pPr>
              <w:pStyle w:val="BodyText2"/>
              <w:numPr>
                <w:ilvl w:val="0"/>
                <w:numId w:val="26"/>
              </w:numPr>
              <w:ind w:right="-13"/>
              <w:jc w:val="left"/>
              <w:rPr>
                <w:rFonts w:asciiTheme="minorHAnsi" w:hAnsiTheme="minorHAnsi" w:cstheme="minorHAnsi"/>
                <w:sz w:val="22"/>
                <w:szCs w:val="22"/>
              </w:rPr>
            </w:pPr>
            <w:r w:rsidRPr="00F40A3E">
              <w:rPr>
                <w:rFonts w:asciiTheme="minorHAnsi" w:hAnsiTheme="minorHAnsi" w:cstheme="minorHAnsi"/>
                <w:sz w:val="22"/>
                <w:szCs w:val="22"/>
              </w:rPr>
              <w:t xml:space="preserve">Classes 1 – </w:t>
            </w:r>
            <w:r w:rsidR="00D425BE" w:rsidRPr="00F40A3E">
              <w:rPr>
                <w:rFonts w:asciiTheme="minorHAnsi" w:hAnsiTheme="minorHAnsi" w:cstheme="minorHAnsi"/>
                <w:sz w:val="22"/>
                <w:szCs w:val="22"/>
              </w:rPr>
              <w:t>1</w:t>
            </w:r>
            <w:r w:rsidR="005E7FC0" w:rsidRPr="00F40A3E">
              <w:rPr>
                <w:rFonts w:asciiTheme="minorHAnsi" w:hAnsiTheme="minorHAnsi" w:cstheme="minorHAnsi"/>
                <w:sz w:val="22"/>
                <w:szCs w:val="22"/>
              </w:rPr>
              <w:t>2</w:t>
            </w:r>
            <w:r w:rsidRPr="00F40A3E">
              <w:rPr>
                <w:rFonts w:asciiTheme="minorHAnsi" w:hAnsiTheme="minorHAnsi" w:cstheme="minorHAnsi"/>
                <w:sz w:val="22"/>
                <w:szCs w:val="22"/>
              </w:rPr>
              <w:t xml:space="preserve"> long arena </w:t>
            </w:r>
            <w:proofErr w:type="gramStart"/>
            <w:r w:rsidRPr="00F40A3E">
              <w:rPr>
                <w:rFonts w:asciiTheme="minorHAnsi" w:hAnsiTheme="minorHAnsi" w:cstheme="minorHAnsi"/>
                <w:sz w:val="22"/>
                <w:szCs w:val="22"/>
              </w:rPr>
              <w:t>format</w:t>
            </w:r>
            <w:proofErr w:type="gramEnd"/>
            <w:r w:rsidRPr="00F40A3E">
              <w:rPr>
                <w:rFonts w:asciiTheme="minorHAnsi" w:hAnsiTheme="minorHAnsi" w:cstheme="minorHAnsi"/>
                <w:sz w:val="22"/>
                <w:szCs w:val="22"/>
              </w:rPr>
              <w:t xml:space="preserve"> (60m x 20m)</w:t>
            </w:r>
            <w:r w:rsidR="00810294" w:rsidRPr="00F40A3E">
              <w:rPr>
                <w:rFonts w:asciiTheme="minorHAnsi" w:hAnsiTheme="minorHAnsi" w:cstheme="minorHAnsi"/>
                <w:sz w:val="22"/>
                <w:szCs w:val="22"/>
              </w:rPr>
              <w:t xml:space="preserve">. </w:t>
            </w:r>
          </w:p>
          <w:p w14:paraId="70FA13DF" w14:textId="620BEB82" w:rsidR="00810294" w:rsidRPr="00F40A3E" w:rsidRDefault="00810294" w:rsidP="003203DC">
            <w:pPr>
              <w:pStyle w:val="BodyText2"/>
              <w:numPr>
                <w:ilvl w:val="0"/>
                <w:numId w:val="26"/>
              </w:numPr>
              <w:ind w:right="-13"/>
              <w:jc w:val="left"/>
              <w:rPr>
                <w:rFonts w:asciiTheme="minorHAnsi" w:hAnsiTheme="minorHAnsi" w:cstheme="minorHAnsi"/>
                <w:sz w:val="22"/>
                <w:szCs w:val="22"/>
              </w:rPr>
            </w:pPr>
            <w:r w:rsidRPr="00F40A3E">
              <w:rPr>
                <w:rFonts w:asciiTheme="minorHAnsi" w:hAnsiTheme="minorHAnsi" w:cstheme="minorHAnsi"/>
                <w:sz w:val="22"/>
                <w:szCs w:val="22"/>
              </w:rPr>
              <w:t xml:space="preserve">The top </w:t>
            </w:r>
            <w:r w:rsidR="00E379FD" w:rsidRPr="00F40A3E">
              <w:rPr>
                <w:rFonts w:asciiTheme="minorHAnsi" w:hAnsiTheme="minorHAnsi" w:cstheme="minorHAnsi"/>
                <w:sz w:val="22"/>
                <w:szCs w:val="22"/>
              </w:rPr>
              <w:t>six</w:t>
            </w:r>
            <w:r w:rsidRPr="00F40A3E">
              <w:rPr>
                <w:rFonts w:asciiTheme="minorHAnsi" w:hAnsiTheme="minorHAnsi" w:cstheme="minorHAnsi"/>
                <w:sz w:val="22"/>
                <w:szCs w:val="22"/>
              </w:rPr>
              <w:t xml:space="preserve"> placed horses in classes 1, 3 – 5 inc</w:t>
            </w:r>
            <w:r w:rsidR="00753380" w:rsidRPr="00F40A3E">
              <w:rPr>
                <w:rFonts w:asciiTheme="minorHAnsi" w:hAnsiTheme="minorHAnsi" w:cstheme="minorHAnsi"/>
                <w:sz w:val="22"/>
                <w:szCs w:val="22"/>
              </w:rPr>
              <w:t>luding</w:t>
            </w:r>
            <w:r w:rsidRPr="00F40A3E">
              <w:rPr>
                <w:rFonts w:asciiTheme="minorHAnsi" w:hAnsiTheme="minorHAnsi" w:cstheme="minorHAnsi"/>
                <w:sz w:val="22"/>
                <w:szCs w:val="22"/>
              </w:rPr>
              <w:t xml:space="preserve"> go through to a dance-off on Sat</w:t>
            </w:r>
            <w:r w:rsidR="00EE21E9">
              <w:rPr>
                <w:rFonts w:asciiTheme="minorHAnsi" w:hAnsiTheme="minorHAnsi" w:cstheme="minorHAnsi"/>
                <w:sz w:val="22"/>
                <w:szCs w:val="22"/>
              </w:rPr>
              <w:t>urday</w:t>
            </w:r>
            <w:r w:rsidRPr="00F40A3E">
              <w:rPr>
                <w:rFonts w:asciiTheme="minorHAnsi" w:hAnsiTheme="minorHAnsi" w:cstheme="minorHAnsi"/>
                <w:sz w:val="22"/>
                <w:szCs w:val="22"/>
              </w:rPr>
              <w:t xml:space="preserve"> </w:t>
            </w:r>
            <w:r w:rsidR="00EE21E9">
              <w:rPr>
                <w:rFonts w:asciiTheme="minorHAnsi" w:hAnsiTheme="minorHAnsi" w:cstheme="minorHAnsi"/>
                <w:sz w:val="22"/>
                <w:szCs w:val="22"/>
              </w:rPr>
              <w:t>18th</w:t>
            </w:r>
            <w:r w:rsidRPr="00F40A3E">
              <w:rPr>
                <w:rFonts w:asciiTheme="minorHAnsi" w:hAnsiTheme="minorHAnsi" w:cstheme="minorHAnsi"/>
                <w:sz w:val="22"/>
                <w:szCs w:val="22"/>
              </w:rPr>
              <w:t xml:space="preserve"> April</w:t>
            </w:r>
          </w:p>
        </w:tc>
        <w:tc>
          <w:tcPr>
            <w:tcW w:w="709" w:type="dxa"/>
          </w:tcPr>
          <w:p w14:paraId="44D9427B" w14:textId="0E331554" w:rsidR="0069078F" w:rsidRPr="00F40A3E" w:rsidRDefault="00EB1D35"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Entry Fee</w:t>
            </w:r>
          </w:p>
        </w:tc>
      </w:tr>
      <w:tr w:rsidR="0069078F" w:rsidRPr="00F40A3E" w14:paraId="2E0D6AF1" w14:textId="77777777" w:rsidTr="00C75875">
        <w:tc>
          <w:tcPr>
            <w:tcW w:w="709" w:type="dxa"/>
          </w:tcPr>
          <w:p w14:paraId="4A71B7E3"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1</w:t>
            </w:r>
          </w:p>
        </w:tc>
        <w:tc>
          <w:tcPr>
            <w:tcW w:w="8647" w:type="dxa"/>
          </w:tcPr>
          <w:p w14:paraId="07A86DFD" w14:textId="77777777" w:rsidR="0069078F" w:rsidRPr="00F40A3E" w:rsidRDefault="0069078F" w:rsidP="0016291E">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 xml:space="preserve">Rock with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Prelim FSM</w:t>
            </w:r>
          </w:p>
        </w:tc>
        <w:tc>
          <w:tcPr>
            <w:tcW w:w="709" w:type="dxa"/>
          </w:tcPr>
          <w:p w14:paraId="63903350" w14:textId="0611526C"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w:t>
            </w:r>
            <w:r w:rsidR="00E52847">
              <w:rPr>
                <w:rFonts w:asciiTheme="minorHAnsi" w:hAnsiTheme="minorHAnsi" w:cstheme="minorHAnsi"/>
                <w:sz w:val="22"/>
                <w:szCs w:val="22"/>
              </w:rPr>
              <w:t>3</w:t>
            </w:r>
          </w:p>
        </w:tc>
      </w:tr>
      <w:tr w:rsidR="0069078F" w:rsidRPr="00F40A3E" w14:paraId="00350196" w14:textId="77777777" w:rsidTr="00C75875">
        <w:tc>
          <w:tcPr>
            <w:tcW w:w="709" w:type="dxa"/>
          </w:tcPr>
          <w:p w14:paraId="53CC6216"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w:t>
            </w:r>
          </w:p>
        </w:tc>
        <w:tc>
          <w:tcPr>
            <w:tcW w:w="8647" w:type="dxa"/>
          </w:tcPr>
          <w:p w14:paraId="62DBCB38" w14:textId="77777777" w:rsidR="0069078F" w:rsidRPr="00F40A3E" w:rsidRDefault="0069078F" w:rsidP="0016291E">
            <w:pPr>
              <w:pStyle w:val="BodyText2"/>
              <w:ind w:right="-13"/>
              <w:jc w:val="left"/>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Winter Prelim Veteran Championship (Prelim 4 - 2024) </w:t>
            </w:r>
          </w:p>
          <w:p w14:paraId="25100C65" w14:textId="1786D51F" w:rsidR="0069078F" w:rsidRPr="00F40A3E" w:rsidRDefault="0069078F" w:rsidP="0016291E">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For qualified combinations only and horses to be 15 y</w:t>
            </w:r>
            <w:r w:rsidR="00753380" w:rsidRPr="00F40A3E">
              <w:rPr>
                <w:rFonts w:asciiTheme="minorHAnsi" w:hAnsiTheme="minorHAnsi" w:cstheme="minorHAnsi"/>
                <w:sz w:val="22"/>
                <w:szCs w:val="22"/>
              </w:rPr>
              <w:t>ea</w:t>
            </w:r>
            <w:r w:rsidRPr="00F40A3E">
              <w:rPr>
                <w:rFonts w:asciiTheme="minorHAnsi" w:hAnsiTheme="minorHAnsi" w:cstheme="minorHAnsi"/>
                <w:sz w:val="22"/>
                <w:szCs w:val="22"/>
              </w:rPr>
              <w:t>rs or over</w:t>
            </w:r>
          </w:p>
        </w:tc>
        <w:tc>
          <w:tcPr>
            <w:tcW w:w="709" w:type="dxa"/>
          </w:tcPr>
          <w:p w14:paraId="73B84B7D" w14:textId="049A43D6"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762BDB" w:rsidRPr="00F40A3E">
              <w:rPr>
                <w:rFonts w:asciiTheme="minorHAnsi" w:hAnsiTheme="minorHAnsi" w:cstheme="minorHAnsi"/>
                <w:sz w:val="22"/>
                <w:szCs w:val="22"/>
              </w:rPr>
              <w:t>0</w:t>
            </w:r>
          </w:p>
        </w:tc>
      </w:tr>
      <w:tr w:rsidR="0069078F" w:rsidRPr="00F40A3E" w14:paraId="611FDC59" w14:textId="77777777" w:rsidTr="00C75875">
        <w:tc>
          <w:tcPr>
            <w:tcW w:w="709" w:type="dxa"/>
          </w:tcPr>
          <w:p w14:paraId="0C8A7EAF"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p>
        </w:tc>
        <w:tc>
          <w:tcPr>
            <w:tcW w:w="8647" w:type="dxa"/>
          </w:tcPr>
          <w:p w14:paraId="382AB2FA" w14:textId="77777777" w:rsidR="0069078F" w:rsidRPr="00F40A3E" w:rsidRDefault="0069078F" w:rsidP="0016291E">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 xml:space="preserve">Rock with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Novice FSM</w:t>
            </w:r>
          </w:p>
        </w:tc>
        <w:tc>
          <w:tcPr>
            <w:tcW w:w="709" w:type="dxa"/>
          </w:tcPr>
          <w:p w14:paraId="5920F9E6" w14:textId="79B18FA6"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w:t>
            </w:r>
            <w:r w:rsidR="00E52847">
              <w:rPr>
                <w:rFonts w:asciiTheme="minorHAnsi" w:hAnsiTheme="minorHAnsi" w:cstheme="minorHAnsi"/>
                <w:sz w:val="22"/>
                <w:szCs w:val="22"/>
              </w:rPr>
              <w:t>3</w:t>
            </w:r>
          </w:p>
        </w:tc>
      </w:tr>
      <w:tr w:rsidR="0069078F" w:rsidRPr="00F40A3E" w14:paraId="414E6945" w14:textId="77777777" w:rsidTr="00C75875">
        <w:tc>
          <w:tcPr>
            <w:tcW w:w="709" w:type="dxa"/>
          </w:tcPr>
          <w:p w14:paraId="1E551C79"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4</w:t>
            </w:r>
          </w:p>
        </w:tc>
        <w:tc>
          <w:tcPr>
            <w:tcW w:w="8647" w:type="dxa"/>
          </w:tcPr>
          <w:p w14:paraId="42321524" w14:textId="77777777" w:rsidR="0069078F" w:rsidRPr="00F40A3E" w:rsidRDefault="0069078F" w:rsidP="0016291E">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 xml:space="preserve">Rock with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Elementary FSM</w:t>
            </w:r>
          </w:p>
        </w:tc>
        <w:tc>
          <w:tcPr>
            <w:tcW w:w="709" w:type="dxa"/>
          </w:tcPr>
          <w:p w14:paraId="1661CEFC" w14:textId="6889D1B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w:t>
            </w:r>
            <w:r w:rsidR="00E52847">
              <w:rPr>
                <w:rFonts w:asciiTheme="minorHAnsi" w:hAnsiTheme="minorHAnsi" w:cstheme="minorHAnsi"/>
                <w:sz w:val="22"/>
                <w:szCs w:val="22"/>
              </w:rPr>
              <w:t>3</w:t>
            </w:r>
          </w:p>
        </w:tc>
      </w:tr>
      <w:tr w:rsidR="0069078F" w:rsidRPr="00F40A3E" w14:paraId="68DBC4B5" w14:textId="77777777" w:rsidTr="00C75875">
        <w:tc>
          <w:tcPr>
            <w:tcW w:w="709" w:type="dxa"/>
          </w:tcPr>
          <w:p w14:paraId="78296018"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5</w:t>
            </w:r>
          </w:p>
        </w:tc>
        <w:tc>
          <w:tcPr>
            <w:tcW w:w="8647" w:type="dxa"/>
          </w:tcPr>
          <w:p w14:paraId="6658655D" w14:textId="77777777" w:rsidR="0069078F" w:rsidRPr="00F40A3E" w:rsidRDefault="0069078F" w:rsidP="0016291E">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 xml:space="preserve">Rock with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Medium FSM</w:t>
            </w:r>
          </w:p>
        </w:tc>
        <w:tc>
          <w:tcPr>
            <w:tcW w:w="709" w:type="dxa"/>
          </w:tcPr>
          <w:p w14:paraId="68358928" w14:textId="3AAB4865"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w:t>
            </w:r>
            <w:r w:rsidR="00E52847">
              <w:rPr>
                <w:rFonts w:asciiTheme="minorHAnsi" w:hAnsiTheme="minorHAnsi" w:cstheme="minorHAnsi"/>
                <w:sz w:val="22"/>
                <w:szCs w:val="22"/>
              </w:rPr>
              <w:t>3</w:t>
            </w:r>
          </w:p>
        </w:tc>
      </w:tr>
      <w:tr w:rsidR="005300B2" w:rsidRPr="00F40A3E" w14:paraId="4285A359" w14:textId="77777777" w:rsidTr="00C75875">
        <w:tc>
          <w:tcPr>
            <w:tcW w:w="709" w:type="dxa"/>
          </w:tcPr>
          <w:p w14:paraId="1DC10CE2" w14:textId="1BD86E84" w:rsidR="005300B2" w:rsidRPr="00F40A3E" w:rsidRDefault="005300B2"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6</w:t>
            </w:r>
          </w:p>
        </w:tc>
        <w:tc>
          <w:tcPr>
            <w:tcW w:w="8647" w:type="dxa"/>
          </w:tcPr>
          <w:p w14:paraId="1217F90B" w14:textId="72D72FE4" w:rsidR="005300B2" w:rsidRPr="00F40A3E" w:rsidRDefault="005300B2" w:rsidP="0016291E">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Prelim 4 (2024) – Open to all</w:t>
            </w:r>
          </w:p>
        </w:tc>
        <w:tc>
          <w:tcPr>
            <w:tcW w:w="709" w:type="dxa"/>
          </w:tcPr>
          <w:p w14:paraId="3CB9E4A7" w14:textId="0CC8E61F" w:rsidR="005300B2" w:rsidRPr="00F40A3E" w:rsidRDefault="005300B2"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£20</w:t>
            </w:r>
          </w:p>
        </w:tc>
      </w:tr>
      <w:tr w:rsidR="0069078F" w:rsidRPr="00F40A3E" w14:paraId="48C192EC" w14:textId="77777777" w:rsidTr="00C75875">
        <w:tc>
          <w:tcPr>
            <w:tcW w:w="709" w:type="dxa"/>
          </w:tcPr>
          <w:p w14:paraId="47879FD6" w14:textId="7BE511BD" w:rsidR="0069078F" w:rsidRPr="00F40A3E" w:rsidRDefault="005300B2"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7</w:t>
            </w:r>
          </w:p>
        </w:tc>
        <w:tc>
          <w:tcPr>
            <w:tcW w:w="8647" w:type="dxa"/>
          </w:tcPr>
          <w:p w14:paraId="390BA7B0" w14:textId="77777777" w:rsidR="0069078F" w:rsidRPr="00F40A3E" w:rsidRDefault="0069078F" w:rsidP="0016291E">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Novice 5 (2024) – open to all</w:t>
            </w:r>
          </w:p>
        </w:tc>
        <w:tc>
          <w:tcPr>
            <w:tcW w:w="709" w:type="dxa"/>
          </w:tcPr>
          <w:p w14:paraId="0F2CE7B4"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£20</w:t>
            </w:r>
          </w:p>
        </w:tc>
      </w:tr>
      <w:tr w:rsidR="0069078F" w:rsidRPr="00F40A3E" w14:paraId="6FC41695" w14:textId="77777777" w:rsidTr="00C75875">
        <w:tc>
          <w:tcPr>
            <w:tcW w:w="709" w:type="dxa"/>
          </w:tcPr>
          <w:p w14:paraId="452E39DB" w14:textId="2E4B5877" w:rsidR="0069078F" w:rsidRPr="00F40A3E" w:rsidRDefault="005300B2"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8</w:t>
            </w:r>
          </w:p>
        </w:tc>
        <w:tc>
          <w:tcPr>
            <w:tcW w:w="8647" w:type="dxa"/>
          </w:tcPr>
          <w:p w14:paraId="196E6366" w14:textId="77777777" w:rsidR="0069078F" w:rsidRPr="00F40A3E" w:rsidRDefault="0069078F" w:rsidP="0016291E">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Elementary 5 (2024) – Open to all</w:t>
            </w:r>
          </w:p>
        </w:tc>
        <w:tc>
          <w:tcPr>
            <w:tcW w:w="709" w:type="dxa"/>
          </w:tcPr>
          <w:p w14:paraId="3AE7F58E"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£20</w:t>
            </w:r>
          </w:p>
        </w:tc>
      </w:tr>
      <w:tr w:rsidR="0069078F" w:rsidRPr="00F40A3E" w14:paraId="6E295862" w14:textId="77777777" w:rsidTr="00C75875">
        <w:tc>
          <w:tcPr>
            <w:tcW w:w="709" w:type="dxa"/>
          </w:tcPr>
          <w:p w14:paraId="50A355B4" w14:textId="227AA44B" w:rsidR="0069078F" w:rsidRPr="00F40A3E" w:rsidRDefault="005300B2"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9</w:t>
            </w:r>
          </w:p>
        </w:tc>
        <w:tc>
          <w:tcPr>
            <w:tcW w:w="8647" w:type="dxa"/>
          </w:tcPr>
          <w:p w14:paraId="251BB2BC" w14:textId="77777777" w:rsidR="0069078F" w:rsidRPr="00F40A3E" w:rsidRDefault="0069078F" w:rsidP="0016291E">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Medium 4 (2024) – Open to all</w:t>
            </w:r>
          </w:p>
        </w:tc>
        <w:tc>
          <w:tcPr>
            <w:tcW w:w="709" w:type="dxa"/>
          </w:tcPr>
          <w:p w14:paraId="32A48FB1"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£20</w:t>
            </w:r>
          </w:p>
        </w:tc>
      </w:tr>
      <w:tr w:rsidR="0069078F" w:rsidRPr="00F40A3E" w14:paraId="251AA8C9" w14:textId="77777777" w:rsidTr="00C75875">
        <w:tc>
          <w:tcPr>
            <w:tcW w:w="709" w:type="dxa"/>
          </w:tcPr>
          <w:p w14:paraId="433094B3" w14:textId="0008D140" w:rsidR="0069078F" w:rsidRPr="00F40A3E" w:rsidRDefault="005300B2"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10</w:t>
            </w:r>
          </w:p>
        </w:tc>
        <w:tc>
          <w:tcPr>
            <w:tcW w:w="8647" w:type="dxa"/>
          </w:tcPr>
          <w:p w14:paraId="39C55C7D" w14:textId="77777777" w:rsidR="0069078F" w:rsidRPr="00F40A3E" w:rsidRDefault="0069078F" w:rsidP="0016291E">
            <w:pPr>
              <w:pStyle w:val="BodyText2"/>
              <w:ind w:right="-13"/>
              <w:jc w:val="left"/>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Winter Novice Veteran Championship (Novice 5 - 2024) </w:t>
            </w:r>
          </w:p>
          <w:p w14:paraId="6379E97F" w14:textId="12EECDA3" w:rsidR="0069078F" w:rsidRPr="00F40A3E" w:rsidRDefault="0069078F" w:rsidP="0016291E">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For qualified combinations only and horses to be 15 y</w:t>
            </w:r>
            <w:r w:rsidR="00753380" w:rsidRPr="00F40A3E">
              <w:rPr>
                <w:rFonts w:asciiTheme="minorHAnsi" w:hAnsiTheme="minorHAnsi" w:cstheme="minorHAnsi"/>
                <w:sz w:val="22"/>
                <w:szCs w:val="22"/>
              </w:rPr>
              <w:t>ea</w:t>
            </w:r>
            <w:r w:rsidRPr="00F40A3E">
              <w:rPr>
                <w:rFonts w:asciiTheme="minorHAnsi" w:hAnsiTheme="minorHAnsi" w:cstheme="minorHAnsi"/>
                <w:sz w:val="22"/>
                <w:szCs w:val="22"/>
              </w:rPr>
              <w:t>rs or over</w:t>
            </w:r>
          </w:p>
        </w:tc>
        <w:tc>
          <w:tcPr>
            <w:tcW w:w="709" w:type="dxa"/>
          </w:tcPr>
          <w:p w14:paraId="56FF8EEB" w14:textId="1CD905C5"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762BDB" w:rsidRPr="00F40A3E">
              <w:rPr>
                <w:rFonts w:asciiTheme="minorHAnsi" w:hAnsiTheme="minorHAnsi" w:cstheme="minorHAnsi"/>
                <w:sz w:val="22"/>
                <w:szCs w:val="22"/>
              </w:rPr>
              <w:t>0</w:t>
            </w:r>
          </w:p>
        </w:tc>
      </w:tr>
      <w:tr w:rsidR="0069078F" w:rsidRPr="00F40A3E" w14:paraId="16EBF569" w14:textId="77777777" w:rsidTr="00C75875">
        <w:tc>
          <w:tcPr>
            <w:tcW w:w="709" w:type="dxa"/>
          </w:tcPr>
          <w:p w14:paraId="0AC9F194" w14:textId="3A8A9FD4"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1</w:t>
            </w:r>
            <w:r w:rsidR="005300B2" w:rsidRPr="00F40A3E">
              <w:rPr>
                <w:rFonts w:asciiTheme="minorHAnsi" w:hAnsiTheme="minorHAnsi" w:cstheme="minorHAnsi"/>
                <w:sz w:val="22"/>
                <w:szCs w:val="22"/>
              </w:rPr>
              <w:t>1</w:t>
            </w:r>
          </w:p>
        </w:tc>
        <w:tc>
          <w:tcPr>
            <w:tcW w:w="8647" w:type="dxa"/>
          </w:tcPr>
          <w:p w14:paraId="004563FB" w14:textId="77777777" w:rsidR="0069078F" w:rsidRPr="00F40A3E" w:rsidRDefault="0069078F" w:rsidP="0016291E">
            <w:pPr>
              <w:pStyle w:val="BodyText2"/>
              <w:ind w:right="-13"/>
              <w:jc w:val="left"/>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Winter Elementary Veteran Championship (Elementary 5 - 2024) </w:t>
            </w:r>
          </w:p>
          <w:p w14:paraId="011943EB" w14:textId="3A964A30" w:rsidR="0069078F" w:rsidRPr="00F40A3E" w:rsidRDefault="0069078F" w:rsidP="0016291E">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For qualified combinations only and horses to be 15 y</w:t>
            </w:r>
            <w:r w:rsidR="00753380" w:rsidRPr="00F40A3E">
              <w:rPr>
                <w:rFonts w:asciiTheme="minorHAnsi" w:hAnsiTheme="minorHAnsi" w:cstheme="minorHAnsi"/>
                <w:sz w:val="22"/>
                <w:szCs w:val="22"/>
              </w:rPr>
              <w:t>ea</w:t>
            </w:r>
            <w:r w:rsidRPr="00F40A3E">
              <w:rPr>
                <w:rFonts w:asciiTheme="minorHAnsi" w:hAnsiTheme="minorHAnsi" w:cstheme="minorHAnsi"/>
                <w:sz w:val="22"/>
                <w:szCs w:val="22"/>
              </w:rPr>
              <w:t>rs or over</w:t>
            </w:r>
          </w:p>
        </w:tc>
        <w:tc>
          <w:tcPr>
            <w:tcW w:w="709" w:type="dxa"/>
          </w:tcPr>
          <w:p w14:paraId="414F3689" w14:textId="588972D0"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762BDB" w:rsidRPr="00F40A3E">
              <w:rPr>
                <w:rFonts w:asciiTheme="minorHAnsi" w:hAnsiTheme="minorHAnsi" w:cstheme="minorHAnsi"/>
                <w:sz w:val="22"/>
                <w:szCs w:val="22"/>
              </w:rPr>
              <w:t>0</w:t>
            </w:r>
          </w:p>
        </w:tc>
      </w:tr>
      <w:tr w:rsidR="0069078F" w:rsidRPr="00F40A3E" w14:paraId="00FCF02E" w14:textId="77777777" w:rsidTr="00C75875">
        <w:tc>
          <w:tcPr>
            <w:tcW w:w="709" w:type="dxa"/>
          </w:tcPr>
          <w:p w14:paraId="75326873" w14:textId="093EDE2A"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1</w:t>
            </w:r>
            <w:r w:rsidR="005300B2" w:rsidRPr="00F40A3E">
              <w:rPr>
                <w:rFonts w:asciiTheme="minorHAnsi" w:hAnsiTheme="minorHAnsi" w:cstheme="minorHAnsi"/>
                <w:sz w:val="22"/>
                <w:szCs w:val="22"/>
              </w:rPr>
              <w:t>2</w:t>
            </w:r>
          </w:p>
        </w:tc>
        <w:tc>
          <w:tcPr>
            <w:tcW w:w="8647" w:type="dxa"/>
          </w:tcPr>
          <w:p w14:paraId="29DE0388" w14:textId="77777777" w:rsidR="0069078F" w:rsidRPr="00F40A3E" w:rsidRDefault="0069078F" w:rsidP="0016291E">
            <w:pPr>
              <w:pStyle w:val="BodyText2"/>
              <w:ind w:right="-13"/>
              <w:jc w:val="left"/>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Winter Medium Veteran Championship (Medium 4 - 2024) </w:t>
            </w:r>
          </w:p>
          <w:p w14:paraId="453A46B5" w14:textId="72C6B517" w:rsidR="0069078F" w:rsidRPr="00F40A3E" w:rsidRDefault="0069078F" w:rsidP="0016291E">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For qualified combinations only and horses to be 15 y</w:t>
            </w:r>
            <w:r w:rsidR="00753380" w:rsidRPr="00F40A3E">
              <w:rPr>
                <w:rFonts w:asciiTheme="minorHAnsi" w:hAnsiTheme="minorHAnsi" w:cstheme="minorHAnsi"/>
                <w:sz w:val="22"/>
                <w:szCs w:val="22"/>
              </w:rPr>
              <w:t>ea</w:t>
            </w:r>
            <w:r w:rsidRPr="00F40A3E">
              <w:rPr>
                <w:rFonts w:asciiTheme="minorHAnsi" w:hAnsiTheme="minorHAnsi" w:cstheme="minorHAnsi"/>
                <w:sz w:val="22"/>
                <w:szCs w:val="22"/>
              </w:rPr>
              <w:t>rs or over</w:t>
            </w:r>
          </w:p>
        </w:tc>
        <w:tc>
          <w:tcPr>
            <w:tcW w:w="709" w:type="dxa"/>
          </w:tcPr>
          <w:p w14:paraId="67B76079" w14:textId="0F9EA091"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762BDB" w:rsidRPr="00F40A3E">
              <w:rPr>
                <w:rFonts w:asciiTheme="minorHAnsi" w:hAnsiTheme="minorHAnsi" w:cstheme="minorHAnsi"/>
                <w:sz w:val="22"/>
                <w:szCs w:val="22"/>
              </w:rPr>
              <w:t>0</w:t>
            </w:r>
          </w:p>
        </w:tc>
      </w:tr>
      <w:tr w:rsidR="0069078F" w:rsidRPr="00F40A3E" w14:paraId="3750CDB8" w14:textId="77777777" w:rsidTr="00D1631B">
        <w:tc>
          <w:tcPr>
            <w:tcW w:w="10065" w:type="dxa"/>
            <w:gridSpan w:val="3"/>
          </w:tcPr>
          <w:p w14:paraId="210E293D" w14:textId="392A03F3" w:rsidR="0069078F" w:rsidRPr="00F40A3E" w:rsidRDefault="0069078F" w:rsidP="0016291E">
            <w:pPr>
              <w:pStyle w:val="BodyText2"/>
              <w:ind w:right="-13"/>
              <w:rPr>
                <w:rFonts w:asciiTheme="minorHAnsi" w:hAnsiTheme="minorHAnsi" w:cstheme="minorHAnsi"/>
                <w:b/>
                <w:bCs/>
                <w:sz w:val="22"/>
                <w:szCs w:val="22"/>
              </w:rPr>
            </w:pPr>
            <w:r w:rsidRPr="00F40A3E">
              <w:rPr>
                <w:rFonts w:asciiTheme="minorHAnsi" w:hAnsiTheme="minorHAnsi" w:cstheme="minorHAnsi"/>
                <w:b/>
                <w:bCs/>
                <w:sz w:val="22"/>
                <w:szCs w:val="22"/>
              </w:rPr>
              <w:lastRenderedPageBreak/>
              <w:t xml:space="preserve">SATURDAY </w:t>
            </w:r>
            <w:r w:rsidR="00314B4A" w:rsidRPr="00F40A3E">
              <w:rPr>
                <w:rFonts w:asciiTheme="minorHAnsi" w:hAnsiTheme="minorHAnsi" w:cstheme="minorHAnsi"/>
                <w:b/>
                <w:bCs/>
                <w:sz w:val="22"/>
                <w:szCs w:val="22"/>
              </w:rPr>
              <w:t>18</w:t>
            </w:r>
            <w:r w:rsidRPr="00F40A3E">
              <w:rPr>
                <w:rFonts w:asciiTheme="minorHAnsi" w:hAnsiTheme="minorHAnsi" w:cstheme="minorHAnsi"/>
                <w:b/>
                <w:bCs/>
                <w:sz w:val="22"/>
                <w:szCs w:val="22"/>
                <w:vertAlign w:val="superscript"/>
              </w:rPr>
              <w:t>th</w:t>
            </w:r>
            <w:r w:rsidRPr="00F40A3E">
              <w:rPr>
                <w:rFonts w:asciiTheme="minorHAnsi" w:hAnsiTheme="minorHAnsi" w:cstheme="minorHAnsi"/>
                <w:b/>
                <w:bCs/>
                <w:sz w:val="22"/>
                <w:szCs w:val="22"/>
              </w:rPr>
              <w:t xml:space="preserve"> APRIL</w:t>
            </w:r>
          </w:p>
        </w:tc>
      </w:tr>
      <w:tr w:rsidR="00BD52A4" w:rsidRPr="00F40A3E" w14:paraId="17B10AC1" w14:textId="77777777" w:rsidTr="00D1631B">
        <w:tc>
          <w:tcPr>
            <w:tcW w:w="10065" w:type="dxa"/>
            <w:gridSpan w:val="3"/>
          </w:tcPr>
          <w:p w14:paraId="32AD50F6" w14:textId="77777777" w:rsidR="00886AF8" w:rsidRDefault="00886AF8" w:rsidP="0016291E">
            <w:pPr>
              <w:pStyle w:val="BodyText2"/>
              <w:ind w:right="-13"/>
              <w:rPr>
                <w:rFonts w:asciiTheme="minorHAnsi" w:hAnsiTheme="minorHAnsi" w:cstheme="minorHAnsi"/>
                <w:b/>
                <w:bCs/>
                <w:sz w:val="22"/>
                <w:szCs w:val="22"/>
              </w:rPr>
            </w:pPr>
          </w:p>
          <w:p w14:paraId="67D7DF9F" w14:textId="5FAAB34C" w:rsidR="00BD52A4" w:rsidRDefault="00BD52A4" w:rsidP="0016291E">
            <w:pPr>
              <w:pStyle w:val="BodyText2"/>
              <w:ind w:right="-13"/>
              <w:rPr>
                <w:rFonts w:asciiTheme="minorHAnsi" w:hAnsiTheme="minorHAnsi" w:cstheme="minorHAnsi"/>
                <w:b/>
                <w:bCs/>
                <w:sz w:val="22"/>
                <w:szCs w:val="22"/>
              </w:rPr>
            </w:pPr>
            <w:r>
              <w:rPr>
                <w:rFonts w:asciiTheme="minorHAnsi" w:hAnsiTheme="minorHAnsi" w:cstheme="minorHAnsi"/>
                <w:b/>
                <w:bCs/>
                <w:sz w:val="22"/>
                <w:szCs w:val="22"/>
              </w:rPr>
              <w:t>DRESSAGE</w:t>
            </w:r>
          </w:p>
          <w:p w14:paraId="7DE00F1F" w14:textId="47AA0180" w:rsidR="00886AF8" w:rsidRPr="00F40A3E" w:rsidRDefault="00886AF8" w:rsidP="0016291E">
            <w:pPr>
              <w:pStyle w:val="BodyText2"/>
              <w:ind w:right="-13"/>
              <w:rPr>
                <w:rFonts w:asciiTheme="minorHAnsi" w:hAnsiTheme="minorHAnsi" w:cstheme="minorHAnsi"/>
                <w:b/>
                <w:bCs/>
                <w:sz w:val="22"/>
                <w:szCs w:val="22"/>
              </w:rPr>
            </w:pPr>
          </w:p>
        </w:tc>
      </w:tr>
      <w:tr w:rsidR="00CD2DEC" w:rsidRPr="00F40A3E" w14:paraId="727FF991" w14:textId="77777777" w:rsidTr="00342127">
        <w:tc>
          <w:tcPr>
            <w:tcW w:w="10065" w:type="dxa"/>
            <w:gridSpan w:val="3"/>
          </w:tcPr>
          <w:p w14:paraId="741BF229" w14:textId="222F522F" w:rsidR="00CD2DEC" w:rsidRPr="00F40A3E" w:rsidRDefault="00CD2DEC" w:rsidP="00790F77">
            <w:pPr>
              <w:pStyle w:val="BodyText2"/>
              <w:ind w:right="-13"/>
              <w:jc w:val="left"/>
              <w:rPr>
                <w:rFonts w:asciiTheme="minorHAnsi" w:hAnsiTheme="minorHAnsi" w:cstheme="minorHAnsi"/>
                <w:color w:val="000000" w:themeColor="text1"/>
                <w:sz w:val="22"/>
                <w:szCs w:val="22"/>
              </w:rPr>
            </w:pPr>
            <w:r w:rsidRPr="00F40A3E">
              <w:rPr>
                <w:rFonts w:asciiTheme="minorHAnsi" w:hAnsiTheme="minorHAnsi" w:cstheme="minorHAnsi"/>
                <w:color w:val="000000" w:themeColor="text1"/>
                <w:sz w:val="22"/>
                <w:szCs w:val="22"/>
              </w:rPr>
              <w:t>Info - Classes 13 - 15 short arena format (40m x 20m)</w:t>
            </w:r>
          </w:p>
          <w:p w14:paraId="5EDE36BF" w14:textId="0248C9BF" w:rsidR="00CD2DEC" w:rsidRPr="00F40A3E" w:rsidRDefault="00CD2DEC" w:rsidP="00790F77">
            <w:pPr>
              <w:pStyle w:val="BodyText2"/>
              <w:ind w:right="-13"/>
              <w:jc w:val="left"/>
              <w:rPr>
                <w:rFonts w:asciiTheme="minorHAnsi" w:hAnsiTheme="minorHAnsi" w:cstheme="minorHAnsi"/>
                <w:color w:val="000000" w:themeColor="text1"/>
                <w:sz w:val="22"/>
                <w:szCs w:val="22"/>
              </w:rPr>
            </w:pPr>
            <w:r w:rsidRPr="00F40A3E">
              <w:rPr>
                <w:rFonts w:asciiTheme="minorHAnsi" w:hAnsiTheme="minorHAnsi" w:cstheme="minorHAnsi"/>
                <w:color w:val="000000" w:themeColor="text1"/>
                <w:sz w:val="22"/>
                <w:szCs w:val="22"/>
              </w:rPr>
              <w:t>Classes 14, 15, 22, 23, 25, 26, 28, 30, 32 &amp; 33 for qualified combinations only</w:t>
            </w:r>
          </w:p>
          <w:p w14:paraId="5CDD4BB4" w14:textId="2BD96389" w:rsidR="00CD2DEC" w:rsidRPr="00F40A3E" w:rsidRDefault="00CD2DEC" w:rsidP="00661481">
            <w:pPr>
              <w:pStyle w:val="BodyText2"/>
              <w:ind w:right="-13"/>
              <w:jc w:val="left"/>
              <w:rPr>
                <w:rFonts w:asciiTheme="minorHAnsi" w:hAnsiTheme="minorHAnsi" w:cstheme="minorHAnsi"/>
                <w:color w:val="000000" w:themeColor="text1"/>
                <w:sz w:val="22"/>
                <w:szCs w:val="22"/>
              </w:rPr>
            </w:pPr>
            <w:r w:rsidRPr="00F40A3E">
              <w:rPr>
                <w:rFonts w:asciiTheme="minorHAnsi" w:hAnsiTheme="minorHAnsi" w:cstheme="minorHAnsi"/>
                <w:sz w:val="22"/>
                <w:szCs w:val="22"/>
              </w:rPr>
              <w:t xml:space="preserve">Rock With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with Dance Off Classes 16, 17, 18 &amp; 19 – see below</w:t>
            </w:r>
          </w:p>
          <w:p w14:paraId="5A43B4E7" w14:textId="1FABC807" w:rsidR="00CD2DEC" w:rsidRPr="00F40A3E" w:rsidRDefault="00CD2DEC" w:rsidP="00661481">
            <w:pPr>
              <w:pStyle w:val="BodyText2"/>
              <w:ind w:right="-13"/>
              <w:jc w:val="left"/>
              <w:rPr>
                <w:rFonts w:asciiTheme="minorHAnsi" w:hAnsiTheme="minorHAnsi" w:cstheme="minorHAnsi"/>
                <w:color w:val="000000" w:themeColor="text1"/>
                <w:sz w:val="22"/>
                <w:szCs w:val="22"/>
              </w:rPr>
            </w:pPr>
            <w:r w:rsidRPr="00F40A3E">
              <w:rPr>
                <w:rFonts w:asciiTheme="minorHAnsi" w:hAnsiTheme="minorHAnsi" w:cstheme="minorHAnsi"/>
                <w:sz w:val="22"/>
                <w:szCs w:val="22"/>
              </w:rPr>
              <w:t xml:space="preserve">Classes 16 – 27 long </w:t>
            </w:r>
            <w:proofErr w:type="gramStart"/>
            <w:r w:rsidRPr="00F40A3E">
              <w:rPr>
                <w:rFonts w:asciiTheme="minorHAnsi" w:hAnsiTheme="minorHAnsi" w:cstheme="minorHAnsi"/>
                <w:sz w:val="22"/>
                <w:szCs w:val="22"/>
              </w:rPr>
              <w:t>arena</w:t>
            </w:r>
            <w:proofErr w:type="gramEnd"/>
            <w:r w:rsidRPr="00F40A3E">
              <w:rPr>
                <w:rFonts w:asciiTheme="minorHAnsi" w:hAnsiTheme="minorHAnsi" w:cstheme="minorHAnsi"/>
                <w:sz w:val="22"/>
                <w:szCs w:val="22"/>
              </w:rPr>
              <w:t xml:space="preserve"> (60m x 20m)</w:t>
            </w:r>
          </w:p>
        </w:tc>
      </w:tr>
      <w:tr w:rsidR="0069078F" w:rsidRPr="00F40A3E" w14:paraId="115FE1F2" w14:textId="77777777" w:rsidTr="00C75875">
        <w:tc>
          <w:tcPr>
            <w:tcW w:w="709" w:type="dxa"/>
          </w:tcPr>
          <w:p w14:paraId="329623AA" w14:textId="27BF32BB"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1</w:t>
            </w:r>
            <w:r w:rsidR="001279B5" w:rsidRPr="00F40A3E">
              <w:rPr>
                <w:rFonts w:asciiTheme="minorHAnsi" w:hAnsiTheme="minorHAnsi" w:cstheme="minorHAnsi"/>
                <w:sz w:val="22"/>
                <w:szCs w:val="22"/>
              </w:rPr>
              <w:t>3</w:t>
            </w:r>
          </w:p>
        </w:tc>
        <w:tc>
          <w:tcPr>
            <w:tcW w:w="8647" w:type="dxa"/>
          </w:tcPr>
          <w:p w14:paraId="44E3117E" w14:textId="77777777" w:rsidR="0069078F" w:rsidRPr="00F40A3E" w:rsidRDefault="0069078F" w:rsidP="0016291E">
            <w:pPr>
              <w:pStyle w:val="BodyText2"/>
              <w:ind w:right="-13"/>
              <w:rPr>
                <w:rFonts w:asciiTheme="minorHAnsi" w:hAnsiTheme="minorHAnsi" w:cstheme="minorHAnsi"/>
                <w:color w:val="000000" w:themeColor="text1"/>
                <w:sz w:val="22"/>
                <w:szCs w:val="22"/>
              </w:rPr>
            </w:pPr>
            <w:r w:rsidRPr="00F40A3E">
              <w:rPr>
                <w:rFonts w:asciiTheme="minorHAnsi" w:hAnsiTheme="minorHAnsi" w:cstheme="minorHAnsi"/>
                <w:sz w:val="22"/>
                <w:szCs w:val="22"/>
              </w:rPr>
              <w:t>Intro 2 (2024) – Open to all</w:t>
            </w:r>
          </w:p>
        </w:tc>
        <w:tc>
          <w:tcPr>
            <w:tcW w:w="709" w:type="dxa"/>
          </w:tcPr>
          <w:p w14:paraId="5622D55B" w14:textId="77777777" w:rsidR="0069078F" w:rsidRPr="00F40A3E" w:rsidRDefault="0069078F" w:rsidP="0016291E">
            <w:pPr>
              <w:pStyle w:val="BodyText2"/>
              <w:ind w:right="-13"/>
              <w:rPr>
                <w:rFonts w:asciiTheme="minorHAnsi" w:hAnsiTheme="minorHAnsi" w:cstheme="minorHAnsi"/>
                <w:color w:val="000000" w:themeColor="text1"/>
                <w:sz w:val="22"/>
                <w:szCs w:val="22"/>
              </w:rPr>
            </w:pPr>
            <w:r w:rsidRPr="00F40A3E">
              <w:rPr>
                <w:rFonts w:asciiTheme="minorHAnsi" w:hAnsiTheme="minorHAnsi" w:cstheme="minorHAnsi"/>
                <w:color w:val="000000" w:themeColor="text1"/>
                <w:sz w:val="22"/>
                <w:szCs w:val="22"/>
              </w:rPr>
              <w:t>£20</w:t>
            </w:r>
          </w:p>
        </w:tc>
      </w:tr>
      <w:tr w:rsidR="0069078F" w:rsidRPr="00F40A3E" w14:paraId="68DC3F02" w14:textId="77777777" w:rsidTr="00C75875">
        <w:tc>
          <w:tcPr>
            <w:tcW w:w="709" w:type="dxa"/>
          </w:tcPr>
          <w:p w14:paraId="078D6F67" w14:textId="0C3D4354"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1</w:t>
            </w:r>
            <w:r w:rsidR="001279B5" w:rsidRPr="00F40A3E">
              <w:rPr>
                <w:rFonts w:asciiTheme="minorHAnsi" w:hAnsiTheme="minorHAnsi" w:cstheme="minorHAnsi"/>
                <w:sz w:val="22"/>
                <w:szCs w:val="22"/>
              </w:rPr>
              <w:t>4</w:t>
            </w:r>
          </w:p>
        </w:tc>
        <w:tc>
          <w:tcPr>
            <w:tcW w:w="8647" w:type="dxa"/>
          </w:tcPr>
          <w:p w14:paraId="57F767F5" w14:textId="77777777" w:rsidR="0069078F" w:rsidRPr="00F40A3E" w:rsidRDefault="0069078F" w:rsidP="0016291E">
            <w:pPr>
              <w:pStyle w:val="BodyText2"/>
              <w:ind w:right="-13"/>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Winter Intro Restricted Championship (Intro 4 - 2024)</w:t>
            </w:r>
          </w:p>
        </w:tc>
        <w:tc>
          <w:tcPr>
            <w:tcW w:w="709" w:type="dxa"/>
          </w:tcPr>
          <w:p w14:paraId="495BFBEB" w14:textId="513E2F3B"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762BDB" w:rsidRPr="00F40A3E">
              <w:rPr>
                <w:rFonts w:asciiTheme="minorHAnsi" w:hAnsiTheme="minorHAnsi" w:cstheme="minorHAnsi"/>
                <w:sz w:val="22"/>
                <w:szCs w:val="22"/>
              </w:rPr>
              <w:t>0</w:t>
            </w:r>
          </w:p>
        </w:tc>
      </w:tr>
      <w:tr w:rsidR="0069078F" w:rsidRPr="00F40A3E" w14:paraId="21ACFEE2" w14:textId="77777777" w:rsidTr="00C75875">
        <w:tc>
          <w:tcPr>
            <w:tcW w:w="709" w:type="dxa"/>
          </w:tcPr>
          <w:p w14:paraId="646A2B5B" w14:textId="07E000EA"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1</w:t>
            </w:r>
            <w:r w:rsidR="001279B5" w:rsidRPr="00F40A3E">
              <w:rPr>
                <w:rFonts w:asciiTheme="minorHAnsi" w:hAnsiTheme="minorHAnsi" w:cstheme="minorHAnsi"/>
                <w:sz w:val="22"/>
                <w:szCs w:val="22"/>
              </w:rPr>
              <w:t>5</w:t>
            </w:r>
          </w:p>
        </w:tc>
        <w:tc>
          <w:tcPr>
            <w:tcW w:w="8647" w:type="dxa"/>
          </w:tcPr>
          <w:p w14:paraId="580E3705" w14:textId="77777777" w:rsidR="0069078F" w:rsidRPr="00F40A3E" w:rsidRDefault="0069078F" w:rsidP="0016291E">
            <w:pPr>
              <w:pStyle w:val="BodyText2"/>
              <w:ind w:right="-13"/>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Winter Intro Open Championship (Intro 4 - 2024)</w:t>
            </w:r>
          </w:p>
        </w:tc>
        <w:tc>
          <w:tcPr>
            <w:tcW w:w="709" w:type="dxa"/>
          </w:tcPr>
          <w:p w14:paraId="3461A969" w14:textId="6C74323B"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762BDB" w:rsidRPr="00F40A3E">
              <w:rPr>
                <w:rFonts w:asciiTheme="minorHAnsi" w:hAnsiTheme="minorHAnsi" w:cstheme="minorHAnsi"/>
                <w:sz w:val="22"/>
                <w:szCs w:val="22"/>
              </w:rPr>
              <w:t>0</w:t>
            </w:r>
          </w:p>
        </w:tc>
      </w:tr>
      <w:tr w:rsidR="0069078F" w:rsidRPr="00F40A3E" w14:paraId="4B603A99" w14:textId="77777777" w:rsidTr="00C75875">
        <w:tc>
          <w:tcPr>
            <w:tcW w:w="709" w:type="dxa"/>
          </w:tcPr>
          <w:p w14:paraId="5ADEF783" w14:textId="195D912B"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1</w:t>
            </w:r>
            <w:r w:rsidR="002A50C7" w:rsidRPr="00F40A3E">
              <w:rPr>
                <w:rFonts w:asciiTheme="minorHAnsi" w:hAnsiTheme="minorHAnsi" w:cstheme="minorHAnsi"/>
                <w:sz w:val="22"/>
                <w:szCs w:val="22"/>
              </w:rPr>
              <w:t>6</w:t>
            </w:r>
          </w:p>
        </w:tc>
        <w:tc>
          <w:tcPr>
            <w:tcW w:w="8647" w:type="dxa"/>
          </w:tcPr>
          <w:p w14:paraId="36CA32C2"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 xml:space="preserve">Rock With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Prelim FSM Dance-Off – for the top 6 from C2</w:t>
            </w:r>
          </w:p>
        </w:tc>
        <w:tc>
          <w:tcPr>
            <w:tcW w:w="709" w:type="dxa"/>
          </w:tcPr>
          <w:p w14:paraId="060A11F9"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N/A</w:t>
            </w:r>
          </w:p>
        </w:tc>
      </w:tr>
      <w:tr w:rsidR="0069078F" w:rsidRPr="00F40A3E" w14:paraId="31F8F16C" w14:textId="77777777" w:rsidTr="00C75875">
        <w:tc>
          <w:tcPr>
            <w:tcW w:w="709" w:type="dxa"/>
          </w:tcPr>
          <w:p w14:paraId="45B4E1D0" w14:textId="7A4E097A"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1</w:t>
            </w:r>
            <w:r w:rsidR="002A50C7" w:rsidRPr="00F40A3E">
              <w:rPr>
                <w:rFonts w:asciiTheme="minorHAnsi" w:hAnsiTheme="minorHAnsi" w:cstheme="minorHAnsi"/>
                <w:sz w:val="22"/>
                <w:szCs w:val="22"/>
              </w:rPr>
              <w:t>7</w:t>
            </w:r>
          </w:p>
        </w:tc>
        <w:tc>
          <w:tcPr>
            <w:tcW w:w="8647" w:type="dxa"/>
          </w:tcPr>
          <w:p w14:paraId="4747C76C"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 xml:space="preserve">Rock With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Novice FSM Dance-Off – for the top 6 from C3</w:t>
            </w:r>
          </w:p>
        </w:tc>
        <w:tc>
          <w:tcPr>
            <w:tcW w:w="709" w:type="dxa"/>
          </w:tcPr>
          <w:p w14:paraId="27BA526D"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N/A</w:t>
            </w:r>
          </w:p>
        </w:tc>
      </w:tr>
      <w:tr w:rsidR="0069078F" w:rsidRPr="00F40A3E" w14:paraId="39B9FEA7" w14:textId="77777777" w:rsidTr="00C75875">
        <w:tc>
          <w:tcPr>
            <w:tcW w:w="709" w:type="dxa"/>
          </w:tcPr>
          <w:p w14:paraId="36527D33" w14:textId="75713B5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1</w:t>
            </w:r>
            <w:r w:rsidR="002A50C7" w:rsidRPr="00F40A3E">
              <w:rPr>
                <w:rFonts w:asciiTheme="minorHAnsi" w:hAnsiTheme="minorHAnsi" w:cstheme="minorHAnsi"/>
                <w:sz w:val="22"/>
                <w:szCs w:val="22"/>
              </w:rPr>
              <w:t>8</w:t>
            </w:r>
          </w:p>
        </w:tc>
        <w:tc>
          <w:tcPr>
            <w:tcW w:w="8647" w:type="dxa"/>
          </w:tcPr>
          <w:p w14:paraId="1599D383"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 xml:space="preserve">Rock With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Elementary FSM Dance-Off – for the top 6 from C4</w:t>
            </w:r>
          </w:p>
        </w:tc>
        <w:tc>
          <w:tcPr>
            <w:tcW w:w="709" w:type="dxa"/>
          </w:tcPr>
          <w:p w14:paraId="49541517"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N/A</w:t>
            </w:r>
          </w:p>
        </w:tc>
      </w:tr>
      <w:tr w:rsidR="0069078F" w:rsidRPr="00F40A3E" w14:paraId="0732177F" w14:textId="77777777" w:rsidTr="00C75875">
        <w:tc>
          <w:tcPr>
            <w:tcW w:w="709" w:type="dxa"/>
          </w:tcPr>
          <w:p w14:paraId="2F6B2AB4" w14:textId="22766581"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1</w:t>
            </w:r>
            <w:r w:rsidR="002A50C7" w:rsidRPr="00F40A3E">
              <w:rPr>
                <w:rFonts w:asciiTheme="minorHAnsi" w:hAnsiTheme="minorHAnsi" w:cstheme="minorHAnsi"/>
                <w:sz w:val="22"/>
                <w:szCs w:val="22"/>
              </w:rPr>
              <w:t>9</w:t>
            </w:r>
          </w:p>
        </w:tc>
        <w:tc>
          <w:tcPr>
            <w:tcW w:w="8647" w:type="dxa"/>
          </w:tcPr>
          <w:p w14:paraId="3D5213A8"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 xml:space="preserve">Rock With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Medium FSM Dance-Off – for the top 6 from C5</w:t>
            </w:r>
          </w:p>
        </w:tc>
        <w:tc>
          <w:tcPr>
            <w:tcW w:w="709" w:type="dxa"/>
          </w:tcPr>
          <w:p w14:paraId="10C8ECD3"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N/A</w:t>
            </w:r>
          </w:p>
        </w:tc>
      </w:tr>
      <w:tr w:rsidR="0069078F" w:rsidRPr="00F40A3E" w14:paraId="4D0A47D7" w14:textId="77777777" w:rsidTr="00C75875">
        <w:tc>
          <w:tcPr>
            <w:tcW w:w="709" w:type="dxa"/>
          </w:tcPr>
          <w:p w14:paraId="27BC297F" w14:textId="6E741403" w:rsidR="0069078F" w:rsidRPr="00F40A3E" w:rsidRDefault="002A50C7"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20</w:t>
            </w:r>
          </w:p>
        </w:tc>
        <w:tc>
          <w:tcPr>
            <w:tcW w:w="8647" w:type="dxa"/>
          </w:tcPr>
          <w:p w14:paraId="7890B61D" w14:textId="7BB02A89"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 xml:space="preserve">Rock with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Open Advanced Medium FSM</w:t>
            </w:r>
          </w:p>
        </w:tc>
        <w:tc>
          <w:tcPr>
            <w:tcW w:w="709" w:type="dxa"/>
          </w:tcPr>
          <w:p w14:paraId="62A77397"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£20</w:t>
            </w:r>
          </w:p>
        </w:tc>
      </w:tr>
      <w:tr w:rsidR="0069078F" w:rsidRPr="00F40A3E" w14:paraId="04E78B48" w14:textId="77777777" w:rsidTr="00C75875">
        <w:tc>
          <w:tcPr>
            <w:tcW w:w="709" w:type="dxa"/>
          </w:tcPr>
          <w:p w14:paraId="1E72D0BC" w14:textId="43E0C1D8"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w:t>
            </w:r>
            <w:r w:rsidR="002A50C7" w:rsidRPr="00F40A3E">
              <w:rPr>
                <w:rFonts w:asciiTheme="minorHAnsi" w:hAnsiTheme="minorHAnsi" w:cstheme="minorHAnsi"/>
                <w:sz w:val="22"/>
                <w:szCs w:val="22"/>
              </w:rPr>
              <w:t>1</w:t>
            </w:r>
          </w:p>
        </w:tc>
        <w:tc>
          <w:tcPr>
            <w:tcW w:w="8647" w:type="dxa"/>
          </w:tcPr>
          <w:p w14:paraId="35BE76AB"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 xml:space="preserve">Rock with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Pairs Fancy Dress (one person to enter)</w:t>
            </w:r>
          </w:p>
        </w:tc>
        <w:tc>
          <w:tcPr>
            <w:tcW w:w="709" w:type="dxa"/>
          </w:tcPr>
          <w:p w14:paraId="66DB44B4"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£25</w:t>
            </w:r>
          </w:p>
        </w:tc>
      </w:tr>
      <w:tr w:rsidR="0069078F" w:rsidRPr="00F40A3E" w14:paraId="1977F419" w14:textId="77777777" w:rsidTr="00C75875">
        <w:tc>
          <w:tcPr>
            <w:tcW w:w="709" w:type="dxa"/>
          </w:tcPr>
          <w:p w14:paraId="3B8FE0CB" w14:textId="6901526C"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w:t>
            </w:r>
            <w:r w:rsidR="002A50C7" w:rsidRPr="00F40A3E">
              <w:rPr>
                <w:rFonts w:asciiTheme="minorHAnsi" w:hAnsiTheme="minorHAnsi" w:cstheme="minorHAnsi"/>
                <w:sz w:val="22"/>
                <w:szCs w:val="22"/>
              </w:rPr>
              <w:t>2</w:t>
            </w:r>
          </w:p>
        </w:tc>
        <w:tc>
          <w:tcPr>
            <w:tcW w:w="8647" w:type="dxa"/>
          </w:tcPr>
          <w:p w14:paraId="19AF9794" w14:textId="18FA4C5F"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 xml:space="preserve">Prelim (Prelim </w:t>
            </w:r>
            <w:r w:rsidR="000D7BDC" w:rsidRPr="00F40A3E">
              <w:rPr>
                <w:rFonts w:asciiTheme="minorHAnsi" w:hAnsiTheme="minorHAnsi" w:cstheme="minorHAnsi"/>
                <w:sz w:val="22"/>
                <w:szCs w:val="22"/>
              </w:rPr>
              <w:t>4</w:t>
            </w:r>
            <w:r w:rsidRPr="00F40A3E">
              <w:rPr>
                <w:rFonts w:asciiTheme="minorHAnsi" w:hAnsiTheme="minorHAnsi" w:cstheme="minorHAnsi"/>
                <w:sz w:val="22"/>
                <w:szCs w:val="22"/>
              </w:rPr>
              <w:t xml:space="preserve"> - 2024) – Open to all</w:t>
            </w:r>
          </w:p>
        </w:tc>
        <w:tc>
          <w:tcPr>
            <w:tcW w:w="709" w:type="dxa"/>
          </w:tcPr>
          <w:p w14:paraId="0056B55A"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£20</w:t>
            </w:r>
          </w:p>
        </w:tc>
      </w:tr>
      <w:tr w:rsidR="0069078F" w:rsidRPr="00F40A3E" w14:paraId="24883F84" w14:textId="77777777" w:rsidTr="00C75875">
        <w:tc>
          <w:tcPr>
            <w:tcW w:w="709" w:type="dxa"/>
          </w:tcPr>
          <w:p w14:paraId="29DC119E" w14:textId="6070AFF3"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w:t>
            </w:r>
            <w:r w:rsidR="002A50C7" w:rsidRPr="00F40A3E">
              <w:rPr>
                <w:rFonts w:asciiTheme="minorHAnsi" w:hAnsiTheme="minorHAnsi" w:cstheme="minorHAnsi"/>
                <w:sz w:val="22"/>
                <w:szCs w:val="22"/>
              </w:rPr>
              <w:t>3</w:t>
            </w:r>
          </w:p>
        </w:tc>
        <w:tc>
          <w:tcPr>
            <w:tcW w:w="8647" w:type="dxa"/>
          </w:tcPr>
          <w:p w14:paraId="7A9C9485" w14:textId="77777777" w:rsidR="0069078F" w:rsidRPr="00F40A3E" w:rsidRDefault="0069078F" w:rsidP="0016291E">
            <w:pPr>
              <w:pStyle w:val="BodyText2"/>
              <w:ind w:right="-13"/>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Winter Prelim Restricted Championship (Prelim 6 - 2024)</w:t>
            </w:r>
          </w:p>
        </w:tc>
        <w:tc>
          <w:tcPr>
            <w:tcW w:w="709" w:type="dxa"/>
          </w:tcPr>
          <w:p w14:paraId="63FAB896" w14:textId="6B97193E"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762BDB" w:rsidRPr="00F40A3E">
              <w:rPr>
                <w:rFonts w:asciiTheme="minorHAnsi" w:hAnsiTheme="minorHAnsi" w:cstheme="minorHAnsi"/>
                <w:sz w:val="22"/>
                <w:szCs w:val="22"/>
              </w:rPr>
              <w:t>0</w:t>
            </w:r>
          </w:p>
        </w:tc>
      </w:tr>
      <w:tr w:rsidR="008F532A" w:rsidRPr="00F40A3E" w14:paraId="1B76B6D5" w14:textId="77777777" w:rsidTr="00C75875">
        <w:tc>
          <w:tcPr>
            <w:tcW w:w="709" w:type="dxa"/>
          </w:tcPr>
          <w:p w14:paraId="2BF0EA7E" w14:textId="4711A7B1" w:rsidR="008F532A" w:rsidRPr="00F40A3E" w:rsidRDefault="005317FC"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w:t>
            </w:r>
            <w:r w:rsidR="002A50C7" w:rsidRPr="00F40A3E">
              <w:rPr>
                <w:rFonts w:asciiTheme="minorHAnsi" w:hAnsiTheme="minorHAnsi" w:cstheme="minorHAnsi"/>
                <w:sz w:val="22"/>
                <w:szCs w:val="22"/>
              </w:rPr>
              <w:t>4</w:t>
            </w:r>
          </w:p>
        </w:tc>
        <w:tc>
          <w:tcPr>
            <w:tcW w:w="8647" w:type="dxa"/>
          </w:tcPr>
          <w:p w14:paraId="54609D9E" w14:textId="13277D13"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Prelim (Prelim 5 - 2024) – Open to all</w:t>
            </w:r>
          </w:p>
        </w:tc>
        <w:tc>
          <w:tcPr>
            <w:tcW w:w="709" w:type="dxa"/>
          </w:tcPr>
          <w:p w14:paraId="198B98EF" w14:textId="046E76AA" w:rsidR="008F532A" w:rsidRPr="00F40A3E" w:rsidRDefault="005317FC"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£20</w:t>
            </w:r>
          </w:p>
        </w:tc>
      </w:tr>
      <w:tr w:rsidR="008F532A" w:rsidRPr="00F40A3E" w14:paraId="0B4E118F" w14:textId="77777777" w:rsidTr="00C75875">
        <w:tc>
          <w:tcPr>
            <w:tcW w:w="709" w:type="dxa"/>
          </w:tcPr>
          <w:p w14:paraId="19F96972" w14:textId="3D6E4545"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w:t>
            </w:r>
            <w:r w:rsidR="002A50C7" w:rsidRPr="00F40A3E">
              <w:rPr>
                <w:rFonts w:asciiTheme="minorHAnsi" w:hAnsiTheme="minorHAnsi" w:cstheme="minorHAnsi"/>
                <w:sz w:val="22"/>
                <w:szCs w:val="22"/>
              </w:rPr>
              <w:t>5</w:t>
            </w:r>
          </w:p>
        </w:tc>
        <w:tc>
          <w:tcPr>
            <w:tcW w:w="8647" w:type="dxa"/>
          </w:tcPr>
          <w:p w14:paraId="104F00A0" w14:textId="77777777" w:rsidR="008F532A" w:rsidRPr="00F40A3E" w:rsidRDefault="008F532A" w:rsidP="008F532A">
            <w:pPr>
              <w:pStyle w:val="BodyText2"/>
              <w:ind w:right="-13"/>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Winter Prelim Open Championship (Prelim 6 - 2024)</w:t>
            </w:r>
          </w:p>
        </w:tc>
        <w:tc>
          <w:tcPr>
            <w:tcW w:w="709" w:type="dxa"/>
          </w:tcPr>
          <w:p w14:paraId="41D7B52B" w14:textId="77777777"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£30</w:t>
            </w:r>
          </w:p>
        </w:tc>
      </w:tr>
      <w:tr w:rsidR="008F532A" w:rsidRPr="00F40A3E" w14:paraId="6E598BDB" w14:textId="77777777" w:rsidTr="00C75875">
        <w:tc>
          <w:tcPr>
            <w:tcW w:w="709" w:type="dxa"/>
          </w:tcPr>
          <w:p w14:paraId="5E892A20" w14:textId="028EFAFA"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w:t>
            </w:r>
            <w:r w:rsidR="002A50C7" w:rsidRPr="00F40A3E">
              <w:rPr>
                <w:rFonts w:asciiTheme="minorHAnsi" w:hAnsiTheme="minorHAnsi" w:cstheme="minorHAnsi"/>
                <w:sz w:val="22"/>
                <w:szCs w:val="22"/>
              </w:rPr>
              <w:t>6</w:t>
            </w:r>
          </w:p>
        </w:tc>
        <w:tc>
          <w:tcPr>
            <w:tcW w:w="8647" w:type="dxa"/>
          </w:tcPr>
          <w:p w14:paraId="4F21EBE2" w14:textId="4B12976C"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 xml:space="preserve">Novice 4 </w:t>
            </w:r>
            <w:r w:rsidR="000F0F48" w:rsidRPr="00F40A3E">
              <w:rPr>
                <w:rFonts w:asciiTheme="minorHAnsi" w:hAnsiTheme="minorHAnsi" w:cstheme="minorHAnsi"/>
                <w:sz w:val="22"/>
                <w:szCs w:val="22"/>
              </w:rPr>
              <w:t xml:space="preserve">(2024) </w:t>
            </w:r>
            <w:r w:rsidRPr="00F40A3E">
              <w:rPr>
                <w:rFonts w:asciiTheme="minorHAnsi" w:hAnsiTheme="minorHAnsi" w:cstheme="minorHAnsi"/>
                <w:sz w:val="22"/>
                <w:szCs w:val="22"/>
              </w:rPr>
              <w:t>- Open to all</w:t>
            </w:r>
          </w:p>
        </w:tc>
        <w:tc>
          <w:tcPr>
            <w:tcW w:w="709" w:type="dxa"/>
          </w:tcPr>
          <w:p w14:paraId="63632A45" w14:textId="77777777"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£20</w:t>
            </w:r>
          </w:p>
        </w:tc>
      </w:tr>
      <w:tr w:rsidR="008F532A" w:rsidRPr="00F40A3E" w14:paraId="5317E5BD" w14:textId="77777777" w:rsidTr="00C75875">
        <w:tc>
          <w:tcPr>
            <w:tcW w:w="709" w:type="dxa"/>
          </w:tcPr>
          <w:p w14:paraId="7C5734E2" w14:textId="035C5891"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w:t>
            </w:r>
            <w:r w:rsidR="002A50C7" w:rsidRPr="00F40A3E">
              <w:rPr>
                <w:rFonts w:asciiTheme="minorHAnsi" w:hAnsiTheme="minorHAnsi" w:cstheme="minorHAnsi"/>
                <w:sz w:val="22"/>
                <w:szCs w:val="22"/>
              </w:rPr>
              <w:t>7</w:t>
            </w:r>
          </w:p>
        </w:tc>
        <w:tc>
          <w:tcPr>
            <w:tcW w:w="8647" w:type="dxa"/>
          </w:tcPr>
          <w:p w14:paraId="3894CAB2" w14:textId="595843CD" w:rsidR="008F532A" w:rsidRPr="00F40A3E" w:rsidRDefault="008F532A" w:rsidP="008F532A">
            <w:pPr>
              <w:pStyle w:val="BodyText2"/>
              <w:ind w:right="-13"/>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Winter Novice Restricted Championship (Novice </w:t>
            </w:r>
            <w:r w:rsidR="000F0F48" w:rsidRPr="00F40A3E">
              <w:rPr>
                <w:rFonts w:asciiTheme="minorHAnsi" w:hAnsiTheme="minorHAnsi" w:cstheme="minorHAnsi"/>
                <w:sz w:val="22"/>
                <w:szCs w:val="22"/>
              </w:rPr>
              <w:t>6</w:t>
            </w:r>
            <w:r w:rsidRPr="00F40A3E">
              <w:rPr>
                <w:rFonts w:asciiTheme="minorHAnsi" w:hAnsiTheme="minorHAnsi" w:cstheme="minorHAnsi"/>
                <w:sz w:val="22"/>
                <w:szCs w:val="22"/>
              </w:rPr>
              <w:t xml:space="preserve"> -2024)</w:t>
            </w:r>
          </w:p>
        </w:tc>
        <w:tc>
          <w:tcPr>
            <w:tcW w:w="709" w:type="dxa"/>
          </w:tcPr>
          <w:p w14:paraId="3F30ED99" w14:textId="6BBA7DC1"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762BDB" w:rsidRPr="00F40A3E">
              <w:rPr>
                <w:rFonts w:asciiTheme="minorHAnsi" w:hAnsiTheme="minorHAnsi" w:cstheme="minorHAnsi"/>
                <w:sz w:val="22"/>
                <w:szCs w:val="22"/>
              </w:rPr>
              <w:t>0</w:t>
            </w:r>
          </w:p>
        </w:tc>
      </w:tr>
      <w:tr w:rsidR="00BD2B1A" w:rsidRPr="00F40A3E" w14:paraId="70F6B8FD" w14:textId="77777777" w:rsidTr="009B47F1">
        <w:tc>
          <w:tcPr>
            <w:tcW w:w="10065" w:type="dxa"/>
            <w:gridSpan w:val="3"/>
          </w:tcPr>
          <w:p w14:paraId="7E419484" w14:textId="77777777" w:rsidR="007747E4" w:rsidRDefault="007747E4" w:rsidP="008F532A">
            <w:pPr>
              <w:pStyle w:val="BodyText2"/>
              <w:ind w:right="-13"/>
              <w:rPr>
                <w:rFonts w:asciiTheme="minorHAnsi" w:hAnsiTheme="minorHAnsi" w:cstheme="minorHAnsi"/>
                <w:b/>
                <w:bCs/>
                <w:sz w:val="22"/>
                <w:szCs w:val="22"/>
              </w:rPr>
            </w:pPr>
          </w:p>
          <w:p w14:paraId="6564E7FD" w14:textId="6B24CFB7" w:rsidR="00BD2B1A" w:rsidRDefault="00BD2B1A" w:rsidP="008F532A">
            <w:pPr>
              <w:pStyle w:val="BodyText2"/>
              <w:ind w:right="-13"/>
              <w:rPr>
                <w:rFonts w:asciiTheme="minorHAnsi" w:hAnsiTheme="minorHAnsi" w:cstheme="minorHAnsi"/>
                <w:b/>
                <w:bCs/>
                <w:sz w:val="22"/>
                <w:szCs w:val="22"/>
              </w:rPr>
            </w:pPr>
            <w:r w:rsidRPr="00F40A3E">
              <w:rPr>
                <w:rFonts w:asciiTheme="minorHAnsi" w:hAnsiTheme="minorHAnsi" w:cstheme="minorHAnsi"/>
                <w:b/>
                <w:bCs/>
                <w:sz w:val="22"/>
                <w:szCs w:val="22"/>
              </w:rPr>
              <w:t>SHOWJUMPING</w:t>
            </w:r>
          </w:p>
          <w:p w14:paraId="6FDC4958" w14:textId="6C31BB42" w:rsidR="007747E4" w:rsidRPr="00F40A3E" w:rsidRDefault="007747E4" w:rsidP="008F532A">
            <w:pPr>
              <w:pStyle w:val="BodyText2"/>
              <w:ind w:right="-13"/>
              <w:rPr>
                <w:rFonts w:asciiTheme="minorHAnsi" w:hAnsiTheme="minorHAnsi" w:cstheme="minorHAnsi"/>
                <w:b/>
                <w:bCs/>
                <w:sz w:val="22"/>
                <w:szCs w:val="22"/>
              </w:rPr>
            </w:pPr>
          </w:p>
        </w:tc>
      </w:tr>
      <w:tr w:rsidR="00F66E5E" w:rsidRPr="00F40A3E" w14:paraId="474D5A42" w14:textId="77777777" w:rsidTr="009B47F1">
        <w:tc>
          <w:tcPr>
            <w:tcW w:w="10065" w:type="dxa"/>
            <w:gridSpan w:val="3"/>
          </w:tcPr>
          <w:p w14:paraId="285B07F7" w14:textId="6DD5D146" w:rsidR="00F66E5E" w:rsidRPr="007947A4" w:rsidRDefault="00CD2DEC" w:rsidP="00CD2DEC">
            <w:pPr>
              <w:pStyle w:val="BodyText2"/>
              <w:ind w:right="-13"/>
              <w:jc w:val="left"/>
              <w:rPr>
                <w:rFonts w:asciiTheme="minorHAnsi" w:hAnsiTheme="minorHAnsi" w:cstheme="minorHAnsi"/>
                <w:sz w:val="22"/>
                <w:szCs w:val="22"/>
              </w:rPr>
            </w:pPr>
            <w:r>
              <w:rPr>
                <w:rFonts w:asciiTheme="minorHAnsi" w:hAnsiTheme="minorHAnsi" w:cstheme="minorHAnsi"/>
                <w:sz w:val="22"/>
                <w:szCs w:val="22"/>
              </w:rPr>
              <w:t xml:space="preserve">Info - </w:t>
            </w:r>
            <w:r w:rsidR="00F66E5E" w:rsidRPr="007947A4">
              <w:rPr>
                <w:rFonts w:asciiTheme="minorHAnsi" w:hAnsiTheme="minorHAnsi" w:cstheme="minorHAnsi"/>
                <w:sz w:val="22"/>
                <w:szCs w:val="22"/>
              </w:rPr>
              <w:t>Classes 30</w:t>
            </w:r>
            <w:r w:rsidR="007947A4" w:rsidRPr="007947A4">
              <w:rPr>
                <w:rFonts w:asciiTheme="minorHAnsi" w:hAnsiTheme="minorHAnsi" w:cstheme="minorHAnsi"/>
                <w:sz w:val="22"/>
                <w:szCs w:val="22"/>
              </w:rPr>
              <w:t>, 32, 34 &amp; 35 are for qualified combinations only</w:t>
            </w:r>
          </w:p>
        </w:tc>
      </w:tr>
      <w:tr w:rsidR="00E46D31" w:rsidRPr="00F40A3E" w14:paraId="3E1020DC" w14:textId="77777777" w:rsidTr="00C75875">
        <w:tc>
          <w:tcPr>
            <w:tcW w:w="709" w:type="dxa"/>
          </w:tcPr>
          <w:p w14:paraId="1ED9502C" w14:textId="1A7122A3" w:rsidR="00E46D31" w:rsidRPr="00F40A3E" w:rsidRDefault="00D77CE7" w:rsidP="008F532A">
            <w:pPr>
              <w:pStyle w:val="BodyText2"/>
              <w:ind w:right="-13"/>
              <w:rPr>
                <w:rFonts w:asciiTheme="minorHAnsi" w:hAnsiTheme="minorHAnsi" w:cstheme="minorHAnsi"/>
                <w:sz w:val="22"/>
                <w:szCs w:val="22"/>
              </w:rPr>
            </w:pPr>
            <w:r>
              <w:rPr>
                <w:rFonts w:asciiTheme="minorHAnsi" w:hAnsiTheme="minorHAnsi" w:cstheme="minorHAnsi"/>
                <w:sz w:val="22"/>
                <w:szCs w:val="22"/>
              </w:rPr>
              <w:t>28</w:t>
            </w:r>
          </w:p>
        </w:tc>
        <w:tc>
          <w:tcPr>
            <w:tcW w:w="8647" w:type="dxa"/>
          </w:tcPr>
          <w:p w14:paraId="11E56E6C" w14:textId="237B3E7D" w:rsidR="00E46D31" w:rsidRPr="00F40A3E" w:rsidRDefault="00191802" w:rsidP="008F532A">
            <w:pPr>
              <w:pStyle w:val="BodyText2"/>
              <w:ind w:right="-13"/>
              <w:rPr>
                <w:rFonts w:asciiTheme="minorHAnsi" w:hAnsiTheme="minorHAnsi" w:cstheme="minorHAnsi"/>
                <w:sz w:val="22"/>
                <w:szCs w:val="22"/>
              </w:rPr>
            </w:pPr>
            <w:r>
              <w:rPr>
                <w:rFonts w:asciiTheme="minorHAnsi" w:hAnsiTheme="minorHAnsi" w:cstheme="minorHAnsi"/>
                <w:sz w:val="22"/>
                <w:szCs w:val="22"/>
              </w:rPr>
              <w:t xml:space="preserve">Have a go </w:t>
            </w:r>
            <w:r w:rsidR="00E46D31">
              <w:rPr>
                <w:rFonts w:asciiTheme="minorHAnsi" w:hAnsiTheme="minorHAnsi" w:cstheme="minorHAnsi"/>
                <w:sz w:val="22"/>
                <w:szCs w:val="22"/>
              </w:rPr>
              <w:t xml:space="preserve">Showjumping 50cm – </w:t>
            </w:r>
            <w:r>
              <w:rPr>
                <w:rFonts w:asciiTheme="minorHAnsi" w:hAnsiTheme="minorHAnsi" w:cstheme="minorHAnsi"/>
                <w:sz w:val="22"/>
                <w:szCs w:val="22"/>
              </w:rPr>
              <w:t>Open to all</w:t>
            </w:r>
          </w:p>
        </w:tc>
        <w:tc>
          <w:tcPr>
            <w:tcW w:w="709" w:type="dxa"/>
          </w:tcPr>
          <w:p w14:paraId="29C9CED2" w14:textId="650DCE3E" w:rsidR="00E46D31" w:rsidRPr="00F40A3E" w:rsidRDefault="00920D23" w:rsidP="008F532A">
            <w:pPr>
              <w:pStyle w:val="BodyText2"/>
              <w:ind w:right="-13"/>
              <w:rPr>
                <w:rFonts w:asciiTheme="minorHAnsi" w:hAnsiTheme="minorHAnsi" w:cstheme="minorHAnsi"/>
                <w:sz w:val="22"/>
                <w:szCs w:val="22"/>
              </w:rPr>
            </w:pPr>
            <w:r>
              <w:rPr>
                <w:rFonts w:asciiTheme="minorHAnsi" w:hAnsiTheme="minorHAnsi" w:cstheme="minorHAnsi"/>
                <w:sz w:val="22"/>
                <w:szCs w:val="22"/>
              </w:rPr>
              <w:t>£16</w:t>
            </w:r>
          </w:p>
        </w:tc>
      </w:tr>
      <w:tr w:rsidR="008F532A" w:rsidRPr="00F40A3E" w14:paraId="216724B1" w14:textId="77777777" w:rsidTr="00C75875">
        <w:tc>
          <w:tcPr>
            <w:tcW w:w="709" w:type="dxa"/>
          </w:tcPr>
          <w:p w14:paraId="30B9C411" w14:textId="21B64573" w:rsidR="008F532A" w:rsidRPr="00F40A3E" w:rsidRDefault="00AE477C"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w:t>
            </w:r>
            <w:r w:rsidR="00D77CE7">
              <w:rPr>
                <w:rFonts w:asciiTheme="minorHAnsi" w:hAnsiTheme="minorHAnsi" w:cstheme="minorHAnsi"/>
                <w:sz w:val="22"/>
                <w:szCs w:val="22"/>
              </w:rPr>
              <w:t>9</w:t>
            </w:r>
          </w:p>
        </w:tc>
        <w:tc>
          <w:tcPr>
            <w:tcW w:w="8647" w:type="dxa"/>
          </w:tcPr>
          <w:p w14:paraId="61A39F09" w14:textId="77777777"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Showjumping 60 cm – Open to all</w:t>
            </w:r>
          </w:p>
        </w:tc>
        <w:tc>
          <w:tcPr>
            <w:tcW w:w="709" w:type="dxa"/>
          </w:tcPr>
          <w:p w14:paraId="5D18F475" w14:textId="03ED71B5"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w:t>
            </w:r>
            <w:r w:rsidR="00920D23">
              <w:rPr>
                <w:rFonts w:asciiTheme="minorHAnsi" w:hAnsiTheme="minorHAnsi" w:cstheme="minorHAnsi"/>
                <w:sz w:val="22"/>
                <w:szCs w:val="22"/>
              </w:rPr>
              <w:t>16</w:t>
            </w:r>
          </w:p>
        </w:tc>
      </w:tr>
      <w:tr w:rsidR="008F532A" w:rsidRPr="00F40A3E" w14:paraId="66256C7B" w14:textId="77777777" w:rsidTr="00C75875">
        <w:tc>
          <w:tcPr>
            <w:tcW w:w="709" w:type="dxa"/>
          </w:tcPr>
          <w:p w14:paraId="0C729CFD" w14:textId="1BEC9ABF" w:rsidR="008F532A" w:rsidRPr="00F40A3E" w:rsidRDefault="00D77CE7" w:rsidP="008F532A">
            <w:pPr>
              <w:pStyle w:val="BodyText2"/>
              <w:ind w:right="-13"/>
              <w:rPr>
                <w:rFonts w:asciiTheme="minorHAnsi" w:hAnsiTheme="minorHAnsi" w:cstheme="minorHAnsi"/>
                <w:sz w:val="22"/>
                <w:szCs w:val="22"/>
              </w:rPr>
            </w:pPr>
            <w:r>
              <w:rPr>
                <w:rFonts w:asciiTheme="minorHAnsi" w:hAnsiTheme="minorHAnsi" w:cstheme="minorHAnsi"/>
                <w:sz w:val="22"/>
                <w:szCs w:val="22"/>
              </w:rPr>
              <w:t>30</w:t>
            </w:r>
          </w:p>
        </w:tc>
        <w:tc>
          <w:tcPr>
            <w:tcW w:w="8647" w:type="dxa"/>
          </w:tcPr>
          <w:p w14:paraId="23FD4D95" w14:textId="77777777" w:rsidR="008F532A" w:rsidRPr="00F40A3E" w:rsidRDefault="008F532A" w:rsidP="008F532A">
            <w:pPr>
              <w:pStyle w:val="BodyText2"/>
              <w:ind w:right="-13"/>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Showjumping 70cm Championship</w:t>
            </w:r>
          </w:p>
        </w:tc>
        <w:tc>
          <w:tcPr>
            <w:tcW w:w="709" w:type="dxa"/>
          </w:tcPr>
          <w:p w14:paraId="47962565" w14:textId="4F26271A"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762BDB" w:rsidRPr="00F40A3E">
              <w:rPr>
                <w:rFonts w:asciiTheme="minorHAnsi" w:hAnsiTheme="minorHAnsi" w:cstheme="minorHAnsi"/>
                <w:sz w:val="22"/>
                <w:szCs w:val="22"/>
              </w:rPr>
              <w:t>0</w:t>
            </w:r>
          </w:p>
        </w:tc>
      </w:tr>
      <w:tr w:rsidR="008F532A" w:rsidRPr="00F40A3E" w14:paraId="6C28AB90" w14:textId="77777777" w:rsidTr="00C75875">
        <w:tc>
          <w:tcPr>
            <w:tcW w:w="709" w:type="dxa"/>
          </w:tcPr>
          <w:p w14:paraId="44BF8DE4" w14:textId="20A4CC7A" w:rsidR="008F532A" w:rsidRPr="00F40A3E" w:rsidRDefault="000F0F48"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D77CE7">
              <w:rPr>
                <w:rFonts w:asciiTheme="minorHAnsi" w:hAnsiTheme="minorHAnsi" w:cstheme="minorHAnsi"/>
                <w:sz w:val="22"/>
                <w:szCs w:val="22"/>
              </w:rPr>
              <w:t>1</w:t>
            </w:r>
          </w:p>
        </w:tc>
        <w:tc>
          <w:tcPr>
            <w:tcW w:w="8647" w:type="dxa"/>
          </w:tcPr>
          <w:p w14:paraId="03B32A31" w14:textId="77777777"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Showjumping 75cm – Open to all</w:t>
            </w:r>
          </w:p>
        </w:tc>
        <w:tc>
          <w:tcPr>
            <w:tcW w:w="709" w:type="dxa"/>
          </w:tcPr>
          <w:p w14:paraId="0B663C6C" w14:textId="26AC2EE0"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w:t>
            </w:r>
            <w:r w:rsidR="00D77CE7">
              <w:rPr>
                <w:rFonts w:asciiTheme="minorHAnsi" w:hAnsiTheme="minorHAnsi" w:cstheme="minorHAnsi"/>
                <w:sz w:val="22"/>
                <w:szCs w:val="22"/>
              </w:rPr>
              <w:t>16</w:t>
            </w:r>
          </w:p>
        </w:tc>
      </w:tr>
      <w:tr w:rsidR="008F532A" w:rsidRPr="00F40A3E" w14:paraId="7735B5A7" w14:textId="77777777" w:rsidTr="00C75875">
        <w:tc>
          <w:tcPr>
            <w:tcW w:w="709" w:type="dxa"/>
          </w:tcPr>
          <w:p w14:paraId="6F4A9338" w14:textId="13E1A2E8"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D77CE7">
              <w:rPr>
                <w:rFonts w:asciiTheme="minorHAnsi" w:hAnsiTheme="minorHAnsi" w:cstheme="minorHAnsi"/>
                <w:sz w:val="22"/>
                <w:szCs w:val="22"/>
              </w:rPr>
              <w:t>2</w:t>
            </w:r>
          </w:p>
        </w:tc>
        <w:tc>
          <w:tcPr>
            <w:tcW w:w="8647" w:type="dxa"/>
          </w:tcPr>
          <w:p w14:paraId="1AFEB85E" w14:textId="77777777" w:rsidR="008F532A" w:rsidRPr="00F40A3E" w:rsidRDefault="008F532A" w:rsidP="008F532A">
            <w:pPr>
              <w:pStyle w:val="BodyText2"/>
              <w:ind w:right="-13"/>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Showjumping 80cm Championship</w:t>
            </w:r>
          </w:p>
        </w:tc>
        <w:tc>
          <w:tcPr>
            <w:tcW w:w="709" w:type="dxa"/>
          </w:tcPr>
          <w:p w14:paraId="38F3ACB7" w14:textId="5796E98D"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762BDB" w:rsidRPr="00F40A3E">
              <w:rPr>
                <w:rFonts w:asciiTheme="minorHAnsi" w:hAnsiTheme="minorHAnsi" w:cstheme="minorHAnsi"/>
                <w:sz w:val="22"/>
                <w:szCs w:val="22"/>
              </w:rPr>
              <w:t>0</w:t>
            </w:r>
          </w:p>
        </w:tc>
      </w:tr>
      <w:tr w:rsidR="008F532A" w:rsidRPr="00F40A3E" w14:paraId="45BF2E2C" w14:textId="77777777" w:rsidTr="00C75875">
        <w:tc>
          <w:tcPr>
            <w:tcW w:w="709" w:type="dxa"/>
          </w:tcPr>
          <w:p w14:paraId="6286CB51" w14:textId="174A0057"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D77CE7">
              <w:rPr>
                <w:rFonts w:asciiTheme="minorHAnsi" w:hAnsiTheme="minorHAnsi" w:cstheme="minorHAnsi"/>
                <w:sz w:val="22"/>
                <w:szCs w:val="22"/>
              </w:rPr>
              <w:t>3</w:t>
            </w:r>
          </w:p>
        </w:tc>
        <w:tc>
          <w:tcPr>
            <w:tcW w:w="8647" w:type="dxa"/>
          </w:tcPr>
          <w:p w14:paraId="6832C1CF" w14:textId="77777777"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Showjumping 85cm – Open to all</w:t>
            </w:r>
          </w:p>
        </w:tc>
        <w:tc>
          <w:tcPr>
            <w:tcW w:w="709" w:type="dxa"/>
          </w:tcPr>
          <w:p w14:paraId="7E4204CD" w14:textId="65A89E72"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w:t>
            </w:r>
            <w:r w:rsidR="00D77CE7">
              <w:rPr>
                <w:rFonts w:asciiTheme="minorHAnsi" w:hAnsiTheme="minorHAnsi" w:cstheme="minorHAnsi"/>
                <w:sz w:val="22"/>
                <w:szCs w:val="22"/>
              </w:rPr>
              <w:t>16</w:t>
            </w:r>
          </w:p>
        </w:tc>
      </w:tr>
      <w:tr w:rsidR="008F532A" w:rsidRPr="00F40A3E" w14:paraId="285E8685" w14:textId="77777777" w:rsidTr="00C75875">
        <w:tc>
          <w:tcPr>
            <w:tcW w:w="709" w:type="dxa"/>
          </w:tcPr>
          <w:p w14:paraId="525B3802" w14:textId="30B41EC0"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D77CE7">
              <w:rPr>
                <w:rFonts w:asciiTheme="minorHAnsi" w:hAnsiTheme="minorHAnsi" w:cstheme="minorHAnsi"/>
                <w:sz w:val="22"/>
                <w:szCs w:val="22"/>
              </w:rPr>
              <w:t>4</w:t>
            </w:r>
          </w:p>
        </w:tc>
        <w:tc>
          <w:tcPr>
            <w:tcW w:w="8647" w:type="dxa"/>
          </w:tcPr>
          <w:p w14:paraId="10807F65" w14:textId="77777777" w:rsidR="008F532A" w:rsidRPr="00F40A3E" w:rsidRDefault="008F532A" w:rsidP="008F532A">
            <w:pPr>
              <w:pStyle w:val="BodyText2"/>
              <w:ind w:right="-13"/>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Showjumping 90cm Championship</w:t>
            </w:r>
          </w:p>
        </w:tc>
        <w:tc>
          <w:tcPr>
            <w:tcW w:w="709" w:type="dxa"/>
          </w:tcPr>
          <w:p w14:paraId="2CA3F0ED" w14:textId="075C60CD"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762BDB" w:rsidRPr="00F40A3E">
              <w:rPr>
                <w:rFonts w:asciiTheme="minorHAnsi" w:hAnsiTheme="minorHAnsi" w:cstheme="minorHAnsi"/>
                <w:sz w:val="22"/>
                <w:szCs w:val="22"/>
              </w:rPr>
              <w:t>0</w:t>
            </w:r>
          </w:p>
        </w:tc>
      </w:tr>
      <w:tr w:rsidR="008F532A" w:rsidRPr="00F40A3E" w14:paraId="466E761B" w14:textId="77777777" w:rsidTr="00C75875">
        <w:tc>
          <w:tcPr>
            <w:tcW w:w="709" w:type="dxa"/>
          </w:tcPr>
          <w:p w14:paraId="4D5B6EAA" w14:textId="3EB31772"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D77CE7">
              <w:rPr>
                <w:rFonts w:asciiTheme="minorHAnsi" w:hAnsiTheme="minorHAnsi" w:cstheme="minorHAnsi"/>
                <w:sz w:val="22"/>
                <w:szCs w:val="22"/>
              </w:rPr>
              <w:t>5</w:t>
            </w:r>
          </w:p>
        </w:tc>
        <w:tc>
          <w:tcPr>
            <w:tcW w:w="8647" w:type="dxa"/>
          </w:tcPr>
          <w:p w14:paraId="47B13B23" w14:textId="124B8B1C"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Showjumping 1m – Championship</w:t>
            </w:r>
          </w:p>
        </w:tc>
        <w:tc>
          <w:tcPr>
            <w:tcW w:w="709" w:type="dxa"/>
          </w:tcPr>
          <w:p w14:paraId="75367D36" w14:textId="04A84D51" w:rsidR="008F532A" w:rsidRPr="00F40A3E" w:rsidRDefault="008F532A" w:rsidP="008F532A">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762BDB" w:rsidRPr="00F40A3E">
              <w:rPr>
                <w:rFonts w:asciiTheme="minorHAnsi" w:hAnsiTheme="minorHAnsi" w:cstheme="minorHAnsi"/>
                <w:sz w:val="22"/>
                <w:szCs w:val="22"/>
              </w:rPr>
              <w:t>0</w:t>
            </w:r>
          </w:p>
        </w:tc>
      </w:tr>
    </w:tbl>
    <w:p w14:paraId="2C22BEF6" w14:textId="77777777" w:rsidR="000800A7" w:rsidRPr="00F40A3E" w:rsidRDefault="000800A7">
      <w:pPr>
        <w:rPr>
          <w:rFonts w:asciiTheme="minorHAnsi" w:hAnsiTheme="minorHAnsi" w:cstheme="minorHAnsi"/>
          <w:sz w:val="22"/>
          <w:szCs w:val="22"/>
        </w:rPr>
      </w:pPr>
    </w:p>
    <w:tbl>
      <w:tblPr>
        <w:tblStyle w:val="TableGrid"/>
        <w:tblW w:w="10065" w:type="dxa"/>
        <w:tblInd w:w="-572" w:type="dxa"/>
        <w:tblLayout w:type="fixed"/>
        <w:tblLook w:val="04A0" w:firstRow="1" w:lastRow="0" w:firstColumn="1" w:lastColumn="0" w:noHBand="0" w:noVBand="1"/>
      </w:tblPr>
      <w:tblGrid>
        <w:gridCol w:w="709"/>
        <w:gridCol w:w="8505"/>
        <w:gridCol w:w="851"/>
      </w:tblGrid>
      <w:tr w:rsidR="0069078F" w:rsidRPr="00F40A3E" w14:paraId="15C7AA61" w14:textId="77777777" w:rsidTr="00D1631B">
        <w:tc>
          <w:tcPr>
            <w:tcW w:w="10065" w:type="dxa"/>
            <w:gridSpan w:val="3"/>
          </w:tcPr>
          <w:p w14:paraId="386F02B5" w14:textId="4D3AAB9E" w:rsidR="0069078F" w:rsidRPr="00F40A3E" w:rsidRDefault="0069078F" w:rsidP="0016291E">
            <w:pPr>
              <w:pStyle w:val="BodyText2"/>
              <w:ind w:right="-13"/>
              <w:rPr>
                <w:rFonts w:asciiTheme="minorHAnsi" w:hAnsiTheme="minorHAnsi" w:cstheme="minorHAnsi"/>
                <w:b/>
                <w:bCs/>
                <w:sz w:val="22"/>
                <w:szCs w:val="22"/>
              </w:rPr>
            </w:pPr>
            <w:r w:rsidRPr="00F40A3E">
              <w:rPr>
                <w:rFonts w:asciiTheme="minorHAnsi" w:hAnsiTheme="minorHAnsi" w:cstheme="minorHAnsi"/>
                <w:b/>
                <w:bCs/>
                <w:sz w:val="22"/>
                <w:szCs w:val="22"/>
              </w:rPr>
              <w:t>S</w:t>
            </w:r>
            <w:r w:rsidR="009A7544" w:rsidRPr="00F40A3E">
              <w:rPr>
                <w:rFonts w:asciiTheme="minorHAnsi" w:hAnsiTheme="minorHAnsi" w:cstheme="minorHAnsi"/>
                <w:b/>
                <w:bCs/>
                <w:sz w:val="22"/>
                <w:szCs w:val="22"/>
              </w:rPr>
              <w:t xml:space="preserve">UNDAY </w:t>
            </w:r>
            <w:r w:rsidR="00C5022F" w:rsidRPr="00F40A3E">
              <w:rPr>
                <w:rFonts w:asciiTheme="minorHAnsi" w:hAnsiTheme="minorHAnsi" w:cstheme="minorHAnsi"/>
                <w:b/>
                <w:bCs/>
                <w:sz w:val="22"/>
                <w:szCs w:val="22"/>
              </w:rPr>
              <w:t>19</w:t>
            </w:r>
            <w:r w:rsidR="009A7544" w:rsidRPr="00F40A3E">
              <w:rPr>
                <w:rFonts w:asciiTheme="minorHAnsi" w:hAnsiTheme="minorHAnsi" w:cstheme="minorHAnsi"/>
                <w:b/>
                <w:bCs/>
                <w:sz w:val="22"/>
                <w:szCs w:val="22"/>
                <w:vertAlign w:val="superscript"/>
              </w:rPr>
              <w:t>th</w:t>
            </w:r>
            <w:r w:rsidR="009A7544" w:rsidRPr="00F40A3E">
              <w:rPr>
                <w:rFonts w:asciiTheme="minorHAnsi" w:hAnsiTheme="minorHAnsi" w:cstheme="minorHAnsi"/>
                <w:b/>
                <w:bCs/>
                <w:sz w:val="22"/>
                <w:szCs w:val="22"/>
              </w:rPr>
              <w:t xml:space="preserve"> APRIL</w:t>
            </w:r>
          </w:p>
        </w:tc>
      </w:tr>
      <w:tr w:rsidR="007947A4" w:rsidRPr="00F40A3E" w14:paraId="593EBF17" w14:textId="77777777" w:rsidTr="00110BAA">
        <w:tc>
          <w:tcPr>
            <w:tcW w:w="10065" w:type="dxa"/>
            <w:gridSpan w:val="3"/>
          </w:tcPr>
          <w:p w14:paraId="28AF41B3" w14:textId="1FAE8640" w:rsidR="007947A4" w:rsidRPr="00F40A3E" w:rsidRDefault="007947A4" w:rsidP="00592BAA">
            <w:pPr>
              <w:pStyle w:val="BodyText2"/>
              <w:ind w:right="-13"/>
              <w:jc w:val="left"/>
              <w:rPr>
                <w:rFonts w:asciiTheme="minorHAnsi" w:hAnsiTheme="minorHAnsi" w:cstheme="minorHAnsi"/>
                <w:color w:val="000000" w:themeColor="text1"/>
                <w:sz w:val="22"/>
                <w:szCs w:val="22"/>
              </w:rPr>
            </w:pPr>
            <w:r w:rsidRPr="00F40A3E">
              <w:rPr>
                <w:rFonts w:asciiTheme="minorHAnsi" w:hAnsiTheme="minorHAnsi" w:cstheme="minorHAnsi"/>
                <w:color w:val="000000" w:themeColor="text1"/>
                <w:sz w:val="22"/>
                <w:szCs w:val="22"/>
              </w:rPr>
              <w:t>Info - Classes 35 - 44 long arena format (60m x 20m)</w:t>
            </w:r>
          </w:p>
          <w:p w14:paraId="0F4EB33C" w14:textId="3BAD7BB3" w:rsidR="007947A4" w:rsidRPr="00F40A3E" w:rsidRDefault="007947A4" w:rsidP="00592BAA">
            <w:pPr>
              <w:pStyle w:val="BodyText2"/>
              <w:ind w:right="-13"/>
              <w:jc w:val="left"/>
              <w:rPr>
                <w:rFonts w:asciiTheme="minorHAnsi" w:hAnsiTheme="minorHAnsi" w:cstheme="minorHAnsi"/>
                <w:color w:val="000000" w:themeColor="text1"/>
                <w:sz w:val="22"/>
                <w:szCs w:val="22"/>
              </w:rPr>
            </w:pPr>
            <w:r w:rsidRPr="00F40A3E">
              <w:rPr>
                <w:rFonts w:asciiTheme="minorHAnsi" w:hAnsiTheme="minorHAnsi" w:cstheme="minorHAnsi"/>
                <w:sz w:val="22"/>
                <w:szCs w:val="22"/>
              </w:rPr>
              <w:t>Classes 3</w:t>
            </w:r>
            <w:r>
              <w:rPr>
                <w:rFonts w:asciiTheme="minorHAnsi" w:hAnsiTheme="minorHAnsi" w:cstheme="minorHAnsi"/>
                <w:sz w:val="22"/>
                <w:szCs w:val="22"/>
              </w:rPr>
              <w:t>7</w:t>
            </w:r>
            <w:r w:rsidRPr="00F40A3E">
              <w:rPr>
                <w:rFonts w:asciiTheme="minorHAnsi" w:hAnsiTheme="minorHAnsi" w:cstheme="minorHAnsi"/>
                <w:sz w:val="22"/>
                <w:szCs w:val="22"/>
              </w:rPr>
              <w:t>, 3</w:t>
            </w:r>
            <w:r>
              <w:rPr>
                <w:rFonts w:asciiTheme="minorHAnsi" w:hAnsiTheme="minorHAnsi" w:cstheme="minorHAnsi"/>
                <w:sz w:val="22"/>
                <w:szCs w:val="22"/>
              </w:rPr>
              <w:t>9</w:t>
            </w:r>
            <w:r w:rsidRPr="00F40A3E">
              <w:rPr>
                <w:rFonts w:asciiTheme="minorHAnsi" w:hAnsiTheme="minorHAnsi" w:cstheme="minorHAnsi"/>
                <w:sz w:val="22"/>
                <w:szCs w:val="22"/>
              </w:rPr>
              <w:t xml:space="preserve">, </w:t>
            </w:r>
            <w:r>
              <w:rPr>
                <w:rFonts w:asciiTheme="minorHAnsi" w:hAnsiTheme="minorHAnsi" w:cstheme="minorHAnsi"/>
                <w:sz w:val="22"/>
                <w:szCs w:val="22"/>
              </w:rPr>
              <w:t>40</w:t>
            </w:r>
            <w:r w:rsidRPr="00F40A3E">
              <w:rPr>
                <w:rFonts w:asciiTheme="minorHAnsi" w:hAnsiTheme="minorHAnsi" w:cstheme="minorHAnsi"/>
                <w:sz w:val="22"/>
                <w:szCs w:val="22"/>
              </w:rPr>
              <w:t>, 42, 43</w:t>
            </w:r>
            <w:r>
              <w:rPr>
                <w:rFonts w:asciiTheme="minorHAnsi" w:hAnsiTheme="minorHAnsi" w:cstheme="minorHAnsi"/>
                <w:sz w:val="22"/>
                <w:szCs w:val="22"/>
              </w:rPr>
              <w:t>,</w:t>
            </w:r>
            <w:r w:rsidRPr="00F40A3E">
              <w:rPr>
                <w:rFonts w:asciiTheme="minorHAnsi" w:hAnsiTheme="minorHAnsi" w:cstheme="minorHAnsi"/>
                <w:sz w:val="22"/>
                <w:szCs w:val="22"/>
              </w:rPr>
              <w:t xml:space="preserve"> 44</w:t>
            </w:r>
            <w:r>
              <w:rPr>
                <w:rFonts w:asciiTheme="minorHAnsi" w:hAnsiTheme="minorHAnsi" w:cstheme="minorHAnsi"/>
                <w:sz w:val="22"/>
                <w:szCs w:val="22"/>
              </w:rPr>
              <w:t xml:space="preserve"> and 45</w:t>
            </w:r>
            <w:r w:rsidRPr="00F40A3E">
              <w:rPr>
                <w:rFonts w:asciiTheme="minorHAnsi" w:hAnsiTheme="minorHAnsi" w:cstheme="minorHAnsi"/>
                <w:sz w:val="22"/>
                <w:szCs w:val="22"/>
              </w:rPr>
              <w:t xml:space="preserve"> are for qualified combinations only</w:t>
            </w:r>
          </w:p>
        </w:tc>
      </w:tr>
      <w:tr w:rsidR="00AE477C" w:rsidRPr="00F40A3E" w14:paraId="3E2D1B62" w14:textId="77777777" w:rsidTr="004A0961">
        <w:tc>
          <w:tcPr>
            <w:tcW w:w="709" w:type="dxa"/>
          </w:tcPr>
          <w:p w14:paraId="01EC894C" w14:textId="7F569052" w:rsidR="00AE477C" w:rsidRPr="00F40A3E" w:rsidRDefault="00AE477C" w:rsidP="00A97628">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D77CE7">
              <w:rPr>
                <w:rFonts w:asciiTheme="minorHAnsi" w:hAnsiTheme="minorHAnsi" w:cstheme="minorHAnsi"/>
                <w:sz w:val="22"/>
                <w:szCs w:val="22"/>
              </w:rPr>
              <w:t>6</w:t>
            </w:r>
          </w:p>
        </w:tc>
        <w:tc>
          <w:tcPr>
            <w:tcW w:w="8505" w:type="dxa"/>
          </w:tcPr>
          <w:p w14:paraId="6A5BD7D0" w14:textId="77777777" w:rsidR="00AE477C" w:rsidRPr="00F40A3E" w:rsidRDefault="00AE477C" w:rsidP="00A97628">
            <w:pPr>
              <w:pStyle w:val="BodyText2"/>
              <w:ind w:right="-13"/>
              <w:rPr>
                <w:rFonts w:asciiTheme="minorHAnsi" w:hAnsiTheme="minorHAnsi" w:cstheme="minorHAnsi"/>
                <w:sz w:val="22"/>
                <w:szCs w:val="22"/>
              </w:rPr>
            </w:pPr>
            <w:r w:rsidRPr="00F40A3E">
              <w:rPr>
                <w:rFonts w:asciiTheme="minorHAnsi" w:hAnsiTheme="minorHAnsi" w:cstheme="minorHAnsi"/>
                <w:sz w:val="22"/>
                <w:szCs w:val="22"/>
              </w:rPr>
              <w:t>Novice 5 (2024)- Open to all</w:t>
            </w:r>
          </w:p>
        </w:tc>
        <w:tc>
          <w:tcPr>
            <w:tcW w:w="851" w:type="dxa"/>
          </w:tcPr>
          <w:p w14:paraId="60733109" w14:textId="77777777" w:rsidR="00AE477C" w:rsidRPr="00F40A3E" w:rsidRDefault="00AE477C" w:rsidP="00A97628">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£20</w:t>
            </w:r>
          </w:p>
        </w:tc>
      </w:tr>
      <w:tr w:rsidR="00AE477C" w:rsidRPr="00F40A3E" w14:paraId="1C4EE3E0" w14:textId="77777777" w:rsidTr="004A0961">
        <w:tc>
          <w:tcPr>
            <w:tcW w:w="709" w:type="dxa"/>
          </w:tcPr>
          <w:p w14:paraId="638054C4" w14:textId="062C4649" w:rsidR="00AE477C" w:rsidRPr="00F40A3E" w:rsidRDefault="00AE477C" w:rsidP="00A97628">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D77CE7">
              <w:rPr>
                <w:rFonts w:asciiTheme="minorHAnsi" w:hAnsiTheme="minorHAnsi" w:cstheme="minorHAnsi"/>
                <w:sz w:val="22"/>
                <w:szCs w:val="22"/>
              </w:rPr>
              <w:t>7</w:t>
            </w:r>
          </w:p>
        </w:tc>
        <w:tc>
          <w:tcPr>
            <w:tcW w:w="8505" w:type="dxa"/>
          </w:tcPr>
          <w:p w14:paraId="4D40DF0F" w14:textId="77777777" w:rsidR="00AE477C" w:rsidRPr="00F40A3E" w:rsidRDefault="00AE477C" w:rsidP="00A97628">
            <w:pPr>
              <w:pStyle w:val="BodyText2"/>
              <w:ind w:right="-13"/>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Winter Novice Open Championship (Novice 6 -2024)</w:t>
            </w:r>
          </w:p>
        </w:tc>
        <w:tc>
          <w:tcPr>
            <w:tcW w:w="851" w:type="dxa"/>
          </w:tcPr>
          <w:p w14:paraId="4CBA25F4" w14:textId="77777777" w:rsidR="00AE477C" w:rsidRPr="00F40A3E" w:rsidRDefault="00AE477C" w:rsidP="00A97628">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£30</w:t>
            </w:r>
          </w:p>
        </w:tc>
      </w:tr>
      <w:tr w:rsidR="0069078F" w:rsidRPr="00F40A3E" w14:paraId="4F99786D" w14:textId="77777777" w:rsidTr="004A0961">
        <w:tc>
          <w:tcPr>
            <w:tcW w:w="709" w:type="dxa"/>
          </w:tcPr>
          <w:p w14:paraId="5735BB55" w14:textId="36891F8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D77CE7">
              <w:rPr>
                <w:rFonts w:asciiTheme="minorHAnsi" w:hAnsiTheme="minorHAnsi" w:cstheme="minorHAnsi"/>
                <w:sz w:val="22"/>
                <w:szCs w:val="22"/>
              </w:rPr>
              <w:t>8</w:t>
            </w:r>
          </w:p>
        </w:tc>
        <w:tc>
          <w:tcPr>
            <w:tcW w:w="8505" w:type="dxa"/>
          </w:tcPr>
          <w:p w14:paraId="43608DE3" w14:textId="77777777" w:rsidR="0069078F" w:rsidRPr="00F40A3E" w:rsidRDefault="0069078F" w:rsidP="0016291E">
            <w:pPr>
              <w:pStyle w:val="BodyText2"/>
              <w:ind w:right="-13"/>
              <w:rPr>
                <w:rFonts w:asciiTheme="minorHAnsi" w:hAnsiTheme="minorHAnsi" w:cstheme="minorHAnsi"/>
                <w:color w:val="000000" w:themeColor="text1"/>
                <w:sz w:val="22"/>
                <w:szCs w:val="22"/>
              </w:rPr>
            </w:pPr>
            <w:r w:rsidRPr="00F40A3E">
              <w:rPr>
                <w:rFonts w:asciiTheme="minorHAnsi" w:hAnsiTheme="minorHAnsi" w:cstheme="minorHAnsi"/>
                <w:color w:val="000000" w:themeColor="text1"/>
                <w:sz w:val="22"/>
                <w:szCs w:val="22"/>
              </w:rPr>
              <w:t>Elementary 4 – Open to all</w:t>
            </w:r>
          </w:p>
        </w:tc>
        <w:tc>
          <w:tcPr>
            <w:tcW w:w="851" w:type="dxa"/>
          </w:tcPr>
          <w:p w14:paraId="6A30076B" w14:textId="77777777" w:rsidR="0069078F" w:rsidRPr="00F40A3E" w:rsidRDefault="0069078F" w:rsidP="0016291E">
            <w:pPr>
              <w:pStyle w:val="BodyText2"/>
              <w:ind w:right="-13"/>
              <w:rPr>
                <w:rFonts w:asciiTheme="minorHAnsi" w:hAnsiTheme="minorHAnsi" w:cstheme="minorHAnsi"/>
                <w:color w:val="000000" w:themeColor="text1"/>
                <w:sz w:val="22"/>
                <w:szCs w:val="22"/>
              </w:rPr>
            </w:pPr>
            <w:r w:rsidRPr="00F40A3E">
              <w:rPr>
                <w:rFonts w:asciiTheme="minorHAnsi" w:hAnsiTheme="minorHAnsi" w:cstheme="minorHAnsi"/>
                <w:color w:val="000000" w:themeColor="text1"/>
                <w:sz w:val="22"/>
                <w:szCs w:val="22"/>
              </w:rPr>
              <w:t>£20</w:t>
            </w:r>
          </w:p>
        </w:tc>
      </w:tr>
      <w:tr w:rsidR="0069078F" w:rsidRPr="00F40A3E" w14:paraId="2D53680D" w14:textId="77777777" w:rsidTr="004A0961">
        <w:tc>
          <w:tcPr>
            <w:tcW w:w="709" w:type="dxa"/>
          </w:tcPr>
          <w:p w14:paraId="4DADBE4B" w14:textId="0AB4ED70"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D77CE7">
              <w:rPr>
                <w:rFonts w:asciiTheme="minorHAnsi" w:hAnsiTheme="minorHAnsi" w:cstheme="minorHAnsi"/>
                <w:sz w:val="22"/>
                <w:szCs w:val="22"/>
              </w:rPr>
              <w:t>9</w:t>
            </w:r>
          </w:p>
        </w:tc>
        <w:tc>
          <w:tcPr>
            <w:tcW w:w="8505" w:type="dxa"/>
          </w:tcPr>
          <w:p w14:paraId="1D6A3524" w14:textId="77777777" w:rsidR="0069078F" w:rsidRPr="00F40A3E" w:rsidRDefault="0069078F" w:rsidP="0016291E">
            <w:pPr>
              <w:pStyle w:val="BodyText2"/>
              <w:ind w:right="-13"/>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Winter Elementary Restricted Championship (Elementary 5 - 2024)</w:t>
            </w:r>
          </w:p>
        </w:tc>
        <w:tc>
          <w:tcPr>
            <w:tcW w:w="851" w:type="dxa"/>
          </w:tcPr>
          <w:p w14:paraId="0E855D27" w14:textId="005B128F"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762BDB" w:rsidRPr="00F40A3E">
              <w:rPr>
                <w:rFonts w:asciiTheme="minorHAnsi" w:hAnsiTheme="minorHAnsi" w:cstheme="minorHAnsi"/>
                <w:sz w:val="22"/>
                <w:szCs w:val="22"/>
              </w:rPr>
              <w:t>0</w:t>
            </w:r>
          </w:p>
        </w:tc>
      </w:tr>
      <w:tr w:rsidR="0069078F" w:rsidRPr="00F40A3E" w14:paraId="3C44B0FA" w14:textId="77777777" w:rsidTr="004A0961">
        <w:tc>
          <w:tcPr>
            <w:tcW w:w="709" w:type="dxa"/>
          </w:tcPr>
          <w:p w14:paraId="73CB8E1D" w14:textId="66743E4E" w:rsidR="0069078F" w:rsidRPr="00F40A3E" w:rsidRDefault="00D77CE7" w:rsidP="0016291E">
            <w:pPr>
              <w:pStyle w:val="BodyText2"/>
              <w:ind w:right="-13"/>
              <w:rPr>
                <w:rFonts w:asciiTheme="minorHAnsi" w:hAnsiTheme="minorHAnsi" w:cstheme="minorHAnsi"/>
                <w:sz w:val="22"/>
                <w:szCs w:val="22"/>
              </w:rPr>
            </w:pPr>
            <w:r>
              <w:rPr>
                <w:rFonts w:asciiTheme="minorHAnsi" w:hAnsiTheme="minorHAnsi" w:cstheme="minorHAnsi"/>
                <w:sz w:val="22"/>
                <w:szCs w:val="22"/>
              </w:rPr>
              <w:t>40</w:t>
            </w:r>
          </w:p>
        </w:tc>
        <w:tc>
          <w:tcPr>
            <w:tcW w:w="8505" w:type="dxa"/>
          </w:tcPr>
          <w:p w14:paraId="6317F51B" w14:textId="77777777" w:rsidR="0069078F" w:rsidRPr="00F40A3E" w:rsidRDefault="0069078F" w:rsidP="0016291E">
            <w:pPr>
              <w:pStyle w:val="BodyText2"/>
              <w:ind w:right="-13"/>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Winter Elementary Open Championship (Elementary 5 - 2024)</w:t>
            </w:r>
          </w:p>
        </w:tc>
        <w:tc>
          <w:tcPr>
            <w:tcW w:w="851" w:type="dxa"/>
          </w:tcPr>
          <w:p w14:paraId="2922EF57" w14:textId="774B9C41"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762BDB" w:rsidRPr="00F40A3E">
              <w:rPr>
                <w:rFonts w:asciiTheme="minorHAnsi" w:hAnsiTheme="minorHAnsi" w:cstheme="minorHAnsi"/>
                <w:sz w:val="22"/>
                <w:szCs w:val="22"/>
              </w:rPr>
              <w:t>0</w:t>
            </w:r>
          </w:p>
        </w:tc>
      </w:tr>
      <w:tr w:rsidR="0069078F" w:rsidRPr="00F40A3E" w14:paraId="4D37B5D5" w14:textId="77777777" w:rsidTr="004A0961">
        <w:tc>
          <w:tcPr>
            <w:tcW w:w="709" w:type="dxa"/>
          </w:tcPr>
          <w:p w14:paraId="32462E87" w14:textId="1D14198E" w:rsidR="0069078F" w:rsidRPr="00F40A3E" w:rsidRDefault="00C13BFA"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4</w:t>
            </w:r>
            <w:r w:rsidR="00D77CE7">
              <w:rPr>
                <w:rFonts w:asciiTheme="minorHAnsi" w:hAnsiTheme="minorHAnsi" w:cstheme="minorHAnsi"/>
                <w:sz w:val="22"/>
                <w:szCs w:val="22"/>
              </w:rPr>
              <w:t>1</w:t>
            </w:r>
          </w:p>
        </w:tc>
        <w:tc>
          <w:tcPr>
            <w:tcW w:w="8505" w:type="dxa"/>
          </w:tcPr>
          <w:p w14:paraId="4973C45D"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Medium 3 - Open to all</w:t>
            </w:r>
          </w:p>
        </w:tc>
        <w:tc>
          <w:tcPr>
            <w:tcW w:w="851" w:type="dxa"/>
          </w:tcPr>
          <w:p w14:paraId="7940FD06"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£20</w:t>
            </w:r>
          </w:p>
        </w:tc>
      </w:tr>
      <w:tr w:rsidR="0069078F" w:rsidRPr="00F40A3E" w14:paraId="18562AF5" w14:textId="77777777" w:rsidTr="004A0961">
        <w:tc>
          <w:tcPr>
            <w:tcW w:w="709" w:type="dxa"/>
          </w:tcPr>
          <w:p w14:paraId="6D47805F" w14:textId="57725E9E" w:rsidR="0069078F" w:rsidRPr="00F40A3E" w:rsidRDefault="00C13BFA"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4</w:t>
            </w:r>
            <w:r w:rsidR="00D77CE7">
              <w:rPr>
                <w:rFonts w:asciiTheme="minorHAnsi" w:hAnsiTheme="minorHAnsi" w:cstheme="minorHAnsi"/>
                <w:sz w:val="22"/>
                <w:szCs w:val="22"/>
              </w:rPr>
              <w:t>2</w:t>
            </w:r>
          </w:p>
        </w:tc>
        <w:tc>
          <w:tcPr>
            <w:tcW w:w="8505" w:type="dxa"/>
          </w:tcPr>
          <w:p w14:paraId="6B14AE1A" w14:textId="7E097CD3"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Advanced Medium 3 - Open to all</w:t>
            </w:r>
          </w:p>
        </w:tc>
        <w:tc>
          <w:tcPr>
            <w:tcW w:w="851" w:type="dxa"/>
          </w:tcPr>
          <w:p w14:paraId="13680360"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£20</w:t>
            </w:r>
          </w:p>
        </w:tc>
      </w:tr>
      <w:tr w:rsidR="0069078F" w:rsidRPr="00F40A3E" w14:paraId="1F139F5E" w14:textId="77777777" w:rsidTr="004A0961">
        <w:tc>
          <w:tcPr>
            <w:tcW w:w="709" w:type="dxa"/>
          </w:tcPr>
          <w:p w14:paraId="3CBAAB82" w14:textId="1DD60BFD" w:rsidR="0069078F" w:rsidRPr="00F40A3E" w:rsidRDefault="00946A64"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4</w:t>
            </w:r>
            <w:r w:rsidR="00D77CE7">
              <w:rPr>
                <w:rFonts w:asciiTheme="minorHAnsi" w:hAnsiTheme="minorHAnsi" w:cstheme="minorHAnsi"/>
                <w:sz w:val="22"/>
                <w:szCs w:val="22"/>
              </w:rPr>
              <w:t>3</w:t>
            </w:r>
          </w:p>
        </w:tc>
        <w:tc>
          <w:tcPr>
            <w:tcW w:w="8505" w:type="dxa"/>
          </w:tcPr>
          <w:p w14:paraId="60525E09" w14:textId="77777777" w:rsidR="0069078F" w:rsidRPr="00F40A3E" w:rsidRDefault="0069078F" w:rsidP="0016291E">
            <w:pPr>
              <w:pStyle w:val="BodyText2"/>
              <w:ind w:right="-13"/>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Winter Medium Restricted Championship (Medium 4 - 2024) </w:t>
            </w:r>
          </w:p>
        </w:tc>
        <w:tc>
          <w:tcPr>
            <w:tcW w:w="851" w:type="dxa"/>
          </w:tcPr>
          <w:p w14:paraId="52EE67DE" w14:textId="30DE6181"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762BDB" w:rsidRPr="00F40A3E">
              <w:rPr>
                <w:rFonts w:asciiTheme="minorHAnsi" w:hAnsiTheme="minorHAnsi" w:cstheme="minorHAnsi"/>
                <w:sz w:val="22"/>
                <w:szCs w:val="22"/>
              </w:rPr>
              <w:t>0</w:t>
            </w:r>
          </w:p>
        </w:tc>
      </w:tr>
      <w:tr w:rsidR="0069078F" w:rsidRPr="00F40A3E" w14:paraId="112E8080" w14:textId="77777777" w:rsidTr="004A0961">
        <w:tc>
          <w:tcPr>
            <w:tcW w:w="709" w:type="dxa"/>
          </w:tcPr>
          <w:p w14:paraId="4ED5AC51" w14:textId="2B922A41"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4</w:t>
            </w:r>
            <w:r w:rsidR="00D77CE7">
              <w:rPr>
                <w:rFonts w:asciiTheme="minorHAnsi" w:hAnsiTheme="minorHAnsi" w:cstheme="minorHAnsi"/>
                <w:sz w:val="22"/>
                <w:szCs w:val="22"/>
              </w:rPr>
              <w:t>4</w:t>
            </w:r>
          </w:p>
        </w:tc>
        <w:tc>
          <w:tcPr>
            <w:tcW w:w="8505" w:type="dxa"/>
          </w:tcPr>
          <w:p w14:paraId="76409117" w14:textId="77777777" w:rsidR="0069078F" w:rsidRPr="00F40A3E" w:rsidRDefault="0069078F" w:rsidP="0016291E">
            <w:pPr>
              <w:pStyle w:val="BodyText2"/>
              <w:ind w:right="-13"/>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Winter Medium Open Championship (Medium 4 - 2024)</w:t>
            </w:r>
          </w:p>
        </w:tc>
        <w:tc>
          <w:tcPr>
            <w:tcW w:w="851" w:type="dxa"/>
          </w:tcPr>
          <w:p w14:paraId="260B0E40" w14:textId="26B5D7A5"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762BDB" w:rsidRPr="00F40A3E">
              <w:rPr>
                <w:rFonts w:asciiTheme="minorHAnsi" w:hAnsiTheme="minorHAnsi" w:cstheme="minorHAnsi"/>
                <w:sz w:val="22"/>
                <w:szCs w:val="22"/>
              </w:rPr>
              <w:t>0</w:t>
            </w:r>
          </w:p>
        </w:tc>
      </w:tr>
      <w:tr w:rsidR="0069078F" w:rsidRPr="00F40A3E" w14:paraId="2EC0D102" w14:textId="77777777" w:rsidTr="004A0961">
        <w:tc>
          <w:tcPr>
            <w:tcW w:w="709" w:type="dxa"/>
          </w:tcPr>
          <w:p w14:paraId="40045A69" w14:textId="3F48E26B"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4</w:t>
            </w:r>
            <w:r w:rsidR="00D77CE7">
              <w:rPr>
                <w:rFonts w:asciiTheme="minorHAnsi" w:hAnsiTheme="minorHAnsi" w:cstheme="minorHAnsi"/>
                <w:sz w:val="22"/>
                <w:szCs w:val="22"/>
              </w:rPr>
              <w:t>5</w:t>
            </w:r>
          </w:p>
        </w:tc>
        <w:tc>
          <w:tcPr>
            <w:tcW w:w="8505" w:type="dxa"/>
          </w:tcPr>
          <w:p w14:paraId="020D328F" w14:textId="4C7896D7" w:rsidR="0069078F" w:rsidRPr="00F40A3E" w:rsidRDefault="0069078F" w:rsidP="0016291E">
            <w:pPr>
              <w:pStyle w:val="BodyText2"/>
              <w:ind w:right="-13"/>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Winter Advanced Medium</w:t>
            </w:r>
            <w:r w:rsidR="00422B6C" w:rsidRPr="00F40A3E">
              <w:rPr>
                <w:rFonts w:asciiTheme="minorHAnsi" w:hAnsiTheme="minorHAnsi" w:cstheme="minorHAnsi"/>
                <w:sz w:val="22"/>
                <w:szCs w:val="22"/>
              </w:rPr>
              <w:t xml:space="preserve"> </w:t>
            </w:r>
            <w:r w:rsidRPr="00F40A3E">
              <w:rPr>
                <w:rFonts w:asciiTheme="minorHAnsi" w:hAnsiTheme="minorHAnsi" w:cstheme="minorHAnsi"/>
                <w:sz w:val="22"/>
                <w:szCs w:val="22"/>
              </w:rPr>
              <w:t>Championship (AM</w:t>
            </w:r>
            <w:r w:rsidR="00B20A70" w:rsidRPr="00F40A3E">
              <w:rPr>
                <w:rFonts w:asciiTheme="minorHAnsi" w:hAnsiTheme="minorHAnsi" w:cstheme="minorHAnsi"/>
                <w:sz w:val="22"/>
                <w:szCs w:val="22"/>
              </w:rPr>
              <w:t xml:space="preserve"> 4 - </w:t>
            </w:r>
            <w:r w:rsidRPr="00F40A3E">
              <w:rPr>
                <w:rFonts w:asciiTheme="minorHAnsi" w:hAnsiTheme="minorHAnsi" w:cstheme="minorHAnsi"/>
                <w:sz w:val="22"/>
                <w:szCs w:val="22"/>
              </w:rPr>
              <w:t>2024)</w:t>
            </w:r>
          </w:p>
        </w:tc>
        <w:tc>
          <w:tcPr>
            <w:tcW w:w="851" w:type="dxa"/>
          </w:tcPr>
          <w:p w14:paraId="4F594535" w14:textId="14EE10D4"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£3</w:t>
            </w:r>
            <w:r w:rsidR="00762BDB" w:rsidRPr="00F40A3E">
              <w:rPr>
                <w:rFonts w:asciiTheme="minorHAnsi" w:hAnsiTheme="minorHAnsi" w:cstheme="minorHAnsi"/>
                <w:sz w:val="22"/>
                <w:szCs w:val="22"/>
              </w:rPr>
              <w:t>0</w:t>
            </w:r>
          </w:p>
        </w:tc>
      </w:tr>
      <w:tr w:rsidR="00946A64" w:rsidRPr="00F40A3E" w14:paraId="115AB4A5" w14:textId="77777777" w:rsidTr="00710CE3">
        <w:tc>
          <w:tcPr>
            <w:tcW w:w="10065" w:type="dxa"/>
            <w:gridSpan w:val="3"/>
          </w:tcPr>
          <w:p w14:paraId="4C2445E8" w14:textId="77777777" w:rsidR="00886AF8" w:rsidRDefault="00886AF8" w:rsidP="0016291E">
            <w:pPr>
              <w:pStyle w:val="BodyText2"/>
              <w:ind w:right="-13"/>
              <w:rPr>
                <w:rFonts w:asciiTheme="minorHAnsi" w:hAnsiTheme="minorHAnsi" w:cstheme="minorHAnsi"/>
                <w:b/>
                <w:bCs/>
                <w:sz w:val="22"/>
                <w:szCs w:val="22"/>
              </w:rPr>
            </w:pPr>
          </w:p>
          <w:p w14:paraId="6A8D9683" w14:textId="3E07CBDA" w:rsidR="00946A64" w:rsidRDefault="00946A64" w:rsidP="0016291E">
            <w:pPr>
              <w:pStyle w:val="BodyText2"/>
              <w:ind w:right="-13"/>
              <w:rPr>
                <w:rFonts w:asciiTheme="minorHAnsi" w:hAnsiTheme="minorHAnsi" w:cstheme="minorHAnsi"/>
                <w:b/>
                <w:bCs/>
                <w:sz w:val="22"/>
                <w:szCs w:val="22"/>
              </w:rPr>
            </w:pPr>
            <w:r w:rsidRPr="00F40A3E">
              <w:rPr>
                <w:rFonts w:asciiTheme="minorHAnsi" w:hAnsiTheme="minorHAnsi" w:cstheme="minorHAnsi"/>
                <w:b/>
                <w:bCs/>
                <w:sz w:val="22"/>
                <w:szCs w:val="22"/>
              </w:rPr>
              <w:lastRenderedPageBreak/>
              <w:t>ARENA EVENTING</w:t>
            </w:r>
          </w:p>
          <w:p w14:paraId="727BC5A8" w14:textId="50CBA295" w:rsidR="007747E4" w:rsidRPr="00F40A3E" w:rsidRDefault="007747E4" w:rsidP="0016291E">
            <w:pPr>
              <w:pStyle w:val="BodyText2"/>
              <w:ind w:right="-13"/>
              <w:rPr>
                <w:rFonts w:asciiTheme="minorHAnsi" w:hAnsiTheme="minorHAnsi" w:cstheme="minorHAnsi"/>
                <w:b/>
                <w:bCs/>
                <w:sz w:val="22"/>
                <w:szCs w:val="22"/>
              </w:rPr>
            </w:pPr>
          </w:p>
        </w:tc>
      </w:tr>
      <w:tr w:rsidR="009B2ABF" w:rsidRPr="00F40A3E" w14:paraId="4E4A53FE" w14:textId="77777777" w:rsidTr="00710CE3">
        <w:tc>
          <w:tcPr>
            <w:tcW w:w="10065" w:type="dxa"/>
            <w:gridSpan w:val="3"/>
          </w:tcPr>
          <w:p w14:paraId="749D36C0" w14:textId="1E002A79" w:rsidR="009B2ABF" w:rsidRPr="009B2ABF" w:rsidRDefault="009B2ABF" w:rsidP="009B2ABF">
            <w:pPr>
              <w:pStyle w:val="BodyText2"/>
              <w:ind w:right="-13"/>
              <w:jc w:val="left"/>
              <w:rPr>
                <w:rFonts w:asciiTheme="minorHAnsi" w:hAnsiTheme="minorHAnsi" w:cstheme="minorHAnsi"/>
                <w:sz w:val="22"/>
                <w:szCs w:val="22"/>
              </w:rPr>
            </w:pPr>
            <w:r w:rsidRPr="009B2ABF">
              <w:rPr>
                <w:rFonts w:asciiTheme="minorHAnsi" w:hAnsiTheme="minorHAnsi" w:cstheme="minorHAnsi"/>
                <w:sz w:val="22"/>
                <w:szCs w:val="22"/>
              </w:rPr>
              <w:lastRenderedPageBreak/>
              <w:t>Info – classes 47, 48, 49 &amp; 50 are for qualified combinations only</w:t>
            </w:r>
          </w:p>
        </w:tc>
      </w:tr>
      <w:tr w:rsidR="0069078F" w:rsidRPr="00F40A3E" w14:paraId="12972C03" w14:textId="77777777" w:rsidTr="004A0961">
        <w:tc>
          <w:tcPr>
            <w:tcW w:w="709" w:type="dxa"/>
          </w:tcPr>
          <w:p w14:paraId="49FEE67E" w14:textId="5CC112B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4</w:t>
            </w:r>
            <w:r w:rsidR="00D77CE7">
              <w:rPr>
                <w:rFonts w:asciiTheme="minorHAnsi" w:hAnsiTheme="minorHAnsi" w:cstheme="minorHAnsi"/>
                <w:sz w:val="22"/>
                <w:szCs w:val="22"/>
              </w:rPr>
              <w:t>6</w:t>
            </w:r>
          </w:p>
        </w:tc>
        <w:tc>
          <w:tcPr>
            <w:tcW w:w="8505" w:type="dxa"/>
          </w:tcPr>
          <w:p w14:paraId="52DD51EE" w14:textId="243148E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Arena Eventing 60cm - Open to all</w:t>
            </w:r>
          </w:p>
        </w:tc>
        <w:tc>
          <w:tcPr>
            <w:tcW w:w="851" w:type="dxa"/>
          </w:tcPr>
          <w:p w14:paraId="0F9CEF5B" w14:textId="63B9CF53"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w:t>
            </w:r>
            <w:r w:rsidR="002E75C3">
              <w:rPr>
                <w:rFonts w:asciiTheme="minorHAnsi" w:hAnsiTheme="minorHAnsi" w:cstheme="minorHAnsi"/>
                <w:sz w:val="22"/>
                <w:szCs w:val="22"/>
              </w:rPr>
              <w:t>35</w:t>
            </w:r>
          </w:p>
        </w:tc>
      </w:tr>
      <w:tr w:rsidR="0069078F" w:rsidRPr="00F40A3E" w14:paraId="55C21AFD" w14:textId="77777777" w:rsidTr="004A0961">
        <w:tc>
          <w:tcPr>
            <w:tcW w:w="709" w:type="dxa"/>
          </w:tcPr>
          <w:p w14:paraId="6F1AA4BF" w14:textId="43A5B5EC"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4</w:t>
            </w:r>
            <w:r w:rsidR="00D77CE7">
              <w:rPr>
                <w:rFonts w:asciiTheme="minorHAnsi" w:hAnsiTheme="minorHAnsi" w:cstheme="minorHAnsi"/>
                <w:sz w:val="22"/>
                <w:szCs w:val="22"/>
              </w:rPr>
              <w:t>7</w:t>
            </w:r>
          </w:p>
        </w:tc>
        <w:tc>
          <w:tcPr>
            <w:tcW w:w="8505" w:type="dxa"/>
          </w:tcPr>
          <w:p w14:paraId="6C2F2BB8" w14:textId="77777777" w:rsidR="0069078F" w:rsidRPr="00F40A3E" w:rsidRDefault="0069078F" w:rsidP="0016291E">
            <w:pPr>
              <w:pStyle w:val="BodyText2"/>
              <w:ind w:right="-13"/>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Winter Arena Eventing 70cm Championship</w:t>
            </w:r>
          </w:p>
        </w:tc>
        <w:tc>
          <w:tcPr>
            <w:tcW w:w="851" w:type="dxa"/>
          </w:tcPr>
          <w:p w14:paraId="68AD271B" w14:textId="00C68ACC"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w:t>
            </w:r>
            <w:r w:rsidR="002E75C3">
              <w:rPr>
                <w:rFonts w:asciiTheme="minorHAnsi" w:hAnsiTheme="minorHAnsi" w:cstheme="minorHAnsi"/>
                <w:sz w:val="22"/>
                <w:szCs w:val="22"/>
              </w:rPr>
              <w:t>40</w:t>
            </w:r>
          </w:p>
        </w:tc>
      </w:tr>
      <w:tr w:rsidR="0069078F" w:rsidRPr="00F40A3E" w14:paraId="42EAC925" w14:textId="77777777" w:rsidTr="004A0961">
        <w:tc>
          <w:tcPr>
            <w:tcW w:w="709" w:type="dxa"/>
          </w:tcPr>
          <w:p w14:paraId="12923022" w14:textId="1FC41126"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4</w:t>
            </w:r>
            <w:r w:rsidR="00D77CE7">
              <w:rPr>
                <w:rFonts w:asciiTheme="minorHAnsi" w:hAnsiTheme="minorHAnsi" w:cstheme="minorHAnsi"/>
                <w:sz w:val="22"/>
                <w:szCs w:val="22"/>
              </w:rPr>
              <w:t>8</w:t>
            </w:r>
          </w:p>
        </w:tc>
        <w:tc>
          <w:tcPr>
            <w:tcW w:w="8505" w:type="dxa"/>
          </w:tcPr>
          <w:p w14:paraId="0D4D4220" w14:textId="77777777" w:rsidR="0069078F" w:rsidRPr="00F40A3E" w:rsidRDefault="0069078F" w:rsidP="0016291E">
            <w:pPr>
              <w:pStyle w:val="BodyText2"/>
              <w:ind w:right="-13"/>
              <w:rPr>
                <w:rFonts w:asciiTheme="minorHAnsi" w:hAnsiTheme="minorHAnsi" w:cstheme="minorHAnsi"/>
                <w:sz w:val="22"/>
                <w:szCs w:val="22"/>
              </w:rPr>
            </w:pP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Winter Arena Eventing 80cm Championship</w:t>
            </w:r>
          </w:p>
        </w:tc>
        <w:tc>
          <w:tcPr>
            <w:tcW w:w="851" w:type="dxa"/>
          </w:tcPr>
          <w:p w14:paraId="67EE7AD2" w14:textId="3EE1381E"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w:t>
            </w:r>
            <w:r w:rsidR="002E75C3">
              <w:rPr>
                <w:rFonts w:asciiTheme="minorHAnsi" w:hAnsiTheme="minorHAnsi" w:cstheme="minorHAnsi"/>
                <w:sz w:val="22"/>
                <w:szCs w:val="22"/>
              </w:rPr>
              <w:t>40</w:t>
            </w:r>
          </w:p>
        </w:tc>
      </w:tr>
      <w:tr w:rsidR="00FB4067" w:rsidRPr="00F40A3E" w14:paraId="4321E2AF" w14:textId="77777777" w:rsidTr="004A0961">
        <w:tc>
          <w:tcPr>
            <w:tcW w:w="709" w:type="dxa"/>
          </w:tcPr>
          <w:p w14:paraId="5FA60AB3" w14:textId="0FE03C30" w:rsidR="00FB4067" w:rsidRPr="00F40A3E" w:rsidRDefault="006C3BC3"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4</w:t>
            </w:r>
            <w:r w:rsidR="00D77CE7">
              <w:rPr>
                <w:rFonts w:asciiTheme="minorHAnsi" w:hAnsiTheme="minorHAnsi" w:cstheme="minorHAnsi"/>
                <w:sz w:val="22"/>
                <w:szCs w:val="22"/>
              </w:rPr>
              <w:t>9</w:t>
            </w:r>
          </w:p>
        </w:tc>
        <w:tc>
          <w:tcPr>
            <w:tcW w:w="8505" w:type="dxa"/>
          </w:tcPr>
          <w:p w14:paraId="7FF56112" w14:textId="3934BD65" w:rsidR="00FB4067" w:rsidRPr="000E2DA4" w:rsidRDefault="00FB4067" w:rsidP="0016291E">
            <w:pPr>
              <w:pStyle w:val="BodyText2"/>
              <w:ind w:right="-13"/>
              <w:rPr>
                <w:rFonts w:asciiTheme="minorHAnsi" w:hAnsiTheme="minorHAnsi" w:cstheme="minorHAnsi"/>
                <w:sz w:val="22"/>
                <w:szCs w:val="22"/>
              </w:rPr>
            </w:pPr>
            <w:proofErr w:type="spellStart"/>
            <w:r w:rsidRPr="000E2DA4">
              <w:rPr>
                <w:rFonts w:asciiTheme="minorHAnsi" w:hAnsiTheme="minorHAnsi" w:cstheme="minorHAnsi"/>
                <w:sz w:val="22"/>
                <w:szCs w:val="22"/>
              </w:rPr>
              <w:t>RoR</w:t>
            </w:r>
            <w:proofErr w:type="spellEnd"/>
            <w:r w:rsidRPr="000E2DA4">
              <w:rPr>
                <w:rFonts w:asciiTheme="minorHAnsi" w:hAnsiTheme="minorHAnsi" w:cstheme="minorHAnsi"/>
                <w:sz w:val="22"/>
                <w:szCs w:val="22"/>
              </w:rPr>
              <w:t xml:space="preserve"> Winter Arena Eventing 90cm Championship</w:t>
            </w:r>
            <w:r w:rsidR="003428F1" w:rsidRPr="000E2DA4">
              <w:rPr>
                <w:rFonts w:asciiTheme="minorHAnsi" w:hAnsiTheme="minorHAnsi" w:cstheme="minorHAnsi"/>
                <w:sz w:val="22"/>
                <w:szCs w:val="22"/>
              </w:rPr>
              <w:t xml:space="preserve"> (to include steps and splash)</w:t>
            </w:r>
          </w:p>
        </w:tc>
        <w:tc>
          <w:tcPr>
            <w:tcW w:w="851" w:type="dxa"/>
          </w:tcPr>
          <w:p w14:paraId="0399ECE6" w14:textId="7FCBE9E3" w:rsidR="00FB4067" w:rsidRPr="00F40A3E" w:rsidRDefault="00FB4067"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w:t>
            </w:r>
            <w:r w:rsidR="002E75C3">
              <w:rPr>
                <w:rFonts w:asciiTheme="minorHAnsi" w:hAnsiTheme="minorHAnsi" w:cstheme="minorHAnsi"/>
                <w:sz w:val="22"/>
                <w:szCs w:val="22"/>
              </w:rPr>
              <w:t>40</w:t>
            </w:r>
          </w:p>
        </w:tc>
      </w:tr>
      <w:tr w:rsidR="00FB4067" w:rsidRPr="00F40A3E" w14:paraId="3A14C9AE" w14:textId="77777777" w:rsidTr="004A0961">
        <w:tc>
          <w:tcPr>
            <w:tcW w:w="709" w:type="dxa"/>
          </w:tcPr>
          <w:p w14:paraId="16F57AC4" w14:textId="6FE3A513" w:rsidR="00FB4067" w:rsidRPr="00F40A3E" w:rsidRDefault="00985DD3" w:rsidP="0016291E">
            <w:pPr>
              <w:pStyle w:val="BodyText2"/>
              <w:ind w:right="-13"/>
              <w:rPr>
                <w:rFonts w:asciiTheme="minorHAnsi" w:hAnsiTheme="minorHAnsi" w:cstheme="minorHAnsi"/>
                <w:sz w:val="22"/>
                <w:szCs w:val="22"/>
              </w:rPr>
            </w:pPr>
            <w:r>
              <w:rPr>
                <w:rFonts w:asciiTheme="minorHAnsi" w:hAnsiTheme="minorHAnsi" w:cstheme="minorHAnsi"/>
                <w:sz w:val="22"/>
                <w:szCs w:val="22"/>
              </w:rPr>
              <w:t>50</w:t>
            </w:r>
          </w:p>
        </w:tc>
        <w:tc>
          <w:tcPr>
            <w:tcW w:w="8505" w:type="dxa"/>
          </w:tcPr>
          <w:p w14:paraId="6273632E" w14:textId="3ACF36F2" w:rsidR="00FB4067" w:rsidRPr="000E2DA4" w:rsidRDefault="00FB4067" w:rsidP="0016291E">
            <w:pPr>
              <w:pStyle w:val="BodyText2"/>
              <w:ind w:right="-13"/>
              <w:rPr>
                <w:rFonts w:asciiTheme="minorHAnsi" w:hAnsiTheme="minorHAnsi" w:cstheme="minorHAnsi"/>
                <w:sz w:val="22"/>
                <w:szCs w:val="22"/>
              </w:rPr>
            </w:pPr>
            <w:proofErr w:type="spellStart"/>
            <w:r w:rsidRPr="000E2DA4">
              <w:rPr>
                <w:rFonts w:asciiTheme="minorHAnsi" w:hAnsiTheme="minorHAnsi" w:cstheme="minorHAnsi"/>
                <w:sz w:val="22"/>
                <w:szCs w:val="22"/>
              </w:rPr>
              <w:t>RoR</w:t>
            </w:r>
            <w:proofErr w:type="spellEnd"/>
            <w:r w:rsidRPr="000E2DA4">
              <w:rPr>
                <w:rFonts w:asciiTheme="minorHAnsi" w:hAnsiTheme="minorHAnsi" w:cstheme="minorHAnsi"/>
                <w:sz w:val="22"/>
                <w:szCs w:val="22"/>
              </w:rPr>
              <w:t xml:space="preserve"> Winter Arena Eventing 1m Championship</w:t>
            </w:r>
            <w:r w:rsidR="003428F1" w:rsidRPr="000E2DA4">
              <w:rPr>
                <w:rFonts w:asciiTheme="minorHAnsi" w:hAnsiTheme="minorHAnsi" w:cstheme="minorHAnsi"/>
                <w:sz w:val="22"/>
                <w:szCs w:val="22"/>
              </w:rPr>
              <w:t xml:space="preserve"> (to include steps and splash)</w:t>
            </w:r>
          </w:p>
        </w:tc>
        <w:tc>
          <w:tcPr>
            <w:tcW w:w="851" w:type="dxa"/>
          </w:tcPr>
          <w:p w14:paraId="7FB0BB77" w14:textId="100CF357" w:rsidR="00100FF5" w:rsidRPr="00F40A3E" w:rsidRDefault="00FB4067" w:rsidP="00BB3D4D">
            <w:pPr>
              <w:pStyle w:val="BodyText2"/>
              <w:ind w:right="-13"/>
              <w:rPr>
                <w:rFonts w:asciiTheme="minorHAnsi" w:hAnsiTheme="minorHAnsi" w:cstheme="minorHAnsi"/>
                <w:sz w:val="22"/>
                <w:szCs w:val="22"/>
              </w:rPr>
            </w:pPr>
            <w:r w:rsidRPr="00F40A3E">
              <w:rPr>
                <w:rFonts w:asciiTheme="minorHAnsi" w:hAnsiTheme="minorHAnsi" w:cstheme="minorHAnsi"/>
                <w:sz w:val="22"/>
                <w:szCs w:val="22"/>
              </w:rPr>
              <w:t>£</w:t>
            </w:r>
            <w:r w:rsidR="002E75C3">
              <w:rPr>
                <w:rFonts w:asciiTheme="minorHAnsi" w:hAnsiTheme="minorHAnsi" w:cstheme="minorHAnsi"/>
                <w:sz w:val="22"/>
                <w:szCs w:val="22"/>
              </w:rPr>
              <w:t>40</w:t>
            </w:r>
          </w:p>
        </w:tc>
      </w:tr>
      <w:tr w:rsidR="00A75A78" w:rsidRPr="00F40A3E" w14:paraId="14C557B5" w14:textId="77777777" w:rsidTr="009658A0">
        <w:tc>
          <w:tcPr>
            <w:tcW w:w="10065" w:type="dxa"/>
            <w:gridSpan w:val="3"/>
          </w:tcPr>
          <w:p w14:paraId="191FF436" w14:textId="77777777" w:rsidR="00886AF8" w:rsidRDefault="00886AF8" w:rsidP="0016291E">
            <w:pPr>
              <w:pStyle w:val="BodyText2"/>
              <w:ind w:right="-13"/>
              <w:rPr>
                <w:rFonts w:asciiTheme="minorHAnsi" w:hAnsiTheme="minorHAnsi" w:cstheme="minorHAnsi"/>
                <w:b/>
                <w:bCs/>
                <w:sz w:val="22"/>
                <w:szCs w:val="22"/>
              </w:rPr>
            </w:pPr>
          </w:p>
          <w:p w14:paraId="5BE4C050" w14:textId="269ABBB6" w:rsidR="00A75A78" w:rsidRDefault="00A75A78" w:rsidP="0016291E">
            <w:pPr>
              <w:pStyle w:val="BodyText2"/>
              <w:ind w:right="-13"/>
              <w:rPr>
                <w:rFonts w:asciiTheme="minorHAnsi" w:hAnsiTheme="minorHAnsi" w:cstheme="minorHAnsi"/>
                <w:b/>
                <w:bCs/>
                <w:sz w:val="22"/>
                <w:szCs w:val="22"/>
              </w:rPr>
            </w:pPr>
            <w:r w:rsidRPr="00F40A3E">
              <w:rPr>
                <w:rFonts w:asciiTheme="minorHAnsi" w:hAnsiTheme="minorHAnsi" w:cstheme="minorHAnsi"/>
                <w:b/>
                <w:bCs/>
                <w:sz w:val="22"/>
                <w:szCs w:val="22"/>
              </w:rPr>
              <w:t>CHALLENGE CLASSES</w:t>
            </w:r>
          </w:p>
          <w:p w14:paraId="36A5E169" w14:textId="753D8FAE" w:rsidR="007747E4" w:rsidRPr="00F40A3E" w:rsidRDefault="007747E4" w:rsidP="0016291E">
            <w:pPr>
              <w:pStyle w:val="BodyText2"/>
              <w:ind w:right="-13"/>
              <w:rPr>
                <w:rFonts w:asciiTheme="minorHAnsi" w:hAnsiTheme="minorHAnsi" w:cstheme="minorHAnsi"/>
                <w:b/>
                <w:bCs/>
                <w:sz w:val="22"/>
                <w:szCs w:val="22"/>
              </w:rPr>
            </w:pPr>
          </w:p>
        </w:tc>
      </w:tr>
      <w:tr w:rsidR="0069078F" w:rsidRPr="00F40A3E" w14:paraId="0002EA47" w14:textId="77777777" w:rsidTr="004A0961">
        <w:tc>
          <w:tcPr>
            <w:tcW w:w="709" w:type="dxa"/>
          </w:tcPr>
          <w:p w14:paraId="443357C6" w14:textId="4D153C52" w:rsidR="0069078F" w:rsidRPr="00F40A3E" w:rsidRDefault="00127F4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5</w:t>
            </w:r>
            <w:r w:rsidR="00985DD3">
              <w:rPr>
                <w:rFonts w:asciiTheme="minorHAnsi" w:hAnsiTheme="minorHAnsi" w:cstheme="minorHAnsi"/>
                <w:sz w:val="22"/>
                <w:szCs w:val="22"/>
              </w:rPr>
              <w:t>1</w:t>
            </w:r>
          </w:p>
        </w:tc>
        <w:tc>
          <w:tcPr>
            <w:tcW w:w="8505" w:type="dxa"/>
          </w:tcPr>
          <w:p w14:paraId="00BB1DC7" w14:textId="79D8221F" w:rsidR="0069078F" w:rsidRPr="00F40A3E" w:rsidRDefault="0069078F" w:rsidP="006E020C">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Novice Former Racehorse Challenge - (Non</w:t>
            </w:r>
            <w:r w:rsidR="00524441" w:rsidRPr="00F40A3E">
              <w:rPr>
                <w:rFonts w:asciiTheme="minorHAnsi" w:hAnsiTheme="minorHAnsi" w:cstheme="minorHAnsi"/>
                <w:sz w:val="22"/>
                <w:szCs w:val="22"/>
              </w:rPr>
              <w:t>-q</w:t>
            </w:r>
            <w:r w:rsidRPr="00F40A3E">
              <w:rPr>
                <w:rFonts w:asciiTheme="minorHAnsi" w:hAnsiTheme="minorHAnsi" w:cstheme="minorHAnsi"/>
                <w:sz w:val="22"/>
                <w:szCs w:val="22"/>
              </w:rPr>
              <w:t>ualifier)</w:t>
            </w:r>
          </w:p>
          <w:p w14:paraId="2571FC6A" w14:textId="7A6C1EE2"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 xml:space="preserve">Eligibility – </w:t>
            </w:r>
            <w:r w:rsidRPr="00F40A3E">
              <w:rPr>
                <w:rFonts w:asciiTheme="minorHAnsi" w:hAnsiTheme="minorHAnsi" w:cstheme="minorHAnsi"/>
                <w:color w:val="212529"/>
                <w:sz w:val="22"/>
                <w:szCs w:val="22"/>
              </w:rPr>
              <w:t>Open to horses that have raced in GB or abroad</w:t>
            </w:r>
            <w:r w:rsidR="007A1A86" w:rsidRPr="00F40A3E">
              <w:rPr>
                <w:rFonts w:asciiTheme="minorHAnsi" w:hAnsiTheme="minorHAnsi" w:cstheme="minorHAnsi"/>
                <w:color w:val="212529"/>
                <w:sz w:val="22"/>
                <w:szCs w:val="22"/>
              </w:rPr>
              <w:t xml:space="preserve"> </w:t>
            </w:r>
            <w:r w:rsidRPr="00F40A3E">
              <w:rPr>
                <w:rFonts w:asciiTheme="minorHAnsi" w:hAnsiTheme="minorHAnsi" w:cstheme="minorHAnsi"/>
                <w:color w:val="212529"/>
                <w:sz w:val="22"/>
                <w:szCs w:val="22"/>
              </w:rPr>
              <w:t xml:space="preserve">or been in training and </w:t>
            </w:r>
            <w:r w:rsidRPr="00F40A3E">
              <w:rPr>
                <w:rFonts w:asciiTheme="minorHAnsi" w:hAnsiTheme="minorHAnsi" w:cstheme="minorHAnsi"/>
                <w:sz w:val="22"/>
                <w:szCs w:val="22"/>
              </w:rPr>
              <w:t xml:space="preserve">not to have previously won a Tattersalls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Former Racehorse Challenge Series qualifier at close of entries for this event</w:t>
            </w:r>
            <w:r w:rsidR="00764282" w:rsidRPr="00F40A3E">
              <w:rPr>
                <w:rFonts w:asciiTheme="minorHAnsi" w:hAnsiTheme="minorHAnsi" w:cstheme="minorHAnsi"/>
                <w:sz w:val="22"/>
                <w:szCs w:val="22"/>
              </w:rPr>
              <w:t>.</w:t>
            </w:r>
          </w:p>
          <w:p w14:paraId="20ED2CED" w14:textId="77777777" w:rsidR="0069078F" w:rsidRPr="00F40A3E" w:rsidRDefault="0069078F" w:rsidP="0016291E">
            <w:pPr>
              <w:rPr>
                <w:rFonts w:asciiTheme="minorHAnsi" w:hAnsiTheme="minorHAnsi" w:cstheme="minorHAnsi"/>
                <w:sz w:val="22"/>
                <w:szCs w:val="22"/>
              </w:rPr>
            </w:pPr>
            <w:r w:rsidRPr="00F40A3E">
              <w:rPr>
                <w:rFonts w:asciiTheme="minorHAnsi" w:hAnsiTheme="minorHAnsi" w:cstheme="minorHAnsi"/>
                <w:sz w:val="22"/>
                <w:szCs w:val="22"/>
              </w:rPr>
              <w:t>The class to be judged 50% jumping, 20% Style while jumping and performance and 30% awarded for show, manners and suitability to be retrained.</w:t>
            </w:r>
          </w:p>
          <w:p w14:paraId="6F00E7EA" w14:textId="48D8389E"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PHASE 1</w:t>
            </w:r>
            <w:r w:rsidR="007875E5" w:rsidRPr="00F40A3E">
              <w:rPr>
                <w:rFonts w:asciiTheme="minorHAnsi" w:hAnsiTheme="minorHAnsi" w:cstheme="minorHAnsi"/>
                <w:sz w:val="22"/>
                <w:szCs w:val="22"/>
              </w:rPr>
              <w:t xml:space="preserve"> - </w:t>
            </w:r>
            <w:r w:rsidRPr="00F40A3E">
              <w:rPr>
                <w:rFonts w:asciiTheme="minorHAnsi" w:hAnsiTheme="minorHAnsi" w:cstheme="minorHAnsi"/>
                <w:sz w:val="22"/>
                <w:szCs w:val="22"/>
              </w:rPr>
              <w:t>Jumping to be judged: 8 rustic/coloured jumps 60cm to 70cm with a maximum spread of 65cm.</w:t>
            </w:r>
          </w:p>
          <w:p w14:paraId="10CE0162" w14:textId="77777777"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The following points to be deducted at the end of each jumping round:</w:t>
            </w:r>
          </w:p>
          <w:p w14:paraId="4A17CC5E" w14:textId="77777777" w:rsidR="0069078F" w:rsidRPr="00F40A3E" w:rsidRDefault="0069078F" w:rsidP="0016291E">
            <w:pPr>
              <w:pStyle w:val="BodyText2"/>
              <w:numPr>
                <w:ilvl w:val="0"/>
                <w:numId w:val="11"/>
              </w:numPr>
              <w:ind w:right="-14"/>
              <w:jc w:val="both"/>
              <w:rPr>
                <w:rFonts w:asciiTheme="minorHAnsi" w:hAnsiTheme="minorHAnsi" w:cstheme="minorHAnsi"/>
                <w:sz w:val="22"/>
                <w:szCs w:val="22"/>
              </w:rPr>
            </w:pPr>
            <w:r w:rsidRPr="00F40A3E">
              <w:rPr>
                <w:rFonts w:asciiTheme="minorHAnsi" w:hAnsiTheme="minorHAnsi" w:cstheme="minorHAnsi"/>
                <w:sz w:val="22"/>
                <w:szCs w:val="22"/>
              </w:rPr>
              <w:t>10 points to be deducted for a knock down.</w:t>
            </w:r>
          </w:p>
          <w:p w14:paraId="0E07FBBB" w14:textId="77777777" w:rsidR="0069078F" w:rsidRPr="00F40A3E" w:rsidRDefault="0069078F" w:rsidP="0016291E">
            <w:pPr>
              <w:pStyle w:val="BodyText2"/>
              <w:numPr>
                <w:ilvl w:val="0"/>
                <w:numId w:val="11"/>
              </w:numPr>
              <w:ind w:right="-14"/>
              <w:jc w:val="both"/>
              <w:rPr>
                <w:rFonts w:asciiTheme="minorHAnsi" w:hAnsiTheme="minorHAnsi" w:cstheme="minorHAnsi"/>
                <w:sz w:val="22"/>
                <w:szCs w:val="22"/>
              </w:rPr>
            </w:pPr>
            <w:r w:rsidRPr="00F40A3E">
              <w:rPr>
                <w:rFonts w:asciiTheme="minorHAnsi" w:hAnsiTheme="minorHAnsi" w:cstheme="minorHAnsi"/>
                <w:sz w:val="22"/>
                <w:szCs w:val="22"/>
              </w:rPr>
              <w:t>15 points to be deducted for a refusal.</w:t>
            </w:r>
          </w:p>
          <w:p w14:paraId="6350F6A5" w14:textId="77777777" w:rsidR="0069078F" w:rsidRPr="00F40A3E" w:rsidRDefault="0069078F" w:rsidP="0016291E">
            <w:pPr>
              <w:pStyle w:val="BodyText2"/>
              <w:numPr>
                <w:ilvl w:val="0"/>
                <w:numId w:val="11"/>
              </w:numPr>
              <w:ind w:right="-14"/>
              <w:jc w:val="both"/>
              <w:rPr>
                <w:rFonts w:asciiTheme="minorHAnsi" w:hAnsiTheme="minorHAnsi" w:cstheme="minorHAnsi"/>
                <w:sz w:val="22"/>
                <w:szCs w:val="22"/>
              </w:rPr>
            </w:pPr>
            <w:r w:rsidRPr="00F40A3E">
              <w:rPr>
                <w:rFonts w:asciiTheme="minorHAnsi" w:hAnsiTheme="minorHAnsi" w:cstheme="minorHAnsi"/>
                <w:sz w:val="22"/>
                <w:szCs w:val="22"/>
              </w:rPr>
              <w:t>20 points for second refusal.</w:t>
            </w:r>
          </w:p>
          <w:p w14:paraId="3412FD3F" w14:textId="77777777" w:rsidR="0069078F" w:rsidRPr="00F40A3E" w:rsidRDefault="0069078F" w:rsidP="0016291E">
            <w:pPr>
              <w:pStyle w:val="BodyText2"/>
              <w:numPr>
                <w:ilvl w:val="0"/>
                <w:numId w:val="11"/>
              </w:numPr>
              <w:ind w:right="-14"/>
              <w:jc w:val="both"/>
              <w:rPr>
                <w:rFonts w:asciiTheme="minorHAnsi" w:hAnsiTheme="minorHAnsi" w:cstheme="minorHAnsi"/>
                <w:sz w:val="22"/>
                <w:szCs w:val="22"/>
              </w:rPr>
            </w:pPr>
            <w:r w:rsidRPr="00F40A3E">
              <w:rPr>
                <w:rFonts w:asciiTheme="minorHAnsi" w:hAnsiTheme="minorHAnsi" w:cstheme="minorHAnsi"/>
                <w:sz w:val="22"/>
                <w:szCs w:val="22"/>
              </w:rPr>
              <w:t>Elimination for third refusal or fall</w:t>
            </w:r>
          </w:p>
          <w:p w14:paraId="6982542D" w14:textId="6B9ED070"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PHASE 2</w:t>
            </w:r>
            <w:r w:rsidR="007875E5" w:rsidRPr="00F40A3E">
              <w:rPr>
                <w:rFonts w:asciiTheme="minorHAnsi" w:hAnsiTheme="minorHAnsi" w:cstheme="minorHAnsi"/>
                <w:sz w:val="22"/>
                <w:szCs w:val="22"/>
              </w:rPr>
              <w:t xml:space="preserve"> - </w:t>
            </w:r>
            <w:r w:rsidRPr="00F40A3E">
              <w:rPr>
                <w:rFonts w:asciiTheme="minorHAnsi" w:hAnsiTheme="minorHAnsi" w:cstheme="minorHAnsi"/>
                <w:sz w:val="22"/>
                <w:szCs w:val="22"/>
              </w:rPr>
              <w:t>Class returns without boots and judged for an individual show/conformation. (In some classes, at the judge’s discretion, horses might be asked to do a ‘show’ following their jumping without leaving the ring. This is often the case with a large number in the class)</w:t>
            </w:r>
          </w:p>
          <w:p w14:paraId="47E42388" w14:textId="77777777"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Each horse to complete an individual show of no longer than 1½ minutes.</w:t>
            </w:r>
          </w:p>
          <w:p w14:paraId="1633E270" w14:textId="77777777"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Show to include the following movements:</w:t>
            </w:r>
          </w:p>
          <w:p w14:paraId="5F82A7D8" w14:textId="77777777" w:rsidR="0069078F" w:rsidRPr="00F40A3E" w:rsidRDefault="0069078F" w:rsidP="0016291E">
            <w:pPr>
              <w:pStyle w:val="BodyText2"/>
              <w:numPr>
                <w:ilvl w:val="0"/>
                <w:numId w:val="12"/>
              </w:numPr>
              <w:ind w:right="-14"/>
              <w:jc w:val="both"/>
              <w:rPr>
                <w:rFonts w:asciiTheme="minorHAnsi" w:hAnsiTheme="minorHAnsi" w:cstheme="minorHAnsi"/>
                <w:sz w:val="22"/>
                <w:szCs w:val="22"/>
              </w:rPr>
            </w:pPr>
            <w:r w:rsidRPr="00F40A3E">
              <w:rPr>
                <w:rFonts w:asciiTheme="minorHAnsi" w:hAnsiTheme="minorHAnsi" w:cstheme="minorHAnsi"/>
                <w:sz w:val="22"/>
                <w:szCs w:val="22"/>
              </w:rPr>
              <w:t xml:space="preserve">Walk, Trot, canter showing change of leg, extended canter (gallop) halt and stand, walk off on long </w:t>
            </w:r>
            <w:proofErr w:type="spellStart"/>
            <w:r w:rsidRPr="00F40A3E">
              <w:rPr>
                <w:rFonts w:asciiTheme="minorHAnsi" w:hAnsiTheme="minorHAnsi" w:cstheme="minorHAnsi"/>
                <w:sz w:val="22"/>
                <w:szCs w:val="22"/>
              </w:rPr>
              <w:t>rein</w:t>
            </w:r>
            <w:proofErr w:type="spellEnd"/>
            <w:r w:rsidRPr="00F40A3E">
              <w:rPr>
                <w:rFonts w:asciiTheme="minorHAnsi" w:hAnsiTheme="minorHAnsi" w:cstheme="minorHAnsi"/>
                <w:sz w:val="22"/>
                <w:szCs w:val="22"/>
              </w:rPr>
              <w:t>.</w:t>
            </w:r>
          </w:p>
          <w:p w14:paraId="326DFC69" w14:textId="77777777" w:rsidR="0069078F" w:rsidRPr="00F40A3E" w:rsidRDefault="0069078F" w:rsidP="0016291E">
            <w:pPr>
              <w:pStyle w:val="BodyText2"/>
              <w:numPr>
                <w:ilvl w:val="0"/>
                <w:numId w:val="12"/>
              </w:numPr>
              <w:ind w:right="-14"/>
              <w:jc w:val="both"/>
              <w:rPr>
                <w:rFonts w:asciiTheme="minorHAnsi" w:hAnsiTheme="minorHAnsi" w:cstheme="minorHAnsi"/>
                <w:sz w:val="22"/>
                <w:szCs w:val="22"/>
              </w:rPr>
            </w:pPr>
            <w:r w:rsidRPr="00F40A3E">
              <w:rPr>
                <w:rFonts w:asciiTheme="minorHAnsi" w:hAnsiTheme="minorHAnsi" w:cstheme="minorHAnsi"/>
                <w:sz w:val="22"/>
                <w:szCs w:val="22"/>
              </w:rPr>
              <w:t>Total marks out of 30% for Show, manners and suitability to be retrained.</w:t>
            </w:r>
          </w:p>
        </w:tc>
        <w:tc>
          <w:tcPr>
            <w:tcW w:w="851" w:type="dxa"/>
          </w:tcPr>
          <w:p w14:paraId="4079140C"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£20</w:t>
            </w:r>
          </w:p>
        </w:tc>
      </w:tr>
      <w:tr w:rsidR="0069078F" w:rsidRPr="00F40A3E" w14:paraId="2605E72F" w14:textId="77777777" w:rsidTr="004A0961">
        <w:tc>
          <w:tcPr>
            <w:tcW w:w="709" w:type="dxa"/>
          </w:tcPr>
          <w:p w14:paraId="0AE25813" w14:textId="251D68EA" w:rsidR="0069078F" w:rsidRPr="00F40A3E" w:rsidRDefault="00637E99"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5</w:t>
            </w:r>
            <w:r w:rsidR="00985DD3">
              <w:rPr>
                <w:rFonts w:asciiTheme="minorHAnsi" w:hAnsiTheme="minorHAnsi" w:cstheme="minorHAnsi"/>
                <w:sz w:val="22"/>
                <w:szCs w:val="22"/>
              </w:rPr>
              <w:t>2</w:t>
            </w:r>
          </w:p>
        </w:tc>
        <w:tc>
          <w:tcPr>
            <w:tcW w:w="8505" w:type="dxa"/>
          </w:tcPr>
          <w:p w14:paraId="28597FD0" w14:textId="1EE7F911" w:rsidR="0069078F" w:rsidRPr="00F40A3E" w:rsidRDefault="0069078F" w:rsidP="006E020C">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Open Former Racehorse Challenge (Non</w:t>
            </w:r>
            <w:r w:rsidR="00524441" w:rsidRPr="00F40A3E">
              <w:rPr>
                <w:rFonts w:asciiTheme="minorHAnsi" w:hAnsiTheme="minorHAnsi" w:cstheme="minorHAnsi"/>
                <w:sz w:val="22"/>
                <w:szCs w:val="22"/>
              </w:rPr>
              <w:t>-q</w:t>
            </w:r>
            <w:r w:rsidRPr="00F40A3E">
              <w:rPr>
                <w:rFonts w:asciiTheme="minorHAnsi" w:hAnsiTheme="minorHAnsi" w:cstheme="minorHAnsi"/>
                <w:sz w:val="22"/>
                <w:szCs w:val="22"/>
              </w:rPr>
              <w:t xml:space="preserve">ualifier) </w:t>
            </w:r>
          </w:p>
          <w:p w14:paraId="0C8904A3" w14:textId="2E741FAE"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 xml:space="preserve">Eligibility – </w:t>
            </w:r>
            <w:r w:rsidRPr="00F40A3E">
              <w:rPr>
                <w:rFonts w:asciiTheme="minorHAnsi" w:hAnsiTheme="minorHAnsi" w:cstheme="minorHAnsi"/>
                <w:color w:val="212529"/>
                <w:sz w:val="22"/>
                <w:szCs w:val="22"/>
              </w:rPr>
              <w:t xml:space="preserve">Open to horses that have raced </w:t>
            </w:r>
            <w:r w:rsidR="00D163D6" w:rsidRPr="00F40A3E">
              <w:rPr>
                <w:rFonts w:asciiTheme="minorHAnsi" w:hAnsiTheme="minorHAnsi" w:cstheme="minorHAnsi"/>
                <w:color w:val="212529"/>
                <w:sz w:val="22"/>
                <w:szCs w:val="22"/>
              </w:rPr>
              <w:t xml:space="preserve">in GB or abroad </w:t>
            </w:r>
            <w:r w:rsidRPr="00F40A3E">
              <w:rPr>
                <w:rFonts w:asciiTheme="minorHAnsi" w:hAnsiTheme="minorHAnsi" w:cstheme="minorHAnsi"/>
                <w:color w:val="212529"/>
                <w:sz w:val="22"/>
                <w:szCs w:val="22"/>
              </w:rPr>
              <w:t xml:space="preserve">or </w:t>
            </w:r>
            <w:r w:rsidR="00D4666F" w:rsidRPr="00F40A3E">
              <w:rPr>
                <w:rFonts w:asciiTheme="minorHAnsi" w:hAnsiTheme="minorHAnsi" w:cstheme="minorHAnsi"/>
                <w:color w:val="212529"/>
                <w:sz w:val="22"/>
                <w:szCs w:val="22"/>
              </w:rPr>
              <w:t xml:space="preserve">have </w:t>
            </w:r>
            <w:r w:rsidRPr="00F40A3E">
              <w:rPr>
                <w:rFonts w:asciiTheme="minorHAnsi" w:hAnsiTheme="minorHAnsi" w:cstheme="minorHAnsi"/>
                <w:color w:val="212529"/>
                <w:sz w:val="22"/>
                <w:szCs w:val="22"/>
              </w:rPr>
              <w:t>been in training.</w:t>
            </w:r>
          </w:p>
          <w:p w14:paraId="7F8392D0" w14:textId="77777777" w:rsidR="0069078F" w:rsidRPr="00F40A3E" w:rsidRDefault="0069078F" w:rsidP="0016291E">
            <w:pPr>
              <w:rPr>
                <w:rFonts w:asciiTheme="minorHAnsi" w:hAnsiTheme="minorHAnsi" w:cstheme="minorHAnsi"/>
                <w:sz w:val="22"/>
                <w:szCs w:val="22"/>
              </w:rPr>
            </w:pPr>
            <w:r w:rsidRPr="00F40A3E">
              <w:rPr>
                <w:rFonts w:asciiTheme="minorHAnsi" w:hAnsiTheme="minorHAnsi" w:cstheme="minorHAnsi"/>
                <w:sz w:val="22"/>
                <w:szCs w:val="22"/>
              </w:rPr>
              <w:t>The class to be judged 50% jumping, 20% Style while jumping and performance and 30% awarded for show, manners and suitability to be retrained.</w:t>
            </w:r>
          </w:p>
          <w:p w14:paraId="3919A1A8" w14:textId="27468A3F"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PHASE 1</w:t>
            </w:r>
            <w:r w:rsidR="007875E5" w:rsidRPr="00F40A3E">
              <w:rPr>
                <w:rFonts w:asciiTheme="minorHAnsi" w:hAnsiTheme="minorHAnsi" w:cstheme="minorHAnsi"/>
                <w:sz w:val="22"/>
                <w:szCs w:val="22"/>
              </w:rPr>
              <w:t xml:space="preserve"> - </w:t>
            </w:r>
            <w:r w:rsidRPr="00F40A3E">
              <w:rPr>
                <w:rFonts w:asciiTheme="minorHAnsi" w:hAnsiTheme="minorHAnsi" w:cstheme="minorHAnsi"/>
                <w:sz w:val="22"/>
                <w:szCs w:val="22"/>
              </w:rPr>
              <w:t xml:space="preserve">Jumping to be judged: 8 rustic/coloured jumps </w:t>
            </w:r>
            <w:r w:rsidR="009B2778" w:rsidRPr="00F40A3E">
              <w:rPr>
                <w:rFonts w:asciiTheme="minorHAnsi" w:hAnsiTheme="minorHAnsi" w:cstheme="minorHAnsi"/>
                <w:sz w:val="22"/>
                <w:szCs w:val="22"/>
              </w:rPr>
              <w:t>8</w:t>
            </w:r>
            <w:r w:rsidRPr="00F40A3E">
              <w:rPr>
                <w:rFonts w:asciiTheme="minorHAnsi" w:hAnsiTheme="minorHAnsi" w:cstheme="minorHAnsi"/>
                <w:sz w:val="22"/>
                <w:szCs w:val="22"/>
              </w:rPr>
              <w:t xml:space="preserve">0cm to </w:t>
            </w:r>
            <w:r w:rsidR="009B2778" w:rsidRPr="00F40A3E">
              <w:rPr>
                <w:rFonts w:asciiTheme="minorHAnsi" w:hAnsiTheme="minorHAnsi" w:cstheme="minorHAnsi"/>
                <w:sz w:val="22"/>
                <w:szCs w:val="22"/>
              </w:rPr>
              <w:t>9</w:t>
            </w:r>
            <w:r w:rsidRPr="00F40A3E">
              <w:rPr>
                <w:rFonts w:asciiTheme="minorHAnsi" w:hAnsiTheme="minorHAnsi" w:cstheme="minorHAnsi"/>
                <w:sz w:val="22"/>
                <w:szCs w:val="22"/>
              </w:rPr>
              <w:t>0cm with a maximum spread of </w:t>
            </w:r>
            <w:r w:rsidR="009B2778" w:rsidRPr="00F40A3E">
              <w:rPr>
                <w:rFonts w:asciiTheme="minorHAnsi" w:hAnsiTheme="minorHAnsi" w:cstheme="minorHAnsi"/>
                <w:sz w:val="22"/>
                <w:szCs w:val="22"/>
              </w:rPr>
              <w:t>8</w:t>
            </w:r>
            <w:r w:rsidRPr="00F40A3E">
              <w:rPr>
                <w:rFonts w:asciiTheme="minorHAnsi" w:hAnsiTheme="minorHAnsi" w:cstheme="minorHAnsi"/>
                <w:sz w:val="22"/>
                <w:szCs w:val="22"/>
              </w:rPr>
              <w:t>5cm. The following points to be deducted at the end of each jumping round:</w:t>
            </w:r>
          </w:p>
          <w:p w14:paraId="275B75EF" w14:textId="77777777" w:rsidR="0069078F" w:rsidRPr="00F40A3E" w:rsidRDefault="0069078F" w:rsidP="0016291E">
            <w:pPr>
              <w:pStyle w:val="BodyText2"/>
              <w:numPr>
                <w:ilvl w:val="0"/>
                <w:numId w:val="11"/>
              </w:numPr>
              <w:ind w:right="-14"/>
              <w:jc w:val="both"/>
              <w:rPr>
                <w:rFonts w:asciiTheme="minorHAnsi" w:hAnsiTheme="minorHAnsi" w:cstheme="minorHAnsi"/>
                <w:sz w:val="22"/>
                <w:szCs w:val="22"/>
              </w:rPr>
            </w:pPr>
            <w:r w:rsidRPr="00F40A3E">
              <w:rPr>
                <w:rFonts w:asciiTheme="minorHAnsi" w:hAnsiTheme="minorHAnsi" w:cstheme="minorHAnsi"/>
                <w:sz w:val="22"/>
                <w:szCs w:val="22"/>
              </w:rPr>
              <w:t>10 points to be deducted for a knock down.</w:t>
            </w:r>
          </w:p>
          <w:p w14:paraId="7AC82BBC" w14:textId="77777777" w:rsidR="0069078F" w:rsidRPr="00F40A3E" w:rsidRDefault="0069078F" w:rsidP="0016291E">
            <w:pPr>
              <w:pStyle w:val="BodyText2"/>
              <w:numPr>
                <w:ilvl w:val="0"/>
                <w:numId w:val="11"/>
              </w:numPr>
              <w:ind w:right="-14"/>
              <w:jc w:val="both"/>
              <w:rPr>
                <w:rFonts w:asciiTheme="minorHAnsi" w:hAnsiTheme="minorHAnsi" w:cstheme="minorHAnsi"/>
                <w:sz w:val="22"/>
                <w:szCs w:val="22"/>
              </w:rPr>
            </w:pPr>
            <w:r w:rsidRPr="00F40A3E">
              <w:rPr>
                <w:rFonts w:asciiTheme="minorHAnsi" w:hAnsiTheme="minorHAnsi" w:cstheme="minorHAnsi"/>
                <w:sz w:val="22"/>
                <w:szCs w:val="22"/>
              </w:rPr>
              <w:t>15 points to be deducted for a refusal.</w:t>
            </w:r>
          </w:p>
          <w:p w14:paraId="6C42CA4C" w14:textId="77777777" w:rsidR="0069078F" w:rsidRPr="00F40A3E" w:rsidRDefault="0069078F" w:rsidP="0016291E">
            <w:pPr>
              <w:pStyle w:val="BodyText2"/>
              <w:numPr>
                <w:ilvl w:val="0"/>
                <w:numId w:val="11"/>
              </w:numPr>
              <w:ind w:right="-14"/>
              <w:jc w:val="both"/>
              <w:rPr>
                <w:rFonts w:asciiTheme="minorHAnsi" w:hAnsiTheme="minorHAnsi" w:cstheme="minorHAnsi"/>
                <w:sz w:val="22"/>
                <w:szCs w:val="22"/>
              </w:rPr>
            </w:pPr>
            <w:r w:rsidRPr="00F40A3E">
              <w:rPr>
                <w:rFonts w:asciiTheme="minorHAnsi" w:hAnsiTheme="minorHAnsi" w:cstheme="minorHAnsi"/>
                <w:sz w:val="22"/>
                <w:szCs w:val="22"/>
              </w:rPr>
              <w:t>20 points for second refusal.</w:t>
            </w:r>
          </w:p>
          <w:p w14:paraId="5957C151" w14:textId="77777777" w:rsidR="0069078F" w:rsidRPr="00F40A3E" w:rsidRDefault="0069078F" w:rsidP="0016291E">
            <w:pPr>
              <w:pStyle w:val="BodyText2"/>
              <w:numPr>
                <w:ilvl w:val="0"/>
                <w:numId w:val="11"/>
              </w:numPr>
              <w:ind w:right="-14"/>
              <w:jc w:val="both"/>
              <w:rPr>
                <w:rFonts w:asciiTheme="minorHAnsi" w:hAnsiTheme="minorHAnsi" w:cstheme="minorHAnsi"/>
                <w:sz w:val="22"/>
                <w:szCs w:val="22"/>
              </w:rPr>
            </w:pPr>
            <w:r w:rsidRPr="00F40A3E">
              <w:rPr>
                <w:rFonts w:asciiTheme="minorHAnsi" w:hAnsiTheme="minorHAnsi" w:cstheme="minorHAnsi"/>
                <w:sz w:val="22"/>
                <w:szCs w:val="22"/>
              </w:rPr>
              <w:t>Elimination for third refusal or fall</w:t>
            </w:r>
          </w:p>
          <w:p w14:paraId="167B7B9F" w14:textId="0872AA86"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PHASE 2</w:t>
            </w:r>
            <w:r w:rsidR="007875E5" w:rsidRPr="00F40A3E">
              <w:rPr>
                <w:rFonts w:asciiTheme="minorHAnsi" w:hAnsiTheme="minorHAnsi" w:cstheme="minorHAnsi"/>
                <w:sz w:val="22"/>
                <w:szCs w:val="22"/>
              </w:rPr>
              <w:t xml:space="preserve"> - </w:t>
            </w:r>
            <w:r w:rsidRPr="00F40A3E">
              <w:rPr>
                <w:rFonts w:asciiTheme="minorHAnsi" w:hAnsiTheme="minorHAnsi" w:cstheme="minorHAnsi"/>
                <w:sz w:val="22"/>
                <w:szCs w:val="22"/>
              </w:rPr>
              <w:t>Class returns without boots and judged for an individual show</w:t>
            </w:r>
            <w:r w:rsidR="00C35189" w:rsidRPr="00F40A3E">
              <w:rPr>
                <w:rFonts w:asciiTheme="minorHAnsi" w:hAnsiTheme="minorHAnsi" w:cstheme="minorHAnsi"/>
                <w:sz w:val="22"/>
                <w:szCs w:val="22"/>
              </w:rPr>
              <w:t xml:space="preserve"> and </w:t>
            </w:r>
            <w:r w:rsidRPr="00F40A3E">
              <w:rPr>
                <w:rFonts w:asciiTheme="minorHAnsi" w:hAnsiTheme="minorHAnsi" w:cstheme="minorHAnsi"/>
                <w:sz w:val="22"/>
                <w:szCs w:val="22"/>
              </w:rPr>
              <w:t>conformation. (In some classes, at the judge’s discretion, horses might be asked to do a ‘show’ following their jumping without leaving the ring. This is often the case with a large number in the class)</w:t>
            </w:r>
          </w:p>
          <w:p w14:paraId="1A423664" w14:textId="77777777"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Each horse to complete an individual show of no longer than 1½ minutes.</w:t>
            </w:r>
          </w:p>
          <w:p w14:paraId="792D5392" w14:textId="77777777"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Show to include the following movements:</w:t>
            </w:r>
          </w:p>
          <w:p w14:paraId="5AEBFF8C" w14:textId="77777777" w:rsidR="0069078F" w:rsidRPr="00F40A3E" w:rsidRDefault="0069078F" w:rsidP="0016291E">
            <w:pPr>
              <w:pStyle w:val="BodyText2"/>
              <w:numPr>
                <w:ilvl w:val="0"/>
                <w:numId w:val="12"/>
              </w:numPr>
              <w:ind w:right="-14"/>
              <w:jc w:val="both"/>
              <w:rPr>
                <w:rFonts w:asciiTheme="minorHAnsi" w:hAnsiTheme="minorHAnsi" w:cstheme="minorHAnsi"/>
                <w:sz w:val="22"/>
                <w:szCs w:val="22"/>
              </w:rPr>
            </w:pPr>
            <w:r w:rsidRPr="00F40A3E">
              <w:rPr>
                <w:rFonts w:asciiTheme="minorHAnsi" w:hAnsiTheme="minorHAnsi" w:cstheme="minorHAnsi"/>
                <w:sz w:val="22"/>
                <w:szCs w:val="22"/>
              </w:rPr>
              <w:t xml:space="preserve">Walk, Trot, canter showing change of leg, extended canter (gallop) halt and stand, walk off on long </w:t>
            </w:r>
            <w:proofErr w:type="spellStart"/>
            <w:r w:rsidRPr="00F40A3E">
              <w:rPr>
                <w:rFonts w:asciiTheme="minorHAnsi" w:hAnsiTheme="minorHAnsi" w:cstheme="minorHAnsi"/>
                <w:sz w:val="22"/>
                <w:szCs w:val="22"/>
              </w:rPr>
              <w:t>rein</w:t>
            </w:r>
            <w:proofErr w:type="spellEnd"/>
            <w:r w:rsidRPr="00F40A3E">
              <w:rPr>
                <w:rFonts w:asciiTheme="minorHAnsi" w:hAnsiTheme="minorHAnsi" w:cstheme="minorHAnsi"/>
                <w:sz w:val="22"/>
                <w:szCs w:val="22"/>
              </w:rPr>
              <w:t>.</w:t>
            </w:r>
          </w:p>
          <w:p w14:paraId="150D18FF" w14:textId="77777777" w:rsidR="0069078F" w:rsidRDefault="0069078F" w:rsidP="0016291E">
            <w:pPr>
              <w:pStyle w:val="BodyText2"/>
              <w:numPr>
                <w:ilvl w:val="0"/>
                <w:numId w:val="12"/>
              </w:numPr>
              <w:ind w:right="-14"/>
              <w:jc w:val="both"/>
              <w:rPr>
                <w:rFonts w:asciiTheme="minorHAnsi" w:hAnsiTheme="minorHAnsi" w:cstheme="minorHAnsi"/>
                <w:sz w:val="22"/>
                <w:szCs w:val="22"/>
              </w:rPr>
            </w:pPr>
            <w:r w:rsidRPr="00F40A3E">
              <w:rPr>
                <w:rFonts w:asciiTheme="minorHAnsi" w:hAnsiTheme="minorHAnsi" w:cstheme="minorHAnsi"/>
                <w:sz w:val="22"/>
                <w:szCs w:val="22"/>
              </w:rPr>
              <w:t>Total marks out of 30% for Show, manners and suitability to be retrained.</w:t>
            </w:r>
          </w:p>
          <w:p w14:paraId="2AB79346" w14:textId="77777777" w:rsidR="00A13C21" w:rsidRPr="00F40A3E" w:rsidRDefault="00A13C21" w:rsidP="00A13C21">
            <w:pPr>
              <w:pStyle w:val="BodyText2"/>
              <w:ind w:left="720" w:right="-14"/>
              <w:jc w:val="both"/>
              <w:rPr>
                <w:rFonts w:asciiTheme="minorHAnsi" w:hAnsiTheme="minorHAnsi" w:cstheme="minorHAnsi"/>
                <w:sz w:val="22"/>
                <w:szCs w:val="22"/>
              </w:rPr>
            </w:pPr>
          </w:p>
        </w:tc>
        <w:tc>
          <w:tcPr>
            <w:tcW w:w="851" w:type="dxa"/>
          </w:tcPr>
          <w:p w14:paraId="5F99B01B"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£20</w:t>
            </w:r>
          </w:p>
        </w:tc>
      </w:tr>
      <w:tr w:rsidR="0069078F" w:rsidRPr="00F40A3E" w14:paraId="44AA43AB" w14:textId="77777777" w:rsidTr="004A0961">
        <w:tc>
          <w:tcPr>
            <w:tcW w:w="709" w:type="dxa"/>
          </w:tcPr>
          <w:p w14:paraId="4B82B4B7" w14:textId="05089BDE" w:rsidR="0069078F" w:rsidRPr="00F40A3E" w:rsidRDefault="00637E99"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lastRenderedPageBreak/>
              <w:t>5</w:t>
            </w:r>
            <w:r w:rsidR="00985DD3">
              <w:rPr>
                <w:rFonts w:asciiTheme="minorHAnsi" w:hAnsiTheme="minorHAnsi" w:cstheme="minorHAnsi"/>
                <w:sz w:val="22"/>
                <w:szCs w:val="22"/>
              </w:rPr>
              <w:t>3</w:t>
            </w:r>
          </w:p>
        </w:tc>
        <w:tc>
          <w:tcPr>
            <w:tcW w:w="8505" w:type="dxa"/>
          </w:tcPr>
          <w:p w14:paraId="705BA49F" w14:textId="6372275E" w:rsidR="0069078F" w:rsidRPr="00F40A3E" w:rsidRDefault="0069078F" w:rsidP="006E020C">
            <w:pPr>
              <w:pStyle w:val="BodyText2"/>
              <w:ind w:right="-13"/>
              <w:jc w:val="left"/>
              <w:rPr>
                <w:rFonts w:asciiTheme="minorHAnsi" w:hAnsiTheme="minorHAnsi" w:cstheme="minorHAnsi"/>
                <w:b/>
                <w:bCs/>
                <w:sz w:val="22"/>
                <w:szCs w:val="22"/>
              </w:rPr>
            </w:pPr>
            <w:r w:rsidRPr="00F40A3E">
              <w:rPr>
                <w:rFonts w:asciiTheme="minorHAnsi" w:hAnsiTheme="minorHAnsi" w:cstheme="minorHAnsi"/>
                <w:b/>
                <w:bCs/>
                <w:sz w:val="22"/>
                <w:szCs w:val="22"/>
              </w:rPr>
              <w:t xml:space="preserve">Tattersalls </w:t>
            </w:r>
            <w:proofErr w:type="spellStart"/>
            <w:r w:rsidRPr="00F40A3E">
              <w:rPr>
                <w:rFonts w:asciiTheme="minorHAnsi" w:hAnsiTheme="minorHAnsi" w:cstheme="minorHAnsi"/>
                <w:b/>
                <w:bCs/>
                <w:sz w:val="22"/>
                <w:szCs w:val="22"/>
              </w:rPr>
              <w:t>RoR</w:t>
            </w:r>
            <w:proofErr w:type="spellEnd"/>
            <w:r w:rsidRPr="00F40A3E">
              <w:rPr>
                <w:rFonts w:asciiTheme="minorHAnsi" w:hAnsiTheme="minorHAnsi" w:cstheme="minorHAnsi"/>
                <w:b/>
                <w:bCs/>
                <w:sz w:val="22"/>
                <w:szCs w:val="22"/>
              </w:rPr>
              <w:t xml:space="preserve"> Former Racehorse Challenge Series - 202</w:t>
            </w:r>
            <w:r w:rsidR="00C17F51" w:rsidRPr="00F40A3E">
              <w:rPr>
                <w:rFonts w:asciiTheme="minorHAnsi" w:hAnsiTheme="minorHAnsi" w:cstheme="minorHAnsi"/>
                <w:b/>
                <w:bCs/>
                <w:sz w:val="22"/>
                <w:szCs w:val="22"/>
              </w:rPr>
              <w:t>6</w:t>
            </w:r>
            <w:r w:rsidRPr="00F40A3E">
              <w:rPr>
                <w:rFonts w:asciiTheme="minorHAnsi" w:hAnsiTheme="minorHAnsi" w:cstheme="minorHAnsi"/>
                <w:b/>
                <w:bCs/>
                <w:sz w:val="22"/>
                <w:szCs w:val="22"/>
              </w:rPr>
              <w:t xml:space="preserve"> Qualifier</w:t>
            </w:r>
          </w:p>
          <w:p w14:paraId="06C7674B" w14:textId="1DBE2CDE"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 xml:space="preserve">Eligibility – </w:t>
            </w:r>
            <w:r w:rsidRPr="00F40A3E">
              <w:rPr>
                <w:rFonts w:asciiTheme="minorHAnsi" w:hAnsiTheme="minorHAnsi" w:cstheme="minorHAnsi"/>
                <w:color w:val="212529"/>
                <w:sz w:val="22"/>
                <w:szCs w:val="22"/>
              </w:rPr>
              <w:t>Open to horses that have raced in GB or abroad</w:t>
            </w:r>
            <w:r w:rsidR="00D163D6" w:rsidRPr="00F40A3E">
              <w:rPr>
                <w:rFonts w:asciiTheme="minorHAnsi" w:hAnsiTheme="minorHAnsi" w:cstheme="minorHAnsi"/>
                <w:color w:val="212529"/>
                <w:sz w:val="22"/>
                <w:szCs w:val="22"/>
              </w:rPr>
              <w:t xml:space="preserve"> </w:t>
            </w:r>
            <w:r w:rsidRPr="00F40A3E">
              <w:rPr>
                <w:rFonts w:asciiTheme="minorHAnsi" w:hAnsiTheme="minorHAnsi" w:cstheme="minorHAnsi"/>
                <w:color w:val="212529"/>
                <w:sz w:val="22"/>
                <w:szCs w:val="22"/>
              </w:rPr>
              <w:t xml:space="preserve">or </w:t>
            </w:r>
            <w:r w:rsidR="00BC48C7" w:rsidRPr="00F40A3E">
              <w:rPr>
                <w:rFonts w:asciiTheme="minorHAnsi" w:hAnsiTheme="minorHAnsi" w:cstheme="minorHAnsi"/>
                <w:color w:val="212529"/>
                <w:sz w:val="22"/>
                <w:szCs w:val="22"/>
              </w:rPr>
              <w:t xml:space="preserve">have </w:t>
            </w:r>
            <w:r w:rsidRPr="00F40A3E">
              <w:rPr>
                <w:rFonts w:asciiTheme="minorHAnsi" w:hAnsiTheme="minorHAnsi" w:cstheme="minorHAnsi"/>
                <w:color w:val="212529"/>
                <w:sz w:val="22"/>
                <w:szCs w:val="22"/>
              </w:rPr>
              <w:t>been in training.</w:t>
            </w:r>
          </w:p>
          <w:p w14:paraId="2AD26191" w14:textId="77777777"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 xml:space="preserve">Racing injuries and blemishes ARE IGNORED in this series. The judge will NOT ride. Horses may be stripped for conformation at the discretion of the judge. </w:t>
            </w:r>
          </w:p>
          <w:p w14:paraId="63F5CFCA" w14:textId="0EB6C45B"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The</w:t>
            </w:r>
            <w:r w:rsidR="005C770F">
              <w:rPr>
                <w:rFonts w:asciiTheme="minorHAnsi" w:hAnsiTheme="minorHAnsi" w:cstheme="minorHAnsi"/>
                <w:sz w:val="22"/>
                <w:szCs w:val="22"/>
              </w:rPr>
              <w:t xml:space="preserve"> </w:t>
            </w:r>
            <w:r w:rsidRPr="00F40A3E">
              <w:rPr>
                <w:rFonts w:asciiTheme="minorHAnsi" w:hAnsiTheme="minorHAnsi" w:cstheme="minorHAnsi"/>
                <w:sz w:val="22"/>
                <w:szCs w:val="22"/>
              </w:rPr>
              <w:t>class to be judged 50% jumping, 20% Style while jumping and performance and 30% awarded for show, manners and suitability to be retrained.</w:t>
            </w:r>
          </w:p>
          <w:p w14:paraId="4AACFE07" w14:textId="315B4B14"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PHASE 1</w:t>
            </w:r>
            <w:r w:rsidR="007015B9" w:rsidRPr="00F40A3E">
              <w:rPr>
                <w:rFonts w:asciiTheme="minorHAnsi" w:hAnsiTheme="minorHAnsi" w:cstheme="minorHAnsi"/>
                <w:sz w:val="22"/>
                <w:szCs w:val="22"/>
              </w:rPr>
              <w:t xml:space="preserve"> - </w:t>
            </w:r>
            <w:r w:rsidRPr="00F40A3E">
              <w:rPr>
                <w:rFonts w:asciiTheme="minorHAnsi" w:hAnsiTheme="minorHAnsi" w:cstheme="minorHAnsi"/>
                <w:sz w:val="22"/>
                <w:szCs w:val="22"/>
              </w:rPr>
              <w:t>Jumping to be judged: 8 rustic/coloured jumps 70cm to 80cm with a maximum spread of 75cm. The following points to be deducted at the end of each jumping round:</w:t>
            </w:r>
          </w:p>
          <w:p w14:paraId="699A3E83" w14:textId="77777777" w:rsidR="0069078F" w:rsidRPr="00F40A3E" w:rsidRDefault="0069078F" w:rsidP="0016291E">
            <w:pPr>
              <w:pStyle w:val="BodyText2"/>
              <w:numPr>
                <w:ilvl w:val="0"/>
                <w:numId w:val="11"/>
              </w:numPr>
              <w:ind w:right="-14"/>
              <w:jc w:val="both"/>
              <w:rPr>
                <w:rFonts w:asciiTheme="minorHAnsi" w:hAnsiTheme="minorHAnsi" w:cstheme="minorHAnsi"/>
                <w:sz w:val="22"/>
                <w:szCs w:val="22"/>
              </w:rPr>
            </w:pPr>
            <w:r w:rsidRPr="00F40A3E">
              <w:rPr>
                <w:rFonts w:asciiTheme="minorHAnsi" w:hAnsiTheme="minorHAnsi" w:cstheme="minorHAnsi"/>
                <w:sz w:val="22"/>
                <w:szCs w:val="22"/>
              </w:rPr>
              <w:t>10 points to be deducted for a knock down.</w:t>
            </w:r>
          </w:p>
          <w:p w14:paraId="5D5D1DFA" w14:textId="77777777" w:rsidR="0069078F" w:rsidRPr="00F40A3E" w:rsidRDefault="0069078F" w:rsidP="0016291E">
            <w:pPr>
              <w:pStyle w:val="BodyText2"/>
              <w:numPr>
                <w:ilvl w:val="0"/>
                <w:numId w:val="11"/>
              </w:numPr>
              <w:ind w:right="-14"/>
              <w:jc w:val="both"/>
              <w:rPr>
                <w:rFonts w:asciiTheme="minorHAnsi" w:hAnsiTheme="minorHAnsi" w:cstheme="minorHAnsi"/>
                <w:sz w:val="22"/>
                <w:szCs w:val="22"/>
              </w:rPr>
            </w:pPr>
            <w:r w:rsidRPr="00F40A3E">
              <w:rPr>
                <w:rFonts w:asciiTheme="minorHAnsi" w:hAnsiTheme="minorHAnsi" w:cstheme="minorHAnsi"/>
                <w:sz w:val="22"/>
                <w:szCs w:val="22"/>
              </w:rPr>
              <w:t>15 points to be deducted for a refusal.</w:t>
            </w:r>
          </w:p>
          <w:p w14:paraId="5853D95C" w14:textId="77777777" w:rsidR="0069078F" w:rsidRPr="00F40A3E" w:rsidRDefault="0069078F" w:rsidP="0016291E">
            <w:pPr>
              <w:pStyle w:val="BodyText2"/>
              <w:numPr>
                <w:ilvl w:val="0"/>
                <w:numId w:val="11"/>
              </w:numPr>
              <w:ind w:right="-14"/>
              <w:jc w:val="both"/>
              <w:rPr>
                <w:rFonts w:asciiTheme="minorHAnsi" w:hAnsiTheme="minorHAnsi" w:cstheme="minorHAnsi"/>
                <w:sz w:val="22"/>
                <w:szCs w:val="22"/>
              </w:rPr>
            </w:pPr>
            <w:r w:rsidRPr="00F40A3E">
              <w:rPr>
                <w:rFonts w:asciiTheme="minorHAnsi" w:hAnsiTheme="minorHAnsi" w:cstheme="minorHAnsi"/>
                <w:sz w:val="22"/>
                <w:szCs w:val="22"/>
              </w:rPr>
              <w:t>20 points for second refusal.</w:t>
            </w:r>
          </w:p>
          <w:p w14:paraId="23C67A96" w14:textId="77777777" w:rsidR="0069078F" w:rsidRPr="00F40A3E" w:rsidRDefault="0069078F" w:rsidP="0016291E">
            <w:pPr>
              <w:pStyle w:val="BodyText2"/>
              <w:numPr>
                <w:ilvl w:val="0"/>
                <w:numId w:val="11"/>
              </w:numPr>
              <w:ind w:right="-14"/>
              <w:jc w:val="both"/>
              <w:rPr>
                <w:rFonts w:asciiTheme="minorHAnsi" w:hAnsiTheme="minorHAnsi" w:cstheme="minorHAnsi"/>
                <w:sz w:val="22"/>
                <w:szCs w:val="22"/>
              </w:rPr>
            </w:pPr>
            <w:r w:rsidRPr="00F40A3E">
              <w:rPr>
                <w:rFonts w:asciiTheme="minorHAnsi" w:hAnsiTheme="minorHAnsi" w:cstheme="minorHAnsi"/>
                <w:sz w:val="22"/>
                <w:szCs w:val="22"/>
              </w:rPr>
              <w:t>Elimination for third refusal or fall</w:t>
            </w:r>
          </w:p>
          <w:p w14:paraId="56F64317" w14:textId="1B105DE7"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PHASE 2</w:t>
            </w:r>
            <w:r w:rsidR="007015B9" w:rsidRPr="00F40A3E">
              <w:rPr>
                <w:rFonts w:asciiTheme="minorHAnsi" w:hAnsiTheme="minorHAnsi" w:cstheme="minorHAnsi"/>
                <w:sz w:val="22"/>
                <w:szCs w:val="22"/>
              </w:rPr>
              <w:t xml:space="preserve"> - </w:t>
            </w:r>
            <w:r w:rsidRPr="00F40A3E">
              <w:rPr>
                <w:rFonts w:asciiTheme="minorHAnsi" w:hAnsiTheme="minorHAnsi" w:cstheme="minorHAnsi"/>
                <w:sz w:val="22"/>
                <w:szCs w:val="22"/>
              </w:rPr>
              <w:t>Class returns without boots and judged for an individual show/conformation. (In some classes, at the judge’s discretion, horses might be asked to do a ‘show’ following their jumping without leaving the ring. This is often the case with a large number in the class)</w:t>
            </w:r>
          </w:p>
          <w:p w14:paraId="4078A332" w14:textId="77777777" w:rsidR="0069078F" w:rsidRPr="00F40A3E" w:rsidRDefault="0069078F" w:rsidP="0016291E">
            <w:pPr>
              <w:rPr>
                <w:rFonts w:asciiTheme="minorHAnsi" w:hAnsiTheme="minorHAnsi" w:cstheme="minorHAnsi"/>
                <w:sz w:val="22"/>
                <w:szCs w:val="22"/>
              </w:rPr>
            </w:pPr>
            <w:r w:rsidRPr="00F40A3E">
              <w:rPr>
                <w:rFonts w:asciiTheme="minorHAnsi" w:hAnsiTheme="minorHAnsi" w:cstheme="minorHAnsi"/>
                <w:sz w:val="22"/>
                <w:szCs w:val="22"/>
              </w:rPr>
              <w:t xml:space="preserve">Each horse to complete an individual show of no longer than 1½ minutes. </w:t>
            </w:r>
          </w:p>
          <w:p w14:paraId="6F1986D5" w14:textId="77777777" w:rsidR="0069078F" w:rsidRPr="00F40A3E" w:rsidRDefault="0069078F" w:rsidP="0016291E">
            <w:pPr>
              <w:rPr>
                <w:rFonts w:asciiTheme="minorHAnsi" w:hAnsiTheme="minorHAnsi" w:cstheme="minorHAnsi"/>
                <w:sz w:val="22"/>
                <w:szCs w:val="22"/>
              </w:rPr>
            </w:pPr>
            <w:r w:rsidRPr="00F40A3E">
              <w:rPr>
                <w:rFonts w:asciiTheme="minorHAnsi" w:hAnsiTheme="minorHAnsi" w:cstheme="minorHAnsi"/>
                <w:sz w:val="22"/>
                <w:szCs w:val="22"/>
              </w:rPr>
              <w:t>Show to include the following movements:</w:t>
            </w:r>
          </w:p>
          <w:p w14:paraId="41569922" w14:textId="77777777" w:rsidR="0069078F" w:rsidRPr="00F40A3E" w:rsidRDefault="0069078F" w:rsidP="0016291E">
            <w:pPr>
              <w:pStyle w:val="BodyText2"/>
              <w:numPr>
                <w:ilvl w:val="0"/>
                <w:numId w:val="12"/>
              </w:numPr>
              <w:ind w:right="-14"/>
              <w:jc w:val="both"/>
              <w:rPr>
                <w:rFonts w:asciiTheme="minorHAnsi" w:hAnsiTheme="minorHAnsi" w:cstheme="minorHAnsi"/>
                <w:sz w:val="22"/>
                <w:szCs w:val="22"/>
              </w:rPr>
            </w:pPr>
            <w:r w:rsidRPr="00F40A3E">
              <w:rPr>
                <w:rFonts w:asciiTheme="minorHAnsi" w:hAnsiTheme="minorHAnsi" w:cstheme="minorHAnsi"/>
                <w:sz w:val="22"/>
                <w:szCs w:val="22"/>
              </w:rPr>
              <w:t xml:space="preserve">Walk, Trot, canter showing change of leg, extended canter (gallop) halt and stand, walk off on long </w:t>
            </w:r>
            <w:proofErr w:type="spellStart"/>
            <w:r w:rsidRPr="00F40A3E">
              <w:rPr>
                <w:rFonts w:asciiTheme="minorHAnsi" w:hAnsiTheme="minorHAnsi" w:cstheme="minorHAnsi"/>
                <w:sz w:val="22"/>
                <w:szCs w:val="22"/>
              </w:rPr>
              <w:t>rein</w:t>
            </w:r>
            <w:proofErr w:type="spellEnd"/>
            <w:r w:rsidRPr="00F40A3E">
              <w:rPr>
                <w:rFonts w:asciiTheme="minorHAnsi" w:hAnsiTheme="minorHAnsi" w:cstheme="minorHAnsi"/>
                <w:sz w:val="22"/>
                <w:szCs w:val="22"/>
              </w:rPr>
              <w:t>.</w:t>
            </w:r>
          </w:p>
          <w:p w14:paraId="323D7BA7" w14:textId="77777777" w:rsidR="0069078F" w:rsidRPr="00F40A3E" w:rsidRDefault="0069078F" w:rsidP="0016291E">
            <w:pPr>
              <w:pStyle w:val="BodyText2"/>
              <w:numPr>
                <w:ilvl w:val="0"/>
                <w:numId w:val="12"/>
              </w:numPr>
              <w:ind w:right="-14"/>
              <w:jc w:val="both"/>
              <w:rPr>
                <w:rFonts w:asciiTheme="minorHAnsi" w:hAnsiTheme="minorHAnsi" w:cstheme="minorHAnsi"/>
                <w:sz w:val="22"/>
                <w:szCs w:val="22"/>
              </w:rPr>
            </w:pPr>
            <w:r w:rsidRPr="00F40A3E">
              <w:rPr>
                <w:rFonts w:asciiTheme="minorHAnsi" w:hAnsiTheme="minorHAnsi" w:cstheme="minorHAnsi"/>
                <w:sz w:val="22"/>
                <w:szCs w:val="22"/>
              </w:rPr>
              <w:t>Total marks out of 30% for Show, manners and suitability to be retrained.</w:t>
            </w:r>
          </w:p>
          <w:p w14:paraId="7BBD8863" w14:textId="77777777" w:rsidR="0069078F" w:rsidRPr="00F40A3E" w:rsidRDefault="0069078F" w:rsidP="0016291E">
            <w:pPr>
              <w:pStyle w:val="BodyText2"/>
              <w:numPr>
                <w:ilvl w:val="0"/>
                <w:numId w:val="12"/>
              </w:numPr>
              <w:ind w:right="-14"/>
              <w:jc w:val="both"/>
              <w:rPr>
                <w:rFonts w:asciiTheme="minorHAnsi" w:hAnsiTheme="minorHAnsi" w:cstheme="minorHAnsi"/>
                <w:sz w:val="22"/>
                <w:szCs w:val="22"/>
              </w:rPr>
            </w:pPr>
            <w:r w:rsidRPr="00F40A3E">
              <w:rPr>
                <w:rFonts w:asciiTheme="minorHAnsi" w:hAnsiTheme="minorHAnsi" w:cstheme="minorHAnsi"/>
                <w:sz w:val="22"/>
                <w:szCs w:val="22"/>
              </w:rPr>
              <w:t>Fences for the final at Aintree will be up to a maximum of 85cm</w:t>
            </w:r>
          </w:p>
          <w:p w14:paraId="2079E869" w14:textId="6A007523" w:rsidR="0069078F" w:rsidRPr="00F40A3E" w:rsidRDefault="0069078F" w:rsidP="00E379FD">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 xml:space="preserve">Prizes - Rosettes first to fourth and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t>
            </w:r>
            <w:r w:rsidR="00B24D96" w:rsidRPr="00F40A3E">
              <w:rPr>
                <w:rFonts w:asciiTheme="minorHAnsi" w:hAnsiTheme="minorHAnsi" w:cstheme="minorHAnsi"/>
                <w:sz w:val="22"/>
                <w:szCs w:val="22"/>
              </w:rPr>
              <w:t xml:space="preserve">vouchers for official merchandise </w:t>
            </w:r>
            <w:r w:rsidR="00E379FD" w:rsidRPr="00F40A3E">
              <w:rPr>
                <w:rFonts w:asciiTheme="minorHAnsi" w:hAnsiTheme="minorHAnsi" w:cstheme="minorHAnsi"/>
                <w:sz w:val="22"/>
                <w:szCs w:val="22"/>
              </w:rPr>
              <w:t xml:space="preserve">first and third. </w:t>
            </w:r>
            <w:r w:rsidRPr="00F40A3E">
              <w:rPr>
                <w:rFonts w:asciiTheme="minorHAnsi" w:hAnsiTheme="minorHAnsi" w:cstheme="minorHAnsi"/>
                <w:sz w:val="22"/>
                <w:szCs w:val="22"/>
              </w:rPr>
              <w:t xml:space="preserve">Qualification - The first three go forward to the Final at the </w:t>
            </w:r>
            <w:proofErr w:type="spellStart"/>
            <w:r w:rsidRPr="00F40A3E">
              <w:rPr>
                <w:rFonts w:asciiTheme="minorHAnsi" w:hAnsiTheme="minorHAnsi" w:cstheme="minorHAnsi"/>
                <w:sz w:val="22"/>
                <w:szCs w:val="22"/>
              </w:rPr>
              <w:t>The</w:t>
            </w:r>
            <w:proofErr w:type="spellEnd"/>
            <w:r w:rsidRPr="00F40A3E">
              <w:rPr>
                <w:rFonts w:asciiTheme="minorHAnsi" w:hAnsiTheme="minorHAnsi" w:cstheme="minorHAnsi"/>
                <w:sz w:val="22"/>
                <w:szCs w:val="22"/>
              </w:rPr>
              <w:t xml:space="preserve"> Jockey Club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National Championships at Aintree in August 202</w:t>
            </w:r>
            <w:r w:rsidR="00C17F51" w:rsidRPr="00F40A3E">
              <w:rPr>
                <w:rFonts w:asciiTheme="minorHAnsi" w:hAnsiTheme="minorHAnsi" w:cstheme="minorHAnsi"/>
                <w:sz w:val="22"/>
                <w:szCs w:val="22"/>
              </w:rPr>
              <w:t>6</w:t>
            </w:r>
            <w:r w:rsidRPr="00F40A3E">
              <w:rPr>
                <w:rFonts w:asciiTheme="minorHAnsi" w:hAnsiTheme="minorHAnsi" w:cstheme="minorHAnsi"/>
                <w:sz w:val="22"/>
                <w:szCs w:val="22"/>
              </w:rPr>
              <w:t xml:space="preserve">. The Series Champion automatically qualifies for the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Ridden Show Series Supreme Championship at Aintree.</w:t>
            </w:r>
          </w:p>
        </w:tc>
        <w:tc>
          <w:tcPr>
            <w:tcW w:w="851" w:type="dxa"/>
          </w:tcPr>
          <w:p w14:paraId="7FD5B5BE"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£25</w:t>
            </w:r>
          </w:p>
        </w:tc>
      </w:tr>
      <w:tr w:rsidR="0069078F" w:rsidRPr="00F40A3E" w14:paraId="466A1482" w14:textId="77777777" w:rsidTr="00D1631B">
        <w:tc>
          <w:tcPr>
            <w:tcW w:w="10065" w:type="dxa"/>
            <w:gridSpan w:val="3"/>
          </w:tcPr>
          <w:p w14:paraId="654FE0ED" w14:textId="4807B25A" w:rsidR="0069078F" w:rsidRPr="00F40A3E" w:rsidRDefault="0069078F" w:rsidP="00E70E8D">
            <w:pPr>
              <w:pStyle w:val="BodyText2"/>
              <w:ind w:right="-13"/>
              <w:rPr>
                <w:rFonts w:asciiTheme="minorHAnsi" w:hAnsiTheme="minorHAnsi" w:cstheme="minorHAnsi"/>
                <w:sz w:val="22"/>
                <w:szCs w:val="22"/>
              </w:rPr>
            </w:pPr>
            <w:r w:rsidRPr="00F40A3E">
              <w:rPr>
                <w:rFonts w:asciiTheme="minorHAnsi" w:hAnsiTheme="minorHAnsi" w:cstheme="minorHAnsi"/>
                <w:sz w:val="22"/>
                <w:szCs w:val="22"/>
              </w:rPr>
              <w:t>The INTERNATIONAL Arena</w:t>
            </w:r>
          </w:p>
          <w:p w14:paraId="52F2C485" w14:textId="06B15A10" w:rsidR="00297416" w:rsidRPr="00F40A3E" w:rsidRDefault="00297416"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Judge</w:t>
            </w:r>
            <w:r w:rsidR="00454115" w:rsidRPr="00F40A3E">
              <w:rPr>
                <w:rFonts w:asciiTheme="minorHAnsi" w:hAnsiTheme="minorHAnsi" w:cstheme="minorHAnsi"/>
                <w:sz w:val="22"/>
                <w:szCs w:val="22"/>
              </w:rPr>
              <w:t>s</w:t>
            </w:r>
            <w:r w:rsidRPr="00F40A3E">
              <w:rPr>
                <w:rFonts w:asciiTheme="minorHAnsi" w:hAnsiTheme="minorHAnsi" w:cstheme="minorHAnsi"/>
                <w:sz w:val="22"/>
                <w:szCs w:val="22"/>
              </w:rPr>
              <w:t xml:space="preserve">: </w:t>
            </w:r>
            <w:r w:rsidR="004B2C14">
              <w:rPr>
                <w:rFonts w:asciiTheme="minorHAnsi" w:hAnsiTheme="minorHAnsi" w:cstheme="minorHAnsi"/>
                <w:sz w:val="22"/>
                <w:szCs w:val="22"/>
              </w:rPr>
              <w:t>Mr Richard Ramsay, Mr Jonathan Geake &amp; Ride Judge TBC</w:t>
            </w:r>
            <w:r w:rsidR="00576C21" w:rsidRPr="00F40A3E">
              <w:rPr>
                <w:rFonts w:asciiTheme="minorHAnsi" w:hAnsiTheme="minorHAnsi" w:cstheme="minorHAnsi"/>
                <w:sz w:val="22"/>
                <w:szCs w:val="22"/>
              </w:rPr>
              <w:t xml:space="preserve"> </w:t>
            </w:r>
          </w:p>
        </w:tc>
      </w:tr>
      <w:tr w:rsidR="009B2778" w:rsidRPr="00F40A3E" w14:paraId="166A2352" w14:textId="77777777" w:rsidTr="00D1631B">
        <w:tc>
          <w:tcPr>
            <w:tcW w:w="10065" w:type="dxa"/>
            <w:gridSpan w:val="3"/>
          </w:tcPr>
          <w:p w14:paraId="526DBBF3" w14:textId="77777777" w:rsidR="00261E1D" w:rsidRDefault="00261E1D" w:rsidP="00E70E8D">
            <w:pPr>
              <w:pStyle w:val="BodyText2"/>
              <w:ind w:right="-13"/>
              <w:rPr>
                <w:rFonts w:asciiTheme="minorHAnsi" w:hAnsiTheme="minorHAnsi" w:cstheme="minorHAnsi"/>
                <w:b/>
                <w:bCs/>
                <w:sz w:val="22"/>
                <w:szCs w:val="22"/>
              </w:rPr>
            </w:pPr>
          </w:p>
          <w:p w14:paraId="0CC451E2" w14:textId="77777777" w:rsidR="009B2778" w:rsidRDefault="00454115" w:rsidP="00E70E8D">
            <w:pPr>
              <w:pStyle w:val="BodyText2"/>
              <w:ind w:right="-13"/>
              <w:rPr>
                <w:rFonts w:asciiTheme="minorHAnsi" w:hAnsiTheme="minorHAnsi" w:cstheme="minorHAnsi"/>
                <w:b/>
                <w:bCs/>
                <w:sz w:val="22"/>
                <w:szCs w:val="22"/>
              </w:rPr>
            </w:pPr>
            <w:r w:rsidRPr="00F40A3E">
              <w:rPr>
                <w:rFonts w:asciiTheme="minorHAnsi" w:hAnsiTheme="minorHAnsi" w:cstheme="minorHAnsi"/>
                <w:b/>
                <w:bCs/>
                <w:sz w:val="22"/>
                <w:szCs w:val="22"/>
              </w:rPr>
              <w:t xml:space="preserve">IN-HAND &amp; RIDDEN </w:t>
            </w:r>
            <w:r w:rsidR="009B2778" w:rsidRPr="00F40A3E">
              <w:rPr>
                <w:rFonts w:asciiTheme="minorHAnsi" w:hAnsiTheme="minorHAnsi" w:cstheme="minorHAnsi"/>
                <w:b/>
                <w:bCs/>
                <w:sz w:val="22"/>
                <w:szCs w:val="22"/>
              </w:rPr>
              <w:t>SHOWING CLASSES</w:t>
            </w:r>
          </w:p>
          <w:p w14:paraId="2142B017" w14:textId="75978F9F" w:rsidR="00261E1D" w:rsidRPr="00F40A3E" w:rsidRDefault="00261E1D" w:rsidP="00E70E8D">
            <w:pPr>
              <w:pStyle w:val="BodyText2"/>
              <w:ind w:right="-13"/>
              <w:rPr>
                <w:rFonts w:asciiTheme="minorHAnsi" w:hAnsiTheme="minorHAnsi" w:cstheme="minorHAnsi"/>
                <w:b/>
                <w:bCs/>
                <w:sz w:val="22"/>
                <w:szCs w:val="22"/>
              </w:rPr>
            </w:pPr>
          </w:p>
        </w:tc>
      </w:tr>
      <w:tr w:rsidR="0069078F" w:rsidRPr="00F40A3E" w14:paraId="0480AE48" w14:textId="77777777" w:rsidTr="004A0961">
        <w:tc>
          <w:tcPr>
            <w:tcW w:w="709" w:type="dxa"/>
          </w:tcPr>
          <w:p w14:paraId="6EA1922B" w14:textId="3756FD93" w:rsidR="0069078F" w:rsidRPr="00F40A3E" w:rsidRDefault="00553DC5"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5</w:t>
            </w:r>
            <w:r w:rsidR="005F49E4">
              <w:rPr>
                <w:rFonts w:asciiTheme="minorHAnsi" w:hAnsiTheme="minorHAnsi" w:cstheme="minorHAnsi"/>
                <w:sz w:val="22"/>
                <w:szCs w:val="22"/>
              </w:rPr>
              <w:t>4</w:t>
            </w:r>
          </w:p>
        </w:tc>
        <w:tc>
          <w:tcPr>
            <w:tcW w:w="8505" w:type="dxa"/>
          </w:tcPr>
          <w:p w14:paraId="47717EBF" w14:textId="77777777" w:rsidR="0069078F" w:rsidRPr="00F40A3E" w:rsidRDefault="0069078F" w:rsidP="004F2EE5">
            <w:pPr>
              <w:pStyle w:val="BodyText2"/>
              <w:ind w:right="-13"/>
              <w:jc w:val="left"/>
              <w:rPr>
                <w:rFonts w:asciiTheme="minorHAnsi" w:hAnsiTheme="minorHAnsi" w:cstheme="minorHAnsi"/>
                <w:sz w:val="22"/>
                <w:szCs w:val="22"/>
              </w:rPr>
            </w:pPr>
            <w:r w:rsidRPr="00F40A3E">
              <w:rPr>
                <w:rFonts w:asciiTheme="minorHAnsi" w:hAnsiTheme="minorHAnsi" w:cstheme="minorHAnsi"/>
                <w:b/>
                <w:bCs/>
                <w:sz w:val="22"/>
                <w:szCs w:val="22"/>
              </w:rPr>
              <w:t>Have-a-go Showing In-Hand</w:t>
            </w:r>
            <w:r w:rsidRPr="00F40A3E">
              <w:rPr>
                <w:rFonts w:asciiTheme="minorHAnsi" w:hAnsiTheme="minorHAnsi" w:cstheme="minorHAnsi"/>
                <w:sz w:val="22"/>
                <w:szCs w:val="22"/>
              </w:rPr>
              <w:t xml:space="preserve"> - Open to all</w:t>
            </w:r>
          </w:p>
        </w:tc>
        <w:tc>
          <w:tcPr>
            <w:tcW w:w="851" w:type="dxa"/>
          </w:tcPr>
          <w:p w14:paraId="68183A47" w14:textId="427A54A4"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£1</w:t>
            </w:r>
            <w:r w:rsidR="00985DD3">
              <w:rPr>
                <w:rFonts w:asciiTheme="minorHAnsi" w:hAnsiTheme="minorHAnsi" w:cstheme="minorHAnsi"/>
                <w:sz w:val="22"/>
                <w:szCs w:val="22"/>
              </w:rPr>
              <w:t>6</w:t>
            </w:r>
          </w:p>
        </w:tc>
      </w:tr>
      <w:tr w:rsidR="0069078F" w:rsidRPr="00F40A3E" w14:paraId="134BD5E1" w14:textId="77777777" w:rsidTr="004A0961">
        <w:tc>
          <w:tcPr>
            <w:tcW w:w="709" w:type="dxa"/>
          </w:tcPr>
          <w:p w14:paraId="57AAB6A1" w14:textId="128B4637" w:rsidR="0069078F" w:rsidRPr="00F40A3E" w:rsidRDefault="00553DC5"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5</w:t>
            </w:r>
            <w:r w:rsidR="005F49E4">
              <w:rPr>
                <w:rFonts w:asciiTheme="minorHAnsi" w:hAnsiTheme="minorHAnsi" w:cstheme="minorHAnsi"/>
                <w:sz w:val="22"/>
                <w:szCs w:val="22"/>
              </w:rPr>
              <w:t>5</w:t>
            </w:r>
          </w:p>
        </w:tc>
        <w:tc>
          <w:tcPr>
            <w:tcW w:w="8505" w:type="dxa"/>
          </w:tcPr>
          <w:p w14:paraId="4B2D1A5A" w14:textId="77777777" w:rsidR="0069078F" w:rsidRPr="00F40A3E" w:rsidRDefault="0069078F" w:rsidP="004F2EE5">
            <w:pPr>
              <w:pStyle w:val="BodyText2"/>
              <w:ind w:right="-13"/>
              <w:jc w:val="left"/>
              <w:rPr>
                <w:rFonts w:asciiTheme="minorHAnsi" w:hAnsiTheme="minorHAnsi" w:cstheme="minorHAnsi"/>
                <w:sz w:val="22"/>
                <w:szCs w:val="22"/>
              </w:rPr>
            </w:pPr>
            <w:r w:rsidRPr="00F40A3E">
              <w:rPr>
                <w:rFonts w:asciiTheme="minorHAnsi" w:hAnsiTheme="minorHAnsi" w:cstheme="minorHAnsi"/>
                <w:b/>
                <w:bCs/>
                <w:sz w:val="22"/>
                <w:szCs w:val="22"/>
              </w:rPr>
              <w:t>Have-a-go Showing In-Hand Veteran</w:t>
            </w:r>
            <w:r w:rsidRPr="00F40A3E">
              <w:rPr>
                <w:rFonts w:asciiTheme="minorHAnsi" w:hAnsiTheme="minorHAnsi" w:cstheme="minorHAnsi"/>
                <w:sz w:val="22"/>
                <w:szCs w:val="22"/>
              </w:rPr>
              <w:t xml:space="preserve"> - Open to horses aged 15yrs and over</w:t>
            </w:r>
          </w:p>
        </w:tc>
        <w:tc>
          <w:tcPr>
            <w:tcW w:w="851" w:type="dxa"/>
          </w:tcPr>
          <w:p w14:paraId="1C58BCB3" w14:textId="31FF3E0C"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£1</w:t>
            </w:r>
            <w:r w:rsidR="00985DD3">
              <w:rPr>
                <w:rFonts w:asciiTheme="minorHAnsi" w:hAnsiTheme="minorHAnsi" w:cstheme="minorHAnsi"/>
                <w:sz w:val="22"/>
                <w:szCs w:val="22"/>
              </w:rPr>
              <w:t>6</w:t>
            </w:r>
          </w:p>
        </w:tc>
      </w:tr>
      <w:tr w:rsidR="0069078F" w:rsidRPr="00F40A3E" w14:paraId="5966CAA8" w14:textId="77777777" w:rsidTr="004A0961">
        <w:tc>
          <w:tcPr>
            <w:tcW w:w="709" w:type="dxa"/>
          </w:tcPr>
          <w:p w14:paraId="5F58CAB7" w14:textId="2D42323E"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5</w:t>
            </w:r>
            <w:r w:rsidR="005F49E4">
              <w:rPr>
                <w:rFonts w:asciiTheme="minorHAnsi" w:hAnsiTheme="minorHAnsi" w:cstheme="minorHAnsi"/>
                <w:sz w:val="22"/>
                <w:szCs w:val="22"/>
              </w:rPr>
              <w:t>6</w:t>
            </w:r>
          </w:p>
        </w:tc>
        <w:tc>
          <w:tcPr>
            <w:tcW w:w="8505" w:type="dxa"/>
          </w:tcPr>
          <w:p w14:paraId="77CF3516" w14:textId="77777777" w:rsidR="0069078F" w:rsidRPr="00F40A3E" w:rsidRDefault="0069078F" w:rsidP="006E020C">
            <w:pPr>
              <w:pStyle w:val="BodyText2"/>
              <w:ind w:right="-13"/>
              <w:jc w:val="left"/>
              <w:rPr>
                <w:rFonts w:asciiTheme="minorHAnsi" w:hAnsiTheme="minorHAnsi" w:cstheme="minorHAnsi"/>
                <w:b/>
                <w:bCs/>
                <w:sz w:val="22"/>
                <w:szCs w:val="22"/>
              </w:rPr>
            </w:pPr>
            <w:r w:rsidRPr="00F40A3E">
              <w:rPr>
                <w:rFonts w:asciiTheme="minorHAnsi" w:hAnsiTheme="minorHAnsi" w:cstheme="minorHAnsi"/>
                <w:b/>
                <w:bCs/>
                <w:sz w:val="22"/>
                <w:szCs w:val="22"/>
              </w:rPr>
              <w:t xml:space="preserve">Tattersalls </w:t>
            </w:r>
            <w:proofErr w:type="spellStart"/>
            <w:r w:rsidRPr="00F40A3E">
              <w:rPr>
                <w:rFonts w:asciiTheme="minorHAnsi" w:hAnsiTheme="minorHAnsi" w:cstheme="minorHAnsi"/>
                <w:b/>
                <w:bCs/>
                <w:sz w:val="22"/>
                <w:szCs w:val="22"/>
              </w:rPr>
              <w:t>RoR</w:t>
            </w:r>
            <w:proofErr w:type="spellEnd"/>
            <w:r w:rsidRPr="00F40A3E">
              <w:rPr>
                <w:rFonts w:asciiTheme="minorHAnsi" w:hAnsiTheme="minorHAnsi" w:cstheme="minorHAnsi"/>
                <w:b/>
                <w:bCs/>
                <w:sz w:val="22"/>
                <w:szCs w:val="22"/>
              </w:rPr>
              <w:t xml:space="preserve"> Open In-Hand Show Series - 2025 Qualifier</w:t>
            </w:r>
          </w:p>
          <w:p w14:paraId="633497AF" w14:textId="5DEF306C"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sz w:val="22"/>
                <w:szCs w:val="22"/>
              </w:rPr>
              <w:t xml:space="preserve">Eligibility – </w:t>
            </w:r>
            <w:r w:rsidRPr="00F40A3E">
              <w:rPr>
                <w:rFonts w:asciiTheme="minorHAnsi" w:hAnsiTheme="minorHAnsi" w:cstheme="minorHAnsi"/>
                <w:color w:val="212529"/>
                <w:sz w:val="22"/>
                <w:szCs w:val="22"/>
              </w:rPr>
              <w:t xml:space="preserve">Open to horses that have raced in GB or abroad or </w:t>
            </w:r>
            <w:r w:rsidR="0003742F" w:rsidRPr="00F40A3E">
              <w:rPr>
                <w:rFonts w:asciiTheme="minorHAnsi" w:hAnsiTheme="minorHAnsi" w:cstheme="minorHAnsi"/>
                <w:color w:val="212529"/>
                <w:sz w:val="22"/>
                <w:szCs w:val="22"/>
              </w:rPr>
              <w:t xml:space="preserve">have </w:t>
            </w:r>
            <w:r w:rsidRPr="00F40A3E">
              <w:rPr>
                <w:rFonts w:asciiTheme="minorHAnsi" w:hAnsiTheme="minorHAnsi" w:cstheme="minorHAnsi"/>
                <w:color w:val="212529"/>
                <w:sz w:val="22"/>
                <w:szCs w:val="22"/>
              </w:rPr>
              <w:t>been in training.</w:t>
            </w:r>
          </w:p>
          <w:p w14:paraId="73ABF6CD" w14:textId="23CE8517"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color w:val="212529"/>
                <w:sz w:val="22"/>
                <w:szCs w:val="22"/>
              </w:rPr>
              <w:t xml:space="preserve">Racing injuries and blemishes are ignored. Horses do not need to be shod to compete in the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Open In</w:t>
            </w:r>
            <w:r w:rsidR="00BC48C7" w:rsidRPr="00F40A3E">
              <w:rPr>
                <w:rFonts w:asciiTheme="minorHAnsi" w:hAnsiTheme="minorHAnsi" w:cstheme="minorHAnsi"/>
                <w:color w:val="212529"/>
                <w:sz w:val="22"/>
                <w:szCs w:val="22"/>
              </w:rPr>
              <w:t>-</w:t>
            </w:r>
            <w:r w:rsidRPr="00F40A3E">
              <w:rPr>
                <w:rFonts w:asciiTheme="minorHAnsi" w:hAnsiTheme="minorHAnsi" w:cstheme="minorHAnsi"/>
                <w:color w:val="212529"/>
                <w:sz w:val="22"/>
                <w:szCs w:val="22"/>
              </w:rPr>
              <w:t xml:space="preserve">Hand class. Horses can be shown in a </w:t>
            </w:r>
            <w:proofErr w:type="spellStart"/>
            <w:r w:rsidRPr="00F40A3E">
              <w:rPr>
                <w:rFonts w:asciiTheme="minorHAnsi" w:hAnsiTheme="minorHAnsi" w:cstheme="minorHAnsi"/>
                <w:color w:val="212529"/>
                <w:sz w:val="22"/>
                <w:szCs w:val="22"/>
              </w:rPr>
              <w:t>bitless</w:t>
            </w:r>
            <w:proofErr w:type="spellEnd"/>
            <w:r w:rsidRPr="00F40A3E">
              <w:rPr>
                <w:rFonts w:asciiTheme="minorHAnsi" w:hAnsiTheme="minorHAnsi" w:cstheme="minorHAnsi"/>
                <w:color w:val="212529"/>
                <w:sz w:val="22"/>
                <w:szCs w:val="22"/>
              </w:rPr>
              <w:t xml:space="preserve">/In hand bridle. </w:t>
            </w:r>
          </w:p>
          <w:p w14:paraId="27281BB2" w14:textId="2A0FCAD0" w:rsidR="0069078F" w:rsidRPr="00F40A3E" w:rsidRDefault="0069078F" w:rsidP="0016291E">
            <w:pPr>
              <w:pStyle w:val="BodyText2"/>
              <w:ind w:right="-14"/>
              <w:jc w:val="both"/>
              <w:rPr>
                <w:rFonts w:asciiTheme="minorHAnsi" w:hAnsiTheme="minorHAnsi" w:cstheme="minorHAnsi"/>
                <w:sz w:val="22"/>
                <w:szCs w:val="22"/>
              </w:rPr>
            </w:pPr>
            <w:r w:rsidRPr="00F40A3E">
              <w:rPr>
                <w:rFonts w:asciiTheme="minorHAnsi" w:hAnsiTheme="minorHAnsi" w:cstheme="minorHAnsi"/>
                <w:color w:val="212529"/>
                <w:sz w:val="22"/>
                <w:szCs w:val="22"/>
              </w:rPr>
              <w:t xml:space="preserve">This class is a qualifier for the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OPEN In</w:t>
            </w:r>
            <w:r w:rsidR="00BC48C7" w:rsidRPr="00F40A3E">
              <w:rPr>
                <w:rFonts w:asciiTheme="minorHAnsi" w:hAnsiTheme="minorHAnsi" w:cstheme="minorHAnsi"/>
                <w:color w:val="212529"/>
                <w:sz w:val="22"/>
                <w:szCs w:val="22"/>
              </w:rPr>
              <w:t>-</w:t>
            </w:r>
            <w:r w:rsidRPr="00F40A3E">
              <w:rPr>
                <w:rFonts w:asciiTheme="minorHAnsi" w:hAnsiTheme="minorHAnsi" w:cstheme="minorHAnsi"/>
                <w:color w:val="212529"/>
                <w:sz w:val="22"/>
                <w:szCs w:val="22"/>
              </w:rPr>
              <w:t>Hand Showing Series Final 2025</w:t>
            </w:r>
          </w:p>
          <w:p w14:paraId="558CCA61" w14:textId="250099C2" w:rsidR="0069078F" w:rsidRPr="00F40A3E" w:rsidRDefault="0069078F" w:rsidP="0016291E">
            <w:pPr>
              <w:pStyle w:val="BodyText2"/>
              <w:ind w:right="-14"/>
              <w:jc w:val="both"/>
              <w:rPr>
                <w:rFonts w:asciiTheme="minorHAnsi" w:hAnsiTheme="minorHAnsi" w:cstheme="minorHAnsi"/>
                <w:color w:val="212529"/>
                <w:sz w:val="22"/>
                <w:szCs w:val="22"/>
              </w:rPr>
            </w:pPr>
            <w:r w:rsidRPr="00F40A3E">
              <w:rPr>
                <w:rFonts w:asciiTheme="minorHAnsi" w:hAnsiTheme="minorHAnsi" w:cstheme="minorHAnsi"/>
                <w:color w:val="212529"/>
                <w:sz w:val="22"/>
                <w:szCs w:val="22"/>
              </w:rPr>
              <w:t xml:space="preserve">Qualification: </w:t>
            </w:r>
            <w:r w:rsidR="00E379FD" w:rsidRPr="00F40A3E">
              <w:rPr>
                <w:rFonts w:asciiTheme="minorHAnsi" w:hAnsiTheme="minorHAnsi" w:cstheme="minorHAnsi"/>
                <w:color w:val="212529"/>
                <w:sz w:val="22"/>
                <w:szCs w:val="22"/>
              </w:rPr>
              <w:t>first, second and third</w:t>
            </w:r>
            <w:r w:rsidRPr="00F40A3E">
              <w:rPr>
                <w:rFonts w:asciiTheme="minorHAnsi" w:hAnsiTheme="minorHAnsi" w:cstheme="minorHAnsi"/>
                <w:color w:val="212529"/>
                <w:sz w:val="22"/>
                <w:szCs w:val="22"/>
              </w:rPr>
              <w:t xml:space="preserve"> placed horses go forward to the final at the Jockey Club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National Championships 2025</w:t>
            </w:r>
            <w:r w:rsidR="00E379FD" w:rsidRPr="00F40A3E">
              <w:rPr>
                <w:rFonts w:asciiTheme="minorHAnsi" w:hAnsiTheme="minorHAnsi" w:cstheme="minorHAnsi"/>
                <w:color w:val="212529"/>
                <w:sz w:val="22"/>
                <w:szCs w:val="22"/>
              </w:rPr>
              <w:t xml:space="preserve">. </w:t>
            </w:r>
            <w:r w:rsidRPr="00F40A3E">
              <w:rPr>
                <w:rFonts w:asciiTheme="minorHAnsi" w:hAnsiTheme="minorHAnsi" w:cstheme="minorHAnsi"/>
                <w:sz w:val="22"/>
                <w:szCs w:val="22"/>
              </w:rPr>
              <w:t xml:space="preserve">Rosettes </w:t>
            </w:r>
            <w:r w:rsidR="00E379FD" w:rsidRPr="00F40A3E">
              <w:rPr>
                <w:rFonts w:asciiTheme="minorHAnsi" w:hAnsiTheme="minorHAnsi" w:cstheme="minorHAnsi"/>
                <w:sz w:val="22"/>
                <w:szCs w:val="22"/>
              </w:rPr>
              <w:t xml:space="preserve">first to fourth </w:t>
            </w:r>
            <w:r w:rsidRPr="00F40A3E">
              <w:rPr>
                <w:rFonts w:asciiTheme="minorHAnsi" w:hAnsiTheme="minorHAnsi" w:cstheme="minorHAnsi"/>
                <w:sz w:val="22"/>
                <w:szCs w:val="22"/>
              </w:rPr>
              <w:t xml:space="preserve">and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t>
            </w:r>
            <w:r w:rsidR="004C0E90" w:rsidRPr="00F40A3E">
              <w:rPr>
                <w:rFonts w:asciiTheme="minorHAnsi" w:hAnsiTheme="minorHAnsi" w:cstheme="minorHAnsi"/>
                <w:sz w:val="22"/>
                <w:szCs w:val="22"/>
              </w:rPr>
              <w:t>vouchers for official merchandise</w:t>
            </w:r>
            <w:r w:rsidRPr="00F40A3E">
              <w:rPr>
                <w:rFonts w:asciiTheme="minorHAnsi" w:hAnsiTheme="minorHAnsi" w:cstheme="minorHAnsi"/>
                <w:sz w:val="22"/>
                <w:szCs w:val="22"/>
              </w:rPr>
              <w:t xml:space="preserve"> </w:t>
            </w:r>
            <w:r w:rsidR="00E379FD" w:rsidRPr="00F40A3E">
              <w:rPr>
                <w:rFonts w:asciiTheme="minorHAnsi" w:hAnsiTheme="minorHAnsi" w:cstheme="minorHAnsi"/>
                <w:sz w:val="22"/>
                <w:szCs w:val="22"/>
              </w:rPr>
              <w:t>first to third.</w:t>
            </w:r>
          </w:p>
        </w:tc>
        <w:tc>
          <w:tcPr>
            <w:tcW w:w="851" w:type="dxa"/>
          </w:tcPr>
          <w:p w14:paraId="153CD291" w14:textId="7777777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£20</w:t>
            </w:r>
          </w:p>
        </w:tc>
      </w:tr>
      <w:tr w:rsidR="0069078F" w:rsidRPr="00F40A3E" w14:paraId="16D823C2" w14:textId="77777777" w:rsidTr="004A0961">
        <w:tc>
          <w:tcPr>
            <w:tcW w:w="709" w:type="dxa"/>
          </w:tcPr>
          <w:p w14:paraId="577981E5" w14:textId="6D7E8434"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5</w:t>
            </w:r>
            <w:r w:rsidR="005F49E4">
              <w:rPr>
                <w:rFonts w:asciiTheme="minorHAnsi" w:hAnsiTheme="minorHAnsi" w:cstheme="minorHAnsi"/>
                <w:sz w:val="22"/>
                <w:szCs w:val="22"/>
              </w:rPr>
              <w:t>7</w:t>
            </w:r>
          </w:p>
        </w:tc>
        <w:tc>
          <w:tcPr>
            <w:tcW w:w="8505" w:type="dxa"/>
          </w:tcPr>
          <w:p w14:paraId="37D5DA46" w14:textId="77777777" w:rsidR="0069301C" w:rsidRDefault="0069078F" w:rsidP="004F2EE5">
            <w:pPr>
              <w:pStyle w:val="BodyText2"/>
              <w:ind w:right="-13"/>
              <w:rPr>
                <w:rFonts w:asciiTheme="minorHAnsi" w:hAnsiTheme="minorHAnsi" w:cstheme="minorHAnsi"/>
                <w:sz w:val="22"/>
                <w:szCs w:val="22"/>
              </w:rPr>
            </w:pPr>
            <w:r w:rsidRPr="00F40A3E">
              <w:rPr>
                <w:rFonts w:asciiTheme="minorHAnsi" w:hAnsiTheme="minorHAnsi" w:cstheme="minorHAnsi"/>
                <w:b/>
                <w:bCs/>
                <w:sz w:val="22"/>
                <w:szCs w:val="22"/>
              </w:rPr>
              <w:t>In-Hand Championship</w:t>
            </w:r>
            <w:r w:rsidRPr="00F40A3E">
              <w:rPr>
                <w:rFonts w:asciiTheme="minorHAnsi" w:hAnsiTheme="minorHAnsi" w:cstheme="minorHAnsi"/>
                <w:sz w:val="22"/>
                <w:szCs w:val="22"/>
              </w:rPr>
              <w:t xml:space="preserve"> </w:t>
            </w:r>
          </w:p>
          <w:p w14:paraId="6B79197D" w14:textId="74B83D4D" w:rsidR="0069078F" w:rsidRPr="00F40A3E" w:rsidRDefault="0069078F" w:rsidP="004F2EE5">
            <w:pPr>
              <w:pStyle w:val="BodyText2"/>
              <w:ind w:right="-13"/>
              <w:rPr>
                <w:rFonts w:asciiTheme="minorHAnsi" w:hAnsiTheme="minorHAnsi" w:cstheme="minorHAnsi"/>
                <w:sz w:val="22"/>
                <w:szCs w:val="22"/>
              </w:rPr>
            </w:pPr>
            <w:r w:rsidRPr="00F40A3E">
              <w:rPr>
                <w:rFonts w:asciiTheme="minorHAnsi" w:hAnsiTheme="minorHAnsi" w:cstheme="minorHAnsi"/>
                <w:sz w:val="22"/>
                <w:szCs w:val="22"/>
              </w:rPr>
              <w:t xml:space="preserve">For the top three placed combinations from classes </w:t>
            </w:r>
            <w:r w:rsidR="00B055C9" w:rsidRPr="00F40A3E">
              <w:rPr>
                <w:rFonts w:asciiTheme="minorHAnsi" w:hAnsiTheme="minorHAnsi" w:cstheme="minorHAnsi"/>
                <w:sz w:val="22"/>
                <w:szCs w:val="22"/>
              </w:rPr>
              <w:t>54</w:t>
            </w:r>
            <w:r w:rsidR="0069301C">
              <w:rPr>
                <w:rFonts w:asciiTheme="minorHAnsi" w:hAnsiTheme="minorHAnsi" w:cstheme="minorHAnsi"/>
                <w:sz w:val="22"/>
                <w:szCs w:val="22"/>
              </w:rPr>
              <w:t xml:space="preserve">, </w:t>
            </w:r>
            <w:r w:rsidRPr="00F40A3E">
              <w:rPr>
                <w:rFonts w:asciiTheme="minorHAnsi" w:hAnsiTheme="minorHAnsi" w:cstheme="minorHAnsi"/>
                <w:sz w:val="22"/>
                <w:szCs w:val="22"/>
              </w:rPr>
              <w:t>5</w:t>
            </w:r>
            <w:r w:rsidR="00B055C9" w:rsidRPr="00F40A3E">
              <w:rPr>
                <w:rFonts w:asciiTheme="minorHAnsi" w:hAnsiTheme="minorHAnsi" w:cstheme="minorHAnsi"/>
                <w:sz w:val="22"/>
                <w:szCs w:val="22"/>
              </w:rPr>
              <w:t>5</w:t>
            </w:r>
            <w:r w:rsidR="0069301C">
              <w:rPr>
                <w:rFonts w:asciiTheme="minorHAnsi" w:hAnsiTheme="minorHAnsi" w:cstheme="minorHAnsi"/>
                <w:sz w:val="22"/>
                <w:szCs w:val="22"/>
              </w:rPr>
              <w:t xml:space="preserve"> &amp; 56</w:t>
            </w:r>
          </w:p>
        </w:tc>
        <w:tc>
          <w:tcPr>
            <w:tcW w:w="851" w:type="dxa"/>
          </w:tcPr>
          <w:p w14:paraId="1FD3AE73" w14:textId="093E99CB" w:rsidR="0069078F" w:rsidRPr="00F40A3E" w:rsidRDefault="00B055C9"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Closed Online</w:t>
            </w:r>
          </w:p>
        </w:tc>
      </w:tr>
      <w:tr w:rsidR="0069078F" w:rsidRPr="00F40A3E" w14:paraId="11A5C8B6" w14:textId="77777777" w:rsidTr="004A0961">
        <w:tc>
          <w:tcPr>
            <w:tcW w:w="709" w:type="dxa"/>
          </w:tcPr>
          <w:p w14:paraId="241D79E4" w14:textId="5EB00555"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5</w:t>
            </w:r>
            <w:r w:rsidR="005F49E4">
              <w:rPr>
                <w:rFonts w:asciiTheme="minorHAnsi" w:hAnsiTheme="minorHAnsi" w:cstheme="minorHAnsi"/>
                <w:sz w:val="22"/>
                <w:szCs w:val="22"/>
              </w:rPr>
              <w:t>8</w:t>
            </w:r>
          </w:p>
        </w:tc>
        <w:tc>
          <w:tcPr>
            <w:tcW w:w="8505" w:type="dxa"/>
          </w:tcPr>
          <w:p w14:paraId="19D9EC42" w14:textId="77777777" w:rsidR="0069078F" w:rsidRPr="00F40A3E" w:rsidRDefault="0069078F" w:rsidP="004F2EE5">
            <w:pPr>
              <w:pStyle w:val="BodyText2"/>
              <w:ind w:right="-13"/>
              <w:jc w:val="left"/>
              <w:rPr>
                <w:rFonts w:asciiTheme="minorHAnsi" w:hAnsiTheme="minorHAnsi" w:cstheme="minorHAnsi"/>
                <w:sz w:val="22"/>
                <w:szCs w:val="22"/>
              </w:rPr>
            </w:pPr>
            <w:r w:rsidRPr="00F40A3E">
              <w:rPr>
                <w:rFonts w:asciiTheme="minorHAnsi" w:hAnsiTheme="minorHAnsi" w:cstheme="minorHAnsi"/>
                <w:b/>
                <w:bCs/>
                <w:sz w:val="22"/>
                <w:szCs w:val="22"/>
              </w:rPr>
              <w:t>Have-a-go Showing Ridden Show Horse</w:t>
            </w:r>
            <w:r w:rsidRPr="00F40A3E">
              <w:rPr>
                <w:rFonts w:asciiTheme="minorHAnsi" w:hAnsiTheme="minorHAnsi" w:cstheme="minorHAnsi"/>
                <w:sz w:val="22"/>
                <w:szCs w:val="22"/>
              </w:rPr>
              <w:t xml:space="preserve"> - Open to all</w:t>
            </w:r>
          </w:p>
        </w:tc>
        <w:tc>
          <w:tcPr>
            <w:tcW w:w="851" w:type="dxa"/>
          </w:tcPr>
          <w:p w14:paraId="58495DF1" w14:textId="4F8829F8"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£1</w:t>
            </w:r>
            <w:r w:rsidR="005F49E4">
              <w:rPr>
                <w:rFonts w:asciiTheme="minorHAnsi" w:hAnsiTheme="minorHAnsi" w:cstheme="minorHAnsi"/>
                <w:sz w:val="22"/>
                <w:szCs w:val="22"/>
              </w:rPr>
              <w:t>6</w:t>
            </w:r>
          </w:p>
        </w:tc>
      </w:tr>
      <w:tr w:rsidR="0069078F" w:rsidRPr="00F40A3E" w14:paraId="79678432" w14:textId="77777777" w:rsidTr="004A0961">
        <w:tc>
          <w:tcPr>
            <w:tcW w:w="709" w:type="dxa"/>
          </w:tcPr>
          <w:p w14:paraId="20119FA6" w14:textId="49ECC95D"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5</w:t>
            </w:r>
            <w:r w:rsidR="005F49E4">
              <w:rPr>
                <w:rFonts w:asciiTheme="minorHAnsi" w:hAnsiTheme="minorHAnsi" w:cstheme="minorHAnsi"/>
                <w:sz w:val="22"/>
                <w:szCs w:val="22"/>
              </w:rPr>
              <w:t>9</w:t>
            </w:r>
          </w:p>
        </w:tc>
        <w:tc>
          <w:tcPr>
            <w:tcW w:w="8505" w:type="dxa"/>
          </w:tcPr>
          <w:p w14:paraId="5F265940" w14:textId="53D961AD" w:rsidR="0069078F" w:rsidRPr="00F40A3E" w:rsidRDefault="0069078F" w:rsidP="004F2EE5">
            <w:pPr>
              <w:pStyle w:val="BodyText2"/>
              <w:ind w:right="-13"/>
              <w:jc w:val="left"/>
              <w:rPr>
                <w:rFonts w:asciiTheme="minorHAnsi" w:hAnsiTheme="minorHAnsi" w:cstheme="minorHAnsi"/>
                <w:b/>
                <w:bCs/>
                <w:sz w:val="22"/>
                <w:szCs w:val="22"/>
              </w:rPr>
            </w:pPr>
            <w:r w:rsidRPr="00F40A3E">
              <w:rPr>
                <w:rFonts w:asciiTheme="minorHAnsi" w:hAnsiTheme="minorHAnsi" w:cstheme="minorHAnsi"/>
                <w:b/>
                <w:bCs/>
                <w:sz w:val="22"/>
                <w:szCs w:val="22"/>
              </w:rPr>
              <w:t>Have-a-go Showing Amateur Home Produced</w:t>
            </w:r>
          </w:p>
          <w:p w14:paraId="5D3AE40F" w14:textId="77777777" w:rsidR="0069078F" w:rsidRPr="00F40A3E" w:rsidRDefault="0069078F" w:rsidP="0016291E">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 xml:space="preserve">Open to those combinations who have not won a ridden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Series qualifier prior to entries closing for this event and to be home produced by an amateur</w:t>
            </w:r>
          </w:p>
        </w:tc>
        <w:tc>
          <w:tcPr>
            <w:tcW w:w="851" w:type="dxa"/>
          </w:tcPr>
          <w:p w14:paraId="374BFE4C" w14:textId="7776B071"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£1</w:t>
            </w:r>
            <w:r w:rsidR="005F49E4">
              <w:rPr>
                <w:rFonts w:asciiTheme="minorHAnsi" w:hAnsiTheme="minorHAnsi" w:cstheme="minorHAnsi"/>
                <w:sz w:val="22"/>
                <w:szCs w:val="22"/>
              </w:rPr>
              <w:t>6</w:t>
            </w:r>
          </w:p>
        </w:tc>
      </w:tr>
      <w:tr w:rsidR="0069078F" w:rsidRPr="00F40A3E" w14:paraId="15E24E47" w14:textId="77777777" w:rsidTr="004A0961">
        <w:tc>
          <w:tcPr>
            <w:tcW w:w="709" w:type="dxa"/>
          </w:tcPr>
          <w:p w14:paraId="13476329" w14:textId="31E333C0" w:rsidR="0069078F" w:rsidRPr="00F40A3E" w:rsidRDefault="005F49E4" w:rsidP="0016291E">
            <w:pPr>
              <w:pStyle w:val="BodyText2"/>
              <w:ind w:right="-13"/>
              <w:rPr>
                <w:rFonts w:asciiTheme="minorHAnsi" w:hAnsiTheme="minorHAnsi" w:cstheme="minorHAnsi"/>
                <w:sz w:val="22"/>
                <w:szCs w:val="22"/>
              </w:rPr>
            </w:pPr>
            <w:r>
              <w:rPr>
                <w:rFonts w:asciiTheme="minorHAnsi" w:hAnsiTheme="minorHAnsi" w:cstheme="minorHAnsi"/>
                <w:sz w:val="22"/>
                <w:szCs w:val="22"/>
              </w:rPr>
              <w:t>60</w:t>
            </w:r>
          </w:p>
        </w:tc>
        <w:tc>
          <w:tcPr>
            <w:tcW w:w="8505" w:type="dxa"/>
          </w:tcPr>
          <w:p w14:paraId="34B3CC13" w14:textId="529A3C22" w:rsidR="0069078F" w:rsidRPr="00F40A3E" w:rsidRDefault="0069078F" w:rsidP="004F2EE5">
            <w:pPr>
              <w:pStyle w:val="BodyText2"/>
              <w:ind w:right="-13"/>
              <w:jc w:val="left"/>
              <w:rPr>
                <w:rFonts w:asciiTheme="minorHAnsi" w:hAnsiTheme="minorHAnsi" w:cstheme="minorHAnsi"/>
                <w:sz w:val="22"/>
                <w:szCs w:val="22"/>
              </w:rPr>
            </w:pPr>
            <w:r w:rsidRPr="00F40A3E">
              <w:rPr>
                <w:rFonts w:asciiTheme="minorHAnsi" w:hAnsiTheme="minorHAnsi" w:cstheme="minorHAnsi"/>
                <w:b/>
                <w:bCs/>
                <w:sz w:val="22"/>
                <w:szCs w:val="22"/>
              </w:rPr>
              <w:t>Have-a-go Showing Ridden Veteran</w:t>
            </w:r>
            <w:r w:rsidRPr="00F40A3E">
              <w:rPr>
                <w:rFonts w:asciiTheme="minorHAnsi" w:hAnsiTheme="minorHAnsi" w:cstheme="minorHAnsi"/>
                <w:sz w:val="22"/>
                <w:szCs w:val="22"/>
              </w:rPr>
              <w:t xml:space="preserve"> - Horses must be aged 15</w:t>
            </w:r>
            <w:r w:rsidR="00E379FD" w:rsidRPr="00F40A3E">
              <w:rPr>
                <w:rFonts w:asciiTheme="minorHAnsi" w:hAnsiTheme="minorHAnsi" w:cstheme="minorHAnsi"/>
                <w:sz w:val="22"/>
                <w:szCs w:val="22"/>
              </w:rPr>
              <w:t xml:space="preserve"> </w:t>
            </w:r>
            <w:r w:rsidRPr="00F40A3E">
              <w:rPr>
                <w:rFonts w:asciiTheme="minorHAnsi" w:hAnsiTheme="minorHAnsi" w:cstheme="minorHAnsi"/>
                <w:sz w:val="22"/>
                <w:szCs w:val="22"/>
              </w:rPr>
              <w:t>y</w:t>
            </w:r>
            <w:r w:rsidR="00E379FD" w:rsidRPr="00F40A3E">
              <w:rPr>
                <w:rFonts w:asciiTheme="minorHAnsi" w:hAnsiTheme="minorHAnsi" w:cstheme="minorHAnsi"/>
                <w:sz w:val="22"/>
                <w:szCs w:val="22"/>
              </w:rPr>
              <w:t>ea</w:t>
            </w:r>
            <w:r w:rsidRPr="00F40A3E">
              <w:rPr>
                <w:rFonts w:asciiTheme="minorHAnsi" w:hAnsiTheme="minorHAnsi" w:cstheme="minorHAnsi"/>
                <w:sz w:val="22"/>
                <w:szCs w:val="22"/>
              </w:rPr>
              <w:t>rs or over</w:t>
            </w:r>
          </w:p>
        </w:tc>
        <w:tc>
          <w:tcPr>
            <w:tcW w:w="851" w:type="dxa"/>
          </w:tcPr>
          <w:p w14:paraId="70A8C6DF" w14:textId="22291705"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£1</w:t>
            </w:r>
            <w:r w:rsidR="005F49E4">
              <w:rPr>
                <w:rFonts w:asciiTheme="minorHAnsi" w:hAnsiTheme="minorHAnsi" w:cstheme="minorHAnsi"/>
                <w:sz w:val="22"/>
                <w:szCs w:val="22"/>
              </w:rPr>
              <w:t>6</w:t>
            </w:r>
          </w:p>
        </w:tc>
      </w:tr>
      <w:tr w:rsidR="0069078F" w:rsidRPr="00F40A3E" w14:paraId="15AD994D" w14:textId="77777777" w:rsidTr="004A0961">
        <w:tc>
          <w:tcPr>
            <w:tcW w:w="709" w:type="dxa"/>
          </w:tcPr>
          <w:p w14:paraId="25E1B79C" w14:textId="77777777" w:rsidR="0069078F" w:rsidRPr="00F40A3E" w:rsidRDefault="0069078F" w:rsidP="0016291E">
            <w:pPr>
              <w:pStyle w:val="BodyText2"/>
              <w:ind w:right="-13"/>
              <w:rPr>
                <w:rFonts w:asciiTheme="minorHAnsi" w:hAnsiTheme="minorHAnsi" w:cstheme="minorHAnsi"/>
                <w:sz w:val="22"/>
                <w:szCs w:val="22"/>
              </w:rPr>
            </w:pPr>
          </w:p>
        </w:tc>
        <w:tc>
          <w:tcPr>
            <w:tcW w:w="8505" w:type="dxa"/>
          </w:tcPr>
          <w:p w14:paraId="301D9FF4" w14:textId="6E910CEC" w:rsidR="0069078F" w:rsidRPr="00F40A3E" w:rsidRDefault="0069078F" w:rsidP="00CC481F">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 xml:space="preserve">Classes </w:t>
            </w:r>
            <w:r w:rsidR="00E553E6" w:rsidRPr="00F40A3E">
              <w:rPr>
                <w:rFonts w:asciiTheme="minorHAnsi" w:hAnsiTheme="minorHAnsi" w:cstheme="minorHAnsi"/>
                <w:sz w:val="22"/>
                <w:szCs w:val="22"/>
              </w:rPr>
              <w:t>60</w:t>
            </w:r>
            <w:r w:rsidRPr="00F40A3E">
              <w:rPr>
                <w:rFonts w:asciiTheme="minorHAnsi" w:hAnsiTheme="minorHAnsi" w:cstheme="minorHAnsi"/>
                <w:sz w:val="22"/>
                <w:szCs w:val="22"/>
              </w:rPr>
              <w:t xml:space="preserve">, </w:t>
            </w:r>
            <w:r w:rsidR="00E553E6" w:rsidRPr="00F40A3E">
              <w:rPr>
                <w:rFonts w:asciiTheme="minorHAnsi" w:hAnsiTheme="minorHAnsi" w:cstheme="minorHAnsi"/>
                <w:sz w:val="22"/>
                <w:szCs w:val="22"/>
              </w:rPr>
              <w:t>61 &amp; 62</w:t>
            </w:r>
            <w:r w:rsidRPr="00F40A3E">
              <w:rPr>
                <w:rFonts w:asciiTheme="minorHAnsi" w:hAnsiTheme="minorHAnsi" w:cstheme="minorHAnsi"/>
                <w:sz w:val="22"/>
                <w:szCs w:val="22"/>
              </w:rPr>
              <w:t xml:space="preserve">: Prizes – rosettes </w:t>
            </w:r>
            <w:r w:rsidR="00E379FD" w:rsidRPr="00F40A3E">
              <w:rPr>
                <w:rFonts w:asciiTheme="minorHAnsi" w:hAnsiTheme="minorHAnsi" w:cstheme="minorHAnsi"/>
                <w:sz w:val="22"/>
                <w:szCs w:val="22"/>
              </w:rPr>
              <w:t xml:space="preserve">first to fourth </w:t>
            </w:r>
            <w:r w:rsidRPr="00F40A3E">
              <w:rPr>
                <w:rFonts w:asciiTheme="minorHAnsi" w:hAnsiTheme="minorHAnsi" w:cstheme="minorHAnsi"/>
                <w:sz w:val="22"/>
                <w:szCs w:val="22"/>
              </w:rPr>
              <w:t xml:space="preserve">and </w:t>
            </w:r>
            <w:proofErr w:type="spellStart"/>
            <w:r w:rsidR="005A3BFE" w:rsidRPr="00F40A3E">
              <w:rPr>
                <w:rFonts w:asciiTheme="minorHAnsi" w:hAnsiTheme="minorHAnsi" w:cstheme="minorHAnsi"/>
                <w:sz w:val="22"/>
                <w:szCs w:val="22"/>
              </w:rPr>
              <w:t>RoR</w:t>
            </w:r>
            <w:proofErr w:type="spellEnd"/>
            <w:r w:rsidR="005A3BFE" w:rsidRPr="00F40A3E">
              <w:rPr>
                <w:rFonts w:asciiTheme="minorHAnsi" w:hAnsiTheme="minorHAnsi" w:cstheme="minorHAnsi"/>
                <w:sz w:val="22"/>
                <w:szCs w:val="22"/>
              </w:rPr>
              <w:t xml:space="preserve"> vouchers for official merchandise </w:t>
            </w:r>
            <w:r w:rsidR="00E379FD" w:rsidRPr="00F40A3E">
              <w:rPr>
                <w:rFonts w:asciiTheme="minorHAnsi" w:hAnsiTheme="minorHAnsi" w:cstheme="minorHAnsi"/>
                <w:sz w:val="22"/>
                <w:szCs w:val="22"/>
              </w:rPr>
              <w:t>first to third.</w:t>
            </w:r>
          </w:p>
        </w:tc>
        <w:tc>
          <w:tcPr>
            <w:tcW w:w="851" w:type="dxa"/>
          </w:tcPr>
          <w:p w14:paraId="7B8E1AF8" w14:textId="77777777" w:rsidR="0069078F" w:rsidRPr="00F40A3E" w:rsidRDefault="0069078F" w:rsidP="0016291E">
            <w:pPr>
              <w:pStyle w:val="BodyText2"/>
              <w:ind w:right="-13"/>
              <w:rPr>
                <w:rFonts w:asciiTheme="minorHAnsi" w:hAnsiTheme="minorHAnsi" w:cstheme="minorHAnsi"/>
                <w:sz w:val="22"/>
                <w:szCs w:val="22"/>
              </w:rPr>
            </w:pPr>
          </w:p>
        </w:tc>
      </w:tr>
      <w:tr w:rsidR="0069078F" w:rsidRPr="00F40A3E" w14:paraId="37CB459C" w14:textId="77777777" w:rsidTr="004A0961">
        <w:tc>
          <w:tcPr>
            <w:tcW w:w="709" w:type="dxa"/>
          </w:tcPr>
          <w:p w14:paraId="3FDEE688" w14:textId="198A9BB0" w:rsidR="0069078F" w:rsidRPr="00F40A3E" w:rsidRDefault="00454115"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6</w:t>
            </w:r>
            <w:r w:rsidR="005F49E4">
              <w:rPr>
                <w:rFonts w:asciiTheme="minorHAnsi" w:hAnsiTheme="minorHAnsi" w:cstheme="minorHAnsi"/>
                <w:sz w:val="22"/>
                <w:szCs w:val="22"/>
              </w:rPr>
              <w:t>1</w:t>
            </w:r>
          </w:p>
        </w:tc>
        <w:tc>
          <w:tcPr>
            <w:tcW w:w="8505" w:type="dxa"/>
          </w:tcPr>
          <w:p w14:paraId="653EB4CA" w14:textId="55384B79" w:rsidR="0069078F" w:rsidRPr="00F40A3E" w:rsidRDefault="0069078F" w:rsidP="006E020C">
            <w:pPr>
              <w:pStyle w:val="BodyText2"/>
              <w:ind w:right="-13"/>
              <w:jc w:val="left"/>
              <w:rPr>
                <w:rFonts w:asciiTheme="minorHAnsi" w:hAnsiTheme="minorHAnsi" w:cstheme="minorHAnsi"/>
                <w:b/>
                <w:bCs/>
                <w:sz w:val="22"/>
                <w:szCs w:val="22"/>
              </w:rPr>
            </w:pPr>
            <w:r w:rsidRPr="00F40A3E">
              <w:rPr>
                <w:rFonts w:asciiTheme="minorHAnsi" w:hAnsiTheme="minorHAnsi" w:cstheme="minorHAnsi"/>
                <w:b/>
                <w:bCs/>
                <w:sz w:val="22"/>
                <w:szCs w:val="22"/>
              </w:rPr>
              <w:t xml:space="preserve">Tattersalls </w:t>
            </w:r>
            <w:proofErr w:type="spellStart"/>
            <w:r w:rsidRPr="00F40A3E">
              <w:rPr>
                <w:rFonts w:asciiTheme="minorHAnsi" w:hAnsiTheme="minorHAnsi" w:cstheme="minorHAnsi"/>
                <w:b/>
                <w:bCs/>
                <w:sz w:val="22"/>
                <w:szCs w:val="22"/>
              </w:rPr>
              <w:t>RoR</w:t>
            </w:r>
            <w:proofErr w:type="spellEnd"/>
            <w:r w:rsidRPr="00F40A3E">
              <w:rPr>
                <w:rFonts w:asciiTheme="minorHAnsi" w:hAnsiTheme="minorHAnsi" w:cstheme="minorHAnsi"/>
                <w:b/>
                <w:bCs/>
                <w:sz w:val="22"/>
                <w:szCs w:val="22"/>
              </w:rPr>
              <w:t xml:space="preserve"> Novice Ridden Show Series - 202</w:t>
            </w:r>
            <w:r w:rsidR="00F3319C">
              <w:rPr>
                <w:rFonts w:asciiTheme="minorHAnsi" w:hAnsiTheme="minorHAnsi" w:cstheme="minorHAnsi"/>
                <w:b/>
                <w:bCs/>
                <w:sz w:val="22"/>
                <w:szCs w:val="22"/>
              </w:rPr>
              <w:t>6</w:t>
            </w:r>
            <w:r w:rsidRPr="00F40A3E">
              <w:rPr>
                <w:rFonts w:asciiTheme="minorHAnsi" w:hAnsiTheme="minorHAnsi" w:cstheme="minorHAnsi"/>
                <w:b/>
                <w:bCs/>
                <w:sz w:val="22"/>
                <w:szCs w:val="22"/>
              </w:rPr>
              <w:t xml:space="preserve"> Qualifier</w:t>
            </w:r>
          </w:p>
          <w:p w14:paraId="31AA8ADE" w14:textId="77777777" w:rsidR="0069078F" w:rsidRPr="00F40A3E" w:rsidRDefault="0069078F" w:rsidP="0016291E">
            <w:pPr>
              <w:pStyle w:val="BodyText2"/>
              <w:ind w:right="-13"/>
              <w:jc w:val="both"/>
              <w:rPr>
                <w:rFonts w:asciiTheme="minorHAnsi" w:hAnsiTheme="minorHAnsi" w:cstheme="minorHAnsi"/>
                <w:sz w:val="22"/>
                <w:szCs w:val="22"/>
              </w:rPr>
            </w:pPr>
            <w:r w:rsidRPr="00F40A3E">
              <w:rPr>
                <w:rFonts w:asciiTheme="minorHAnsi" w:hAnsiTheme="minorHAnsi" w:cstheme="minorHAnsi"/>
                <w:sz w:val="22"/>
                <w:szCs w:val="22"/>
              </w:rPr>
              <w:t xml:space="preserve">Eligibility: </w:t>
            </w:r>
            <w:r w:rsidRPr="00F40A3E">
              <w:rPr>
                <w:rFonts w:asciiTheme="minorHAnsi" w:hAnsiTheme="minorHAnsi" w:cstheme="minorHAnsi"/>
                <w:color w:val="212529"/>
                <w:sz w:val="22"/>
                <w:szCs w:val="22"/>
              </w:rPr>
              <w:t>Horses must have raced in GB.</w:t>
            </w:r>
          </w:p>
          <w:p w14:paraId="769E262F" w14:textId="77777777" w:rsidR="0069078F" w:rsidRPr="00F40A3E" w:rsidRDefault="0069078F" w:rsidP="0016291E">
            <w:pPr>
              <w:pStyle w:val="BodyText2"/>
              <w:ind w:right="-13"/>
              <w:jc w:val="both"/>
              <w:rPr>
                <w:rFonts w:asciiTheme="minorHAnsi" w:hAnsiTheme="minorHAnsi" w:cstheme="minorHAnsi"/>
                <w:sz w:val="22"/>
                <w:szCs w:val="22"/>
              </w:rPr>
            </w:pPr>
            <w:r w:rsidRPr="00F40A3E">
              <w:rPr>
                <w:rFonts w:asciiTheme="minorHAnsi" w:hAnsiTheme="minorHAnsi" w:cstheme="minorHAnsi"/>
                <w:color w:val="171221"/>
                <w:sz w:val="22"/>
                <w:szCs w:val="22"/>
              </w:rPr>
              <w:lastRenderedPageBreak/>
              <w:t xml:space="preserve">Rules: </w:t>
            </w:r>
            <w:r w:rsidRPr="00F40A3E">
              <w:rPr>
                <w:rFonts w:asciiTheme="minorHAnsi" w:hAnsiTheme="minorHAnsi" w:cstheme="minorHAnsi"/>
                <w:color w:val="212529"/>
                <w:sz w:val="22"/>
                <w:szCs w:val="22"/>
              </w:rPr>
              <w:t>Competitors must wear a safety/kite mark hard hat with a chinstrap. Please be aware that the show will split the class on the horse’s last run in a race (NH or Flat) should the entries exceed 20.</w:t>
            </w:r>
          </w:p>
          <w:p w14:paraId="2C2BDA7A" w14:textId="0BE1A58F" w:rsidR="0069078F" w:rsidRPr="00F40A3E" w:rsidRDefault="0069078F" w:rsidP="0016291E">
            <w:pPr>
              <w:pStyle w:val="BodyText2"/>
              <w:ind w:right="-13"/>
              <w:jc w:val="both"/>
              <w:rPr>
                <w:rFonts w:asciiTheme="minorHAnsi" w:hAnsiTheme="minorHAnsi" w:cstheme="minorHAnsi"/>
                <w:sz w:val="22"/>
                <w:szCs w:val="22"/>
              </w:rPr>
            </w:pPr>
            <w:r w:rsidRPr="00F40A3E">
              <w:rPr>
                <w:rFonts w:asciiTheme="minorHAnsi" w:hAnsiTheme="minorHAnsi" w:cstheme="minorHAnsi"/>
                <w:color w:val="212529"/>
                <w:sz w:val="22"/>
                <w:szCs w:val="22"/>
              </w:rPr>
              <w:t>Horses will be ridden by the Judge</w:t>
            </w:r>
            <w:r w:rsidR="00B93E2E" w:rsidRPr="00F40A3E">
              <w:rPr>
                <w:rFonts w:asciiTheme="minorHAnsi" w:hAnsiTheme="minorHAnsi" w:cstheme="minorHAnsi"/>
                <w:color w:val="212529"/>
                <w:sz w:val="22"/>
                <w:szCs w:val="22"/>
              </w:rPr>
              <w:t xml:space="preserve"> and </w:t>
            </w:r>
            <w:r w:rsidRPr="00F40A3E">
              <w:rPr>
                <w:rFonts w:asciiTheme="minorHAnsi" w:hAnsiTheme="minorHAnsi" w:cstheme="minorHAnsi"/>
                <w:color w:val="212529"/>
                <w:sz w:val="22"/>
                <w:szCs w:val="22"/>
              </w:rPr>
              <w:t>will be stripped for conformation</w:t>
            </w:r>
            <w:r w:rsidR="00EE69AB" w:rsidRPr="00F40A3E">
              <w:rPr>
                <w:rFonts w:asciiTheme="minorHAnsi" w:hAnsiTheme="minorHAnsi" w:cstheme="minorHAnsi"/>
                <w:color w:val="212529"/>
                <w:sz w:val="22"/>
                <w:szCs w:val="22"/>
              </w:rPr>
              <w:t xml:space="preserve">. Horses to </w:t>
            </w:r>
            <w:r w:rsidRPr="00F40A3E">
              <w:rPr>
                <w:rFonts w:asciiTheme="minorHAnsi" w:hAnsiTheme="minorHAnsi" w:cstheme="minorHAnsi"/>
                <w:color w:val="212529"/>
                <w:sz w:val="22"/>
                <w:szCs w:val="22"/>
              </w:rPr>
              <w:t>be ridden in a snaffle, pelham or simple double bridle with a plain cavesson noseband. Horses should be plaited.</w:t>
            </w:r>
          </w:p>
          <w:p w14:paraId="29694879" w14:textId="77777777" w:rsidR="0069078F" w:rsidRPr="00F40A3E" w:rsidRDefault="0069078F" w:rsidP="0016291E">
            <w:pPr>
              <w:pStyle w:val="BodyText2"/>
              <w:ind w:right="-13"/>
              <w:jc w:val="both"/>
              <w:rPr>
                <w:rFonts w:asciiTheme="minorHAnsi" w:hAnsiTheme="minorHAnsi" w:cstheme="minorHAnsi"/>
                <w:sz w:val="22"/>
                <w:szCs w:val="22"/>
              </w:rPr>
            </w:pPr>
            <w:r w:rsidRPr="00F40A3E">
              <w:rPr>
                <w:rFonts w:asciiTheme="minorHAnsi" w:hAnsiTheme="minorHAnsi" w:cstheme="minorHAnsi"/>
                <w:color w:val="212529"/>
                <w:sz w:val="22"/>
                <w:szCs w:val="22"/>
              </w:rPr>
              <w:t>Racing injuries and blemishes are not ignored in this series.</w:t>
            </w:r>
          </w:p>
          <w:p w14:paraId="470E0EBE" w14:textId="77777777" w:rsidR="0069078F" w:rsidRPr="00F40A3E" w:rsidRDefault="0069078F" w:rsidP="0016291E">
            <w:pPr>
              <w:pStyle w:val="BodyText2"/>
              <w:ind w:right="-13"/>
              <w:jc w:val="both"/>
              <w:rPr>
                <w:rFonts w:asciiTheme="minorHAnsi" w:hAnsiTheme="minorHAnsi" w:cstheme="minorHAnsi"/>
                <w:sz w:val="22"/>
                <w:szCs w:val="22"/>
              </w:rPr>
            </w:pPr>
            <w:r w:rsidRPr="00F40A3E">
              <w:rPr>
                <w:rFonts w:asciiTheme="minorHAnsi" w:hAnsiTheme="minorHAnsi" w:cstheme="minorHAnsi"/>
                <w:color w:val="171221"/>
                <w:sz w:val="22"/>
                <w:szCs w:val="22"/>
              </w:rPr>
              <w:t xml:space="preserve">Qualification criteria and prizes - </w:t>
            </w:r>
            <w:r w:rsidRPr="00F40A3E">
              <w:rPr>
                <w:rFonts w:asciiTheme="minorHAnsi" w:hAnsiTheme="minorHAnsi" w:cstheme="minorHAnsi"/>
                <w:color w:val="212529"/>
                <w:sz w:val="22"/>
                <w:szCs w:val="22"/>
              </w:rPr>
              <w:t>to take part in this class, horses must not have won a ridden open class (</w:t>
            </w:r>
            <w:proofErr w:type="spellStart"/>
            <w:r w:rsidRPr="00F40A3E">
              <w:rPr>
                <w:rFonts w:asciiTheme="minorHAnsi" w:hAnsiTheme="minorHAnsi" w:cstheme="minorHAnsi"/>
                <w:color w:val="212529"/>
                <w:sz w:val="22"/>
                <w:szCs w:val="22"/>
              </w:rPr>
              <w:t>inc</w:t>
            </w:r>
            <w:proofErr w:type="spellEnd"/>
            <w:r w:rsidRPr="00F40A3E">
              <w:rPr>
                <w:rFonts w:asciiTheme="minorHAnsi" w:hAnsiTheme="minorHAnsi" w:cstheme="minorHAnsi"/>
                <w:color w:val="212529"/>
                <w:sz w:val="22"/>
                <w:szCs w:val="22"/>
              </w:rPr>
              <w:t xml:space="preserve"> SEIB/HOYS, BSHA, SHB)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Tattersalls Show Series Qualifier,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Amateur Ridden Show Series Qualifier or any other open class except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Retrained Racehorse Challenge Show Series classes. </w:t>
            </w:r>
          </w:p>
          <w:p w14:paraId="01585F20" w14:textId="52335BAD" w:rsidR="0069078F" w:rsidRPr="00F40A3E" w:rsidRDefault="0069078F" w:rsidP="0016291E">
            <w:pPr>
              <w:pStyle w:val="BodyText2"/>
              <w:ind w:right="-13"/>
              <w:jc w:val="both"/>
              <w:rPr>
                <w:rFonts w:asciiTheme="minorHAnsi" w:hAnsiTheme="minorHAnsi" w:cstheme="minorHAnsi"/>
                <w:sz w:val="22"/>
                <w:szCs w:val="22"/>
              </w:rPr>
            </w:pPr>
            <w:r w:rsidRPr="00F40A3E">
              <w:rPr>
                <w:rFonts w:asciiTheme="minorHAnsi" w:hAnsiTheme="minorHAnsi" w:cstheme="minorHAnsi"/>
                <w:color w:val="212529"/>
                <w:sz w:val="22"/>
                <w:szCs w:val="22"/>
              </w:rPr>
              <w:t xml:space="preserve">Horses may remain in Tattersalls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Novice Show Series classes until they win three Tattersalls Novice Show Series Qualifiers. They are de-</w:t>
            </w:r>
            <w:proofErr w:type="spellStart"/>
            <w:r w:rsidRPr="00F40A3E">
              <w:rPr>
                <w:rFonts w:asciiTheme="minorHAnsi" w:hAnsiTheme="minorHAnsi" w:cstheme="minorHAnsi"/>
                <w:color w:val="212529"/>
                <w:sz w:val="22"/>
                <w:szCs w:val="22"/>
              </w:rPr>
              <w:t>noviced</w:t>
            </w:r>
            <w:proofErr w:type="spellEnd"/>
            <w:r w:rsidRPr="00F40A3E">
              <w:rPr>
                <w:rFonts w:asciiTheme="minorHAnsi" w:hAnsiTheme="minorHAnsi" w:cstheme="minorHAnsi"/>
                <w:color w:val="212529"/>
                <w:sz w:val="22"/>
                <w:szCs w:val="22"/>
              </w:rPr>
              <w:t xml:space="preserve"> on their third novice win or on the day they win an open class, whichever happens first. They are still eligible to compete in the Tattersalls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Novice Final at The Jockey Club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National Championships that August.</w:t>
            </w:r>
            <w:r w:rsidRPr="00F40A3E">
              <w:rPr>
                <w:rFonts w:asciiTheme="minorHAnsi" w:hAnsiTheme="minorHAnsi" w:cstheme="minorHAnsi"/>
                <w:sz w:val="22"/>
                <w:szCs w:val="22"/>
              </w:rPr>
              <w:t xml:space="preserve"> </w:t>
            </w:r>
            <w:r w:rsidRPr="00F40A3E">
              <w:rPr>
                <w:rFonts w:asciiTheme="minorHAnsi" w:hAnsiTheme="minorHAnsi" w:cstheme="minorHAnsi"/>
                <w:color w:val="212529"/>
                <w:sz w:val="22"/>
                <w:szCs w:val="22"/>
              </w:rPr>
              <w:t xml:space="preserve">The first three go forward to the Final at the </w:t>
            </w:r>
            <w:proofErr w:type="spellStart"/>
            <w:r w:rsidRPr="00F40A3E">
              <w:rPr>
                <w:rFonts w:asciiTheme="minorHAnsi" w:hAnsiTheme="minorHAnsi" w:cstheme="minorHAnsi"/>
                <w:color w:val="212529"/>
                <w:sz w:val="22"/>
                <w:szCs w:val="22"/>
              </w:rPr>
              <w:t>The</w:t>
            </w:r>
            <w:proofErr w:type="spellEnd"/>
            <w:r w:rsidRPr="00F40A3E">
              <w:rPr>
                <w:rFonts w:asciiTheme="minorHAnsi" w:hAnsiTheme="minorHAnsi" w:cstheme="minorHAnsi"/>
                <w:color w:val="212529"/>
                <w:sz w:val="22"/>
                <w:szCs w:val="22"/>
              </w:rPr>
              <w:t xml:space="preserve"> Jockey Club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National Championships, Aintree in August 202</w:t>
            </w:r>
            <w:r w:rsidR="00D47DED" w:rsidRPr="00F40A3E">
              <w:rPr>
                <w:rFonts w:asciiTheme="minorHAnsi" w:hAnsiTheme="minorHAnsi" w:cstheme="minorHAnsi"/>
                <w:color w:val="212529"/>
                <w:sz w:val="22"/>
                <w:szCs w:val="22"/>
              </w:rPr>
              <w:t>6</w:t>
            </w:r>
            <w:r w:rsidRPr="00F40A3E">
              <w:rPr>
                <w:rFonts w:asciiTheme="minorHAnsi" w:hAnsiTheme="minorHAnsi" w:cstheme="minorHAnsi"/>
                <w:sz w:val="22"/>
                <w:szCs w:val="22"/>
              </w:rPr>
              <w:t xml:space="preserve">. </w:t>
            </w:r>
            <w:r w:rsidRPr="00F40A3E">
              <w:rPr>
                <w:rFonts w:asciiTheme="minorHAnsi" w:hAnsiTheme="minorHAnsi" w:cstheme="minorHAnsi"/>
                <w:color w:val="212529"/>
                <w:sz w:val="22"/>
                <w:szCs w:val="22"/>
              </w:rPr>
              <w:t xml:space="preserve">The Series Champion goes forward to the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Ridden Show Series Supreme Championship at Aintree.</w:t>
            </w:r>
          </w:p>
        </w:tc>
        <w:tc>
          <w:tcPr>
            <w:tcW w:w="851" w:type="dxa"/>
          </w:tcPr>
          <w:p w14:paraId="364608C5" w14:textId="5A87AC4F"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lastRenderedPageBreak/>
              <w:t>£2</w:t>
            </w:r>
            <w:r w:rsidR="00DA673E">
              <w:rPr>
                <w:rFonts w:asciiTheme="minorHAnsi" w:hAnsiTheme="minorHAnsi" w:cstheme="minorHAnsi"/>
                <w:sz w:val="22"/>
                <w:szCs w:val="22"/>
              </w:rPr>
              <w:t>5</w:t>
            </w:r>
          </w:p>
        </w:tc>
      </w:tr>
      <w:tr w:rsidR="0069078F" w:rsidRPr="00F40A3E" w14:paraId="665B4282" w14:textId="77777777" w:rsidTr="004A0961">
        <w:tc>
          <w:tcPr>
            <w:tcW w:w="709" w:type="dxa"/>
          </w:tcPr>
          <w:p w14:paraId="0C3A4106" w14:textId="32D17297" w:rsidR="0069078F" w:rsidRPr="00F40A3E" w:rsidRDefault="00454115"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6</w:t>
            </w:r>
            <w:r w:rsidR="003B38FF">
              <w:rPr>
                <w:rFonts w:asciiTheme="minorHAnsi" w:hAnsiTheme="minorHAnsi" w:cstheme="minorHAnsi"/>
                <w:sz w:val="22"/>
                <w:szCs w:val="22"/>
              </w:rPr>
              <w:t>2</w:t>
            </w:r>
          </w:p>
        </w:tc>
        <w:tc>
          <w:tcPr>
            <w:tcW w:w="8505" w:type="dxa"/>
          </w:tcPr>
          <w:p w14:paraId="31DD445E" w14:textId="13872E16" w:rsidR="0069078F" w:rsidRPr="00F40A3E" w:rsidRDefault="0069078F" w:rsidP="00E35CBE">
            <w:pPr>
              <w:pStyle w:val="BodyText2"/>
              <w:ind w:right="-13"/>
              <w:jc w:val="left"/>
              <w:rPr>
                <w:rFonts w:asciiTheme="minorHAnsi" w:hAnsiTheme="minorHAnsi" w:cstheme="minorHAnsi"/>
                <w:b/>
                <w:bCs/>
                <w:sz w:val="22"/>
                <w:szCs w:val="22"/>
              </w:rPr>
            </w:pPr>
            <w:r w:rsidRPr="00F40A3E">
              <w:rPr>
                <w:rFonts w:asciiTheme="minorHAnsi" w:hAnsiTheme="minorHAnsi" w:cstheme="minorHAnsi"/>
                <w:b/>
                <w:bCs/>
                <w:sz w:val="22"/>
                <w:szCs w:val="22"/>
              </w:rPr>
              <w:t xml:space="preserve">Tattersalls </w:t>
            </w:r>
            <w:proofErr w:type="spellStart"/>
            <w:r w:rsidRPr="00F40A3E">
              <w:rPr>
                <w:rFonts w:asciiTheme="minorHAnsi" w:hAnsiTheme="minorHAnsi" w:cstheme="minorHAnsi"/>
                <w:b/>
                <w:bCs/>
                <w:sz w:val="22"/>
                <w:szCs w:val="22"/>
              </w:rPr>
              <w:t>RoR</w:t>
            </w:r>
            <w:proofErr w:type="spellEnd"/>
            <w:r w:rsidRPr="00F40A3E">
              <w:rPr>
                <w:rFonts w:asciiTheme="minorHAnsi" w:hAnsiTheme="minorHAnsi" w:cstheme="minorHAnsi"/>
                <w:b/>
                <w:bCs/>
                <w:sz w:val="22"/>
                <w:szCs w:val="22"/>
              </w:rPr>
              <w:t xml:space="preserve"> Amateur Ridden Show Series - 202</w:t>
            </w:r>
            <w:r w:rsidR="00D47DED" w:rsidRPr="00F40A3E">
              <w:rPr>
                <w:rFonts w:asciiTheme="minorHAnsi" w:hAnsiTheme="minorHAnsi" w:cstheme="minorHAnsi"/>
                <w:b/>
                <w:bCs/>
                <w:sz w:val="22"/>
                <w:szCs w:val="22"/>
              </w:rPr>
              <w:t>6</w:t>
            </w:r>
            <w:r w:rsidRPr="00F40A3E">
              <w:rPr>
                <w:rFonts w:asciiTheme="minorHAnsi" w:hAnsiTheme="minorHAnsi" w:cstheme="minorHAnsi"/>
                <w:b/>
                <w:bCs/>
                <w:sz w:val="22"/>
                <w:szCs w:val="22"/>
              </w:rPr>
              <w:t xml:space="preserve"> Qualifier</w:t>
            </w:r>
          </w:p>
          <w:p w14:paraId="318C30C6" w14:textId="5CCDE657" w:rsidR="0069078F" w:rsidRPr="00F40A3E" w:rsidRDefault="0069078F" w:rsidP="0016291E">
            <w:pPr>
              <w:pStyle w:val="BodyText2"/>
              <w:ind w:right="-14"/>
              <w:jc w:val="both"/>
              <w:rPr>
                <w:rFonts w:asciiTheme="minorHAnsi" w:hAnsiTheme="minorHAnsi" w:cstheme="minorHAnsi"/>
                <w:color w:val="212529"/>
                <w:sz w:val="22"/>
                <w:szCs w:val="22"/>
              </w:rPr>
            </w:pPr>
            <w:r w:rsidRPr="00F40A3E">
              <w:rPr>
                <w:rFonts w:asciiTheme="minorHAnsi" w:hAnsiTheme="minorHAnsi" w:cstheme="minorHAnsi"/>
                <w:sz w:val="22"/>
                <w:szCs w:val="22"/>
              </w:rPr>
              <w:t xml:space="preserve">Eligibility: </w:t>
            </w:r>
            <w:r w:rsidRPr="00F40A3E">
              <w:rPr>
                <w:rFonts w:asciiTheme="minorHAnsi" w:hAnsiTheme="minorHAnsi" w:cstheme="minorHAnsi"/>
                <w:color w:val="212529"/>
                <w:sz w:val="22"/>
                <w:szCs w:val="22"/>
              </w:rPr>
              <w:t>Open to GB raced horses and horses that have raced abroad or been in training. Horses to be owned, produced and ridden by an Amateur. </w:t>
            </w:r>
          </w:p>
          <w:p w14:paraId="6A37E1FC" w14:textId="16A03339" w:rsidR="0069078F" w:rsidRPr="00F40A3E" w:rsidRDefault="0069078F" w:rsidP="00C5265E">
            <w:pPr>
              <w:pStyle w:val="BodyText2"/>
              <w:numPr>
                <w:ilvl w:val="0"/>
                <w:numId w:val="6"/>
              </w:numPr>
              <w:ind w:right="-14"/>
              <w:jc w:val="both"/>
              <w:rPr>
                <w:rFonts w:asciiTheme="minorHAnsi" w:hAnsiTheme="minorHAnsi" w:cstheme="minorHAnsi"/>
                <w:color w:val="212529"/>
                <w:sz w:val="22"/>
                <w:szCs w:val="22"/>
              </w:rPr>
            </w:pPr>
            <w:r w:rsidRPr="00F40A3E">
              <w:rPr>
                <w:rFonts w:asciiTheme="minorHAnsi" w:hAnsiTheme="minorHAnsi" w:cstheme="minorHAnsi"/>
                <w:color w:val="212529"/>
                <w:sz w:val="22"/>
                <w:szCs w:val="22"/>
              </w:rPr>
              <w:t>Horses should be ridden in a snaffle, pelham or simple double bridle with a plain cavesson noseband. Horses should be plaited.</w:t>
            </w:r>
          </w:p>
          <w:p w14:paraId="7CE57A60" w14:textId="77777777" w:rsidR="0069078F" w:rsidRPr="00F40A3E" w:rsidRDefault="0069078F" w:rsidP="0069078F">
            <w:pPr>
              <w:pStyle w:val="BodyText2"/>
              <w:numPr>
                <w:ilvl w:val="0"/>
                <w:numId w:val="6"/>
              </w:numPr>
              <w:ind w:right="-14"/>
              <w:jc w:val="both"/>
              <w:rPr>
                <w:rFonts w:asciiTheme="minorHAnsi" w:hAnsiTheme="minorHAnsi" w:cstheme="minorHAnsi"/>
                <w:sz w:val="22"/>
                <w:szCs w:val="22"/>
              </w:rPr>
            </w:pPr>
            <w:r w:rsidRPr="00F40A3E">
              <w:rPr>
                <w:rFonts w:asciiTheme="minorHAnsi" w:hAnsiTheme="minorHAnsi" w:cstheme="minorHAnsi"/>
                <w:color w:val="212529"/>
                <w:sz w:val="22"/>
                <w:szCs w:val="22"/>
              </w:rPr>
              <w:t>The Series is open to AMATEURS only – those employed in racing will be allowed to compete. Class will be judged under ‘riding horse’ format without ‘type’ being taken into consideration.</w:t>
            </w:r>
          </w:p>
          <w:p w14:paraId="0A94C26B" w14:textId="77777777" w:rsidR="0069078F" w:rsidRPr="00F40A3E" w:rsidRDefault="0069078F" w:rsidP="0069078F">
            <w:pPr>
              <w:pStyle w:val="BodyText2"/>
              <w:numPr>
                <w:ilvl w:val="0"/>
                <w:numId w:val="6"/>
              </w:numPr>
              <w:ind w:right="-14"/>
              <w:jc w:val="both"/>
              <w:rPr>
                <w:rFonts w:asciiTheme="minorHAnsi" w:hAnsiTheme="minorHAnsi" w:cstheme="minorHAnsi"/>
                <w:sz w:val="22"/>
                <w:szCs w:val="22"/>
              </w:rPr>
            </w:pPr>
            <w:r w:rsidRPr="00F40A3E">
              <w:rPr>
                <w:rFonts w:asciiTheme="minorHAnsi" w:hAnsiTheme="minorHAnsi" w:cstheme="minorHAnsi"/>
                <w:color w:val="212529"/>
                <w:sz w:val="22"/>
                <w:szCs w:val="22"/>
              </w:rPr>
              <w:t xml:space="preserve">This class is a qualifier for the Tattersalls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Amateur Ridden Show Series Final.</w:t>
            </w:r>
          </w:p>
          <w:p w14:paraId="07F33AFF" w14:textId="77777777" w:rsidR="0069078F" w:rsidRPr="00F40A3E" w:rsidRDefault="0069078F" w:rsidP="0069078F">
            <w:pPr>
              <w:pStyle w:val="BodyText2"/>
              <w:numPr>
                <w:ilvl w:val="0"/>
                <w:numId w:val="6"/>
              </w:numPr>
              <w:ind w:right="-14"/>
              <w:jc w:val="both"/>
              <w:rPr>
                <w:rFonts w:asciiTheme="minorHAnsi" w:hAnsiTheme="minorHAnsi" w:cstheme="minorHAnsi"/>
                <w:sz w:val="22"/>
                <w:szCs w:val="22"/>
              </w:rPr>
            </w:pPr>
            <w:r w:rsidRPr="00F40A3E">
              <w:rPr>
                <w:rFonts w:asciiTheme="minorHAnsi" w:hAnsiTheme="minorHAnsi" w:cstheme="minorHAnsi"/>
                <w:color w:val="212529"/>
                <w:sz w:val="22"/>
                <w:szCs w:val="22"/>
              </w:rPr>
              <w:t>The Judge will not ride at the qualifier but will ride at the final.</w:t>
            </w:r>
          </w:p>
          <w:p w14:paraId="2B3594C0" w14:textId="5D999054" w:rsidR="0042656C" w:rsidRPr="00F40A3E" w:rsidRDefault="0042656C" w:rsidP="0069078F">
            <w:pPr>
              <w:pStyle w:val="BodyText2"/>
              <w:numPr>
                <w:ilvl w:val="0"/>
                <w:numId w:val="6"/>
              </w:numPr>
              <w:ind w:right="-14"/>
              <w:jc w:val="both"/>
              <w:rPr>
                <w:rFonts w:asciiTheme="minorHAnsi" w:hAnsiTheme="minorHAnsi" w:cstheme="minorHAnsi"/>
                <w:sz w:val="22"/>
                <w:szCs w:val="22"/>
              </w:rPr>
            </w:pPr>
            <w:r w:rsidRPr="00F40A3E">
              <w:rPr>
                <w:rFonts w:asciiTheme="minorHAnsi" w:hAnsiTheme="minorHAnsi" w:cstheme="minorHAnsi"/>
                <w:color w:val="212529"/>
                <w:sz w:val="22"/>
                <w:szCs w:val="22"/>
              </w:rPr>
              <w:t>Riders will be asked to perform an individual ridden show of no more than</w:t>
            </w:r>
            <w:r w:rsidR="002954D9" w:rsidRPr="00F40A3E">
              <w:rPr>
                <w:rFonts w:asciiTheme="minorHAnsi" w:hAnsiTheme="minorHAnsi" w:cstheme="minorHAnsi"/>
                <w:color w:val="212529"/>
                <w:sz w:val="22"/>
                <w:szCs w:val="22"/>
              </w:rPr>
              <w:t xml:space="preserve"> two minutes</w:t>
            </w:r>
          </w:p>
          <w:p w14:paraId="0689B85B" w14:textId="59264265" w:rsidR="002954D9" w:rsidRPr="00F40A3E" w:rsidRDefault="002954D9" w:rsidP="0069078F">
            <w:pPr>
              <w:pStyle w:val="BodyText2"/>
              <w:numPr>
                <w:ilvl w:val="0"/>
                <w:numId w:val="6"/>
              </w:numPr>
              <w:ind w:right="-14"/>
              <w:jc w:val="both"/>
              <w:rPr>
                <w:rFonts w:asciiTheme="minorHAnsi" w:hAnsiTheme="minorHAnsi" w:cstheme="minorHAnsi"/>
                <w:sz w:val="22"/>
                <w:szCs w:val="22"/>
              </w:rPr>
            </w:pPr>
            <w:r w:rsidRPr="00F40A3E">
              <w:rPr>
                <w:rFonts w:asciiTheme="minorHAnsi" w:hAnsiTheme="minorHAnsi" w:cstheme="minorHAnsi"/>
                <w:color w:val="212529"/>
                <w:sz w:val="22"/>
                <w:szCs w:val="22"/>
              </w:rPr>
              <w:t>Horses may be stripped for conformation assessment at the discretion of the Judge</w:t>
            </w:r>
          </w:p>
          <w:p w14:paraId="192AFDFD" w14:textId="77777777" w:rsidR="0069078F" w:rsidRPr="00F40A3E" w:rsidRDefault="0069078F" w:rsidP="0069078F">
            <w:pPr>
              <w:pStyle w:val="BodyText2"/>
              <w:numPr>
                <w:ilvl w:val="0"/>
                <w:numId w:val="6"/>
              </w:numPr>
              <w:ind w:right="-14"/>
              <w:jc w:val="both"/>
              <w:rPr>
                <w:rFonts w:asciiTheme="minorHAnsi" w:hAnsiTheme="minorHAnsi" w:cstheme="minorHAnsi"/>
                <w:sz w:val="22"/>
                <w:szCs w:val="22"/>
              </w:rPr>
            </w:pPr>
            <w:r w:rsidRPr="00F40A3E">
              <w:rPr>
                <w:rFonts w:asciiTheme="minorHAnsi" w:hAnsiTheme="minorHAnsi" w:cstheme="minorHAnsi"/>
                <w:color w:val="212529"/>
                <w:sz w:val="22"/>
                <w:szCs w:val="22"/>
              </w:rPr>
              <w:t>Racing injuries and blemishes ARE IGNORED in this series.</w:t>
            </w:r>
          </w:p>
          <w:p w14:paraId="215E92FA" w14:textId="77777777" w:rsidR="0069078F" w:rsidRPr="00F40A3E" w:rsidRDefault="0069078F" w:rsidP="0016291E">
            <w:pPr>
              <w:pStyle w:val="BodyText2"/>
              <w:ind w:right="-14"/>
              <w:jc w:val="both"/>
              <w:rPr>
                <w:rFonts w:asciiTheme="minorHAnsi" w:hAnsiTheme="minorHAnsi" w:cstheme="minorHAnsi"/>
                <w:color w:val="171221"/>
                <w:sz w:val="22"/>
                <w:szCs w:val="22"/>
              </w:rPr>
            </w:pPr>
            <w:r w:rsidRPr="00F40A3E">
              <w:rPr>
                <w:rFonts w:asciiTheme="minorHAnsi" w:hAnsiTheme="minorHAnsi" w:cstheme="minorHAnsi"/>
                <w:color w:val="171221"/>
                <w:sz w:val="22"/>
                <w:szCs w:val="22"/>
              </w:rPr>
              <w:t xml:space="preserve">Qualification criteria </w:t>
            </w:r>
          </w:p>
          <w:p w14:paraId="44393FE9" w14:textId="4531DF22" w:rsidR="0069078F" w:rsidRPr="00F40A3E" w:rsidRDefault="0069078F" w:rsidP="0016291E">
            <w:pPr>
              <w:pStyle w:val="BodyText2"/>
              <w:ind w:right="-14"/>
              <w:jc w:val="both"/>
              <w:rPr>
                <w:rFonts w:asciiTheme="minorHAnsi" w:hAnsiTheme="minorHAnsi" w:cstheme="minorHAnsi"/>
                <w:color w:val="212529"/>
                <w:sz w:val="22"/>
                <w:szCs w:val="22"/>
              </w:rPr>
            </w:pPr>
            <w:r w:rsidRPr="00F40A3E">
              <w:rPr>
                <w:rFonts w:asciiTheme="minorHAnsi" w:hAnsiTheme="minorHAnsi" w:cstheme="minorHAnsi"/>
                <w:color w:val="212529"/>
                <w:sz w:val="22"/>
                <w:szCs w:val="22"/>
              </w:rPr>
              <w:t xml:space="preserve">The first three go forward to the final at Al </w:t>
            </w:r>
            <w:proofErr w:type="spellStart"/>
            <w:r w:rsidRPr="00F40A3E">
              <w:rPr>
                <w:rFonts w:asciiTheme="minorHAnsi" w:hAnsiTheme="minorHAnsi" w:cstheme="minorHAnsi"/>
                <w:color w:val="212529"/>
                <w:sz w:val="22"/>
                <w:szCs w:val="22"/>
              </w:rPr>
              <w:t>Shira'aa</w:t>
            </w:r>
            <w:proofErr w:type="spellEnd"/>
            <w:r w:rsidRPr="00F40A3E">
              <w:rPr>
                <w:rFonts w:asciiTheme="minorHAnsi" w:hAnsiTheme="minorHAnsi" w:cstheme="minorHAnsi"/>
                <w:color w:val="212529"/>
                <w:sz w:val="22"/>
                <w:szCs w:val="22"/>
              </w:rPr>
              <w:t xml:space="preserve"> </w:t>
            </w:r>
            <w:proofErr w:type="spellStart"/>
            <w:r w:rsidRPr="00F40A3E">
              <w:rPr>
                <w:rFonts w:asciiTheme="minorHAnsi" w:hAnsiTheme="minorHAnsi" w:cstheme="minorHAnsi"/>
                <w:color w:val="212529"/>
                <w:sz w:val="22"/>
                <w:szCs w:val="22"/>
              </w:rPr>
              <w:t>Hickstead</w:t>
            </w:r>
            <w:proofErr w:type="spellEnd"/>
            <w:r w:rsidRPr="00F40A3E">
              <w:rPr>
                <w:rFonts w:asciiTheme="minorHAnsi" w:hAnsiTheme="minorHAnsi" w:cstheme="minorHAnsi"/>
                <w:color w:val="212529"/>
                <w:sz w:val="22"/>
                <w:szCs w:val="22"/>
              </w:rPr>
              <w:t xml:space="preserve"> Derby Meeting in June 202</w:t>
            </w:r>
            <w:r w:rsidR="00D47DED" w:rsidRPr="00F40A3E">
              <w:rPr>
                <w:rFonts w:asciiTheme="minorHAnsi" w:hAnsiTheme="minorHAnsi" w:cstheme="minorHAnsi"/>
                <w:color w:val="212529"/>
                <w:sz w:val="22"/>
                <w:szCs w:val="22"/>
              </w:rPr>
              <w:t>6</w:t>
            </w:r>
            <w:r w:rsidRPr="00F40A3E">
              <w:rPr>
                <w:rFonts w:asciiTheme="minorHAnsi" w:hAnsiTheme="minorHAnsi" w:cstheme="minorHAnsi"/>
                <w:color w:val="212529"/>
                <w:sz w:val="22"/>
                <w:szCs w:val="22"/>
              </w:rPr>
              <w:t>.</w:t>
            </w:r>
          </w:p>
          <w:p w14:paraId="6355A53C" w14:textId="00A7A928" w:rsidR="0069078F" w:rsidRPr="00F40A3E" w:rsidRDefault="0069078F" w:rsidP="0016291E">
            <w:pPr>
              <w:pStyle w:val="BodyText2"/>
              <w:ind w:right="-14"/>
              <w:jc w:val="both"/>
              <w:rPr>
                <w:rFonts w:asciiTheme="minorHAnsi" w:hAnsiTheme="minorHAnsi" w:cstheme="minorHAnsi"/>
                <w:color w:val="212529"/>
                <w:sz w:val="22"/>
                <w:szCs w:val="22"/>
              </w:rPr>
            </w:pPr>
            <w:r w:rsidRPr="00F40A3E">
              <w:rPr>
                <w:rFonts w:asciiTheme="minorHAnsi" w:hAnsiTheme="minorHAnsi" w:cstheme="minorHAnsi"/>
                <w:color w:val="212529"/>
                <w:sz w:val="22"/>
                <w:szCs w:val="22"/>
              </w:rPr>
              <w:t xml:space="preserve">The winner of each Tattersalls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Amateur Show Series Qualifier (Aug 1</w:t>
            </w:r>
            <w:proofErr w:type="gramStart"/>
            <w:r w:rsidRPr="00F40A3E">
              <w:rPr>
                <w:rFonts w:asciiTheme="minorHAnsi" w:hAnsiTheme="minorHAnsi" w:cstheme="minorHAnsi"/>
                <w:color w:val="212529"/>
                <w:sz w:val="22"/>
                <w:szCs w:val="22"/>
              </w:rPr>
              <w:t xml:space="preserve"> 202</w:t>
            </w:r>
            <w:r w:rsidR="00D47DED" w:rsidRPr="00F40A3E">
              <w:rPr>
                <w:rFonts w:asciiTheme="minorHAnsi" w:hAnsiTheme="minorHAnsi" w:cstheme="minorHAnsi"/>
                <w:color w:val="212529"/>
                <w:sz w:val="22"/>
                <w:szCs w:val="22"/>
              </w:rPr>
              <w:t>5</w:t>
            </w:r>
            <w:proofErr w:type="gramEnd"/>
            <w:r w:rsidRPr="00F40A3E">
              <w:rPr>
                <w:rFonts w:asciiTheme="minorHAnsi" w:hAnsiTheme="minorHAnsi" w:cstheme="minorHAnsi"/>
                <w:color w:val="212529"/>
                <w:sz w:val="22"/>
                <w:szCs w:val="22"/>
              </w:rPr>
              <w:t xml:space="preserve"> to July 31</w:t>
            </w:r>
            <w:proofErr w:type="gramStart"/>
            <w:r w:rsidRPr="00F40A3E">
              <w:rPr>
                <w:rFonts w:asciiTheme="minorHAnsi" w:hAnsiTheme="minorHAnsi" w:cstheme="minorHAnsi"/>
                <w:color w:val="212529"/>
                <w:sz w:val="22"/>
                <w:szCs w:val="22"/>
              </w:rPr>
              <w:t xml:space="preserve"> 202</w:t>
            </w:r>
            <w:r w:rsidR="00D47DED" w:rsidRPr="00F40A3E">
              <w:rPr>
                <w:rFonts w:asciiTheme="minorHAnsi" w:hAnsiTheme="minorHAnsi" w:cstheme="minorHAnsi"/>
                <w:color w:val="212529"/>
                <w:sz w:val="22"/>
                <w:szCs w:val="22"/>
              </w:rPr>
              <w:t>6</w:t>
            </w:r>
            <w:proofErr w:type="gramEnd"/>
            <w:r w:rsidRPr="00F40A3E">
              <w:rPr>
                <w:rFonts w:asciiTheme="minorHAnsi" w:hAnsiTheme="minorHAnsi" w:cstheme="minorHAnsi"/>
                <w:color w:val="212529"/>
                <w:sz w:val="22"/>
                <w:szCs w:val="22"/>
              </w:rPr>
              <w:t xml:space="preserve">) also qualifies for the Tattersalls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Amateur Ridden Show Series Special at the Jockey Club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National Championships</w:t>
            </w:r>
          </w:p>
          <w:p w14:paraId="67B0D599" w14:textId="77777777" w:rsidR="0069078F" w:rsidRPr="00F40A3E" w:rsidRDefault="0069078F" w:rsidP="0016291E">
            <w:pPr>
              <w:pStyle w:val="BodyText2"/>
              <w:ind w:right="-14"/>
              <w:jc w:val="both"/>
              <w:rPr>
                <w:rFonts w:asciiTheme="minorHAnsi" w:hAnsiTheme="minorHAnsi" w:cstheme="minorHAnsi"/>
                <w:color w:val="212529"/>
                <w:sz w:val="22"/>
                <w:szCs w:val="22"/>
              </w:rPr>
            </w:pPr>
            <w:r w:rsidRPr="00F40A3E">
              <w:rPr>
                <w:rFonts w:asciiTheme="minorHAnsi" w:hAnsiTheme="minorHAnsi" w:cstheme="minorHAnsi"/>
                <w:color w:val="212529"/>
                <w:sz w:val="22"/>
                <w:szCs w:val="22"/>
              </w:rPr>
              <w:t>Amateur definition</w:t>
            </w:r>
          </w:p>
          <w:p w14:paraId="05FF3084" w14:textId="77777777" w:rsidR="0069078F" w:rsidRPr="00F40A3E" w:rsidRDefault="0069078F" w:rsidP="0016291E">
            <w:pPr>
              <w:pStyle w:val="BodyText2"/>
              <w:ind w:right="-14"/>
              <w:jc w:val="both"/>
              <w:rPr>
                <w:rFonts w:asciiTheme="minorHAnsi" w:hAnsiTheme="minorHAnsi" w:cstheme="minorHAnsi"/>
                <w:color w:val="212529"/>
                <w:sz w:val="22"/>
                <w:szCs w:val="22"/>
              </w:rPr>
            </w:pPr>
            <w:r w:rsidRPr="00F40A3E">
              <w:rPr>
                <w:rFonts w:asciiTheme="minorHAnsi" w:hAnsiTheme="minorHAnsi" w:cstheme="minorHAnsi"/>
                <w:color w:val="212529"/>
                <w:sz w:val="22"/>
                <w:szCs w:val="22"/>
              </w:rPr>
              <w:t xml:space="preserve">The rules are as in the rulebook with the following addition that an amateur may not show a horse owned or sponsored by a company or commercial firm. In </w:t>
            </w:r>
            <w:proofErr w:type="gramStart"/>
            <w:r w:rsidRPr="00F40A3E">
              <w:rPr>
                <w:rFonts w:asciiTheme="minorHAnsi" w:hAnsiTheme="minorHAnsi" w:cstheme="minorHAnsi"/>
                <w:color w:val="212529"/>
                <w:sz w:val="22"/>
                <w:szCs w:val="22"/>
              </w:rPr>
              <w:t>addition</w:t>
            </w:r>
            <w:proofErr w:type="gramEnd"/>
            <w:r w:rsidRPr="00F40A3E">
              <w:rPr>
                <w:rFonts w:asciiTheme="minorHAnsi" w:hAnsiTheme="minorHAnsi" w:cstheme="minorHAnsi"/>
                <w:color w:val="212529"/>
                <w:sz w:val="22"/>
                <w:szCs w:val="22"/>
              </w:rPr>
              <w:t xml:space="preserve"> a person classed as amateur must not be supported by a company in any way or act as brand ambassador whether financially or in-kind. An amateur is a person who for the purpose of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classes does not/has not during the current season or previous season:</w:t>
            </w:r>
          </w:p>
          <w:p w14:paraId="29F4FAF1" w14:textId="77777777" w:rsidR="0069078F" w:rsidRPr="00F40A3E" w:rsidRDefault="0069078F" w:rsidP="0069078F">
            <w:pPr>
              <w:pStyle w:val="BodyText2"/>
              <w:numPr>
                <w:ilvl w:val="0"/>
                <w:numId w:val="7"/>
              </w:numPr>
              <w:ind w:right="-14"/>
              <w:jc w:val="both"/>
              <w:rPr>
                <w:rFonts w:asciiTheme="minorHAnsi" w:hAnsiTheme="minorHAnsi" w:cstheme="minorHAnsi"/>
                <w:color w:val="212529"/>
                <w:sz w:val="22"/>
                <w:szCs w:val="22"/>
              </w:rPr>
            </w:pPr>
            <w:r w:rsidRPr="00F40A3E">
              <w:rPr>
                <w:rFonts w:asciiTheme="minorHAnsi" w:hAnsiTheme="minorHAnsi" w:cstheme="minorHAnsi"/>
                <w:color w:val="212529"/>
                <w:sz w:val="22"/>
                <w:szCs w:val="22"/>
              </w:rPr>
              <w:t>Engage(d) in breeding, livery, buying or selling, dealing or hiring horses in a commercial capacity.</w:t>
            </w:r>
          </w:p>
          <w:p w14:paraId="364BB1DD" w14:textId="7209250D" w:rsidR="0069078F" w:rsidRPr="00F40A3E" w:rsidRDefault="0069078F" w:rsidP="0069078F">
            <w:pPr>
              <w:pStyle w:val="BodyText2"/>
              <w:numPr>
                <w:ilvl w:val="0"/>
                <w:numId w:val="7"/>
              </w:numPr>
              <w:ind w:right="-14"/>
              <w:jc w:val="both"/>
              <w:rPr>
                <w:rFonts w:asciiTheme="minorHAnsi" w:hAnsiTheme="minorHAnsi" w:cstheme="minorHAnsi"/>
                <w:color w:val="212529"/>
                <w:sz w:val="22"/>
                <w:szCs w:val="22"/>
              </w:rPr>
            </w:pPr>
            <w:r w:rsidRPr="00F40A3E">
              <w:rPr>
                <w:rFonts w:asciiTheme="minorHAnsi" w:hAnsiTheme="minorHAnsi" w:cstheme="minorHAnsi"/>
                <w:color w:val="212529"/>
                <w:sz w:val="22"/>
                <w:szCs w:val="22"/>
              </w:rPr>
              <w:t>Horses must not have been stabled at or reside in a Professional Producer's/</w:t>
            </w:r>
            <w:r w:rsidR="00E379FD" w:rsidRPr="00F40A3E">
              <w:rPr>
                <w:rFonts w:asciiTheme="minorHAnsi" w:hAnsiTheme="minorHAnsi" w:cstheme="minorHAnsi"/>
                <w:color w:val="212529"/>
                <w:sz w:val="22"/>
                <w:szCs w:val="22"/>
              </w:rPr>
              <w:t>T</w:t>
            </w:r>
            <w:r w:rsidRPr="00F40A3E">
              <w:rPr>
                <w:rFonts w:asciiTheme="minorHAnsi" w:hAnsiTheme="minorHAnsi" w:cstheme="minorHAnsi"/>
                <w:color w:val="212529"/>
                <w:sz w:val="22"/>
                <w:szCs w:val="22"/>
              </w:rPr>
              <w:t>rainer's yard from January 1</w:t>
            </w:r>
            <w:proofErr w:type="gramStart"/>
            <w:r w:rsidRPr="00F40A3E">
              <w:rPr>
                <w:rFonts w:asciiTheme="minorHAnsi" w:hAnsiTheme="minorHAnsi" w:cstheme="minorHAnsi"/>
                <w:color w:val="212529"/>
                <w:sz w:val="22"/>
                <w:szCs w:val="22"/>
              </w:rPr>
              <w:t xml:space="preserve"> 202</w:t>
            </w:r>
            <w:r w:rsidR="007A4460" w:rsidRPr="00F40A3E">
              <w:rPr>
                <w:rFonts w:asciiTheme="minorHAnsi" w:hAnsiTheme="minorHAnsi" w:cstheme="minorHAnsi"/>
                <w:color w:val="212529"/>
                <w:sz w:val="22"/>
                <w:szCs w:val="22"/>
              </w:rPr>
              <w:t>4</w:t>
            </w:r>
            <w:proofErr w:type="gramEnd"/>
            <w:r w:rsidRPr="00F40A3E">
              <w:rPr>
                <w:rFonts w:asciiTheme="minorHAnsi" w:hAnsiTheme="minorHAnsi" w:cstheme="minorHAnsi"/>
                <w:color w:val="212529"/>
                <w:sz w:val="22"/>
                <w:szCs w:val="22"/>
              </w:rPr>
              <w:t>.</w:t>
            </w:r>
          </w:p>
          <w:p w14:paraId="10F33B9D" w14:textId="77777777" w:rsidR="0069078F" w:rsidRPr="00F40A3E" w:rsidRDefault="0069078F" w:rsidP="0069078F">
            <w:pPr>
              <w:pStyle w:val="BodyText2"/>
              <w:numPr>
                <w:ilvl w:val="0"/>
                <w:numId w:val="7"/>
              </w:numPr>
              <w:ind w:right="-14"/>
              <w:jc w:val="both"/>
              <w:rPr>
                <w:rFonts w:asciiTheme="minorHAnsi" w:hAnsiTheme="minorHAnsi" w:cstheme="minorHAnsi"/>
                <w:color w:val="212529"/>
                <w:sz w:val="22"/>
                <w:szCs w:val="22"/>
              </w:rPr>
            </w:pPr>
            <w:r w:rsidRPr="00F40A3E">
              <w:rPr>
                <w:rFonts w:asciiTheme="minorHAnsi" w:hAnsiTheme="minorHAnsi" w:cstheme="minorHAnsi"/>
                <w:color w:val="212529"/>
                <w:sz w:val="22"/>
                <w:szCs w:val="22"/>
              </w:rPr>
              <w:t>Riders must not have ridden any animals produced by a Professional/Trainer in the current or previous season.</w:t>
            </w:r>
          </w:p>
          <w:p w14:paraId="5E429EB8" w14:textId="77777777" w:rsidR="0069078F" w:rsidRPr="00F40A3E" w:rsidRDefault="0069078F" w:rsidP="0069078F">
            <w:pPr>
              <w:pStyle w:val="BodyText2"/>
              <w:numPr>
                <w:ilvl w:val="0"/>
                <w:numId w:val="7"/>
              </w:numPr>
              <w:ind w:right="-14"/>
              <w:jc w:val="both"/>
              <w:rPr>
                <w:rFonts w:asciiTheme="minorHAnsi" w:hAnsiTheme="minorHAnsi" w:cstheme="minorHAnsi"/>
                <w:color w:val="212529"/>
                <w:sz w:val="22"/>
                <w:szCs w:val="22"/>
              </w:rPr>
            </w:pPr>
            <w:r w:rsidRPr="00F40A3E">
              <w:rPr>
                <w:rFonts w:asciiTheme="minorHAnsi" w:hAnsiTheme="minorHAnsi" w:cstheme="minorHAnsi"/>
                <w:color w:val="212529"/>
                <w:sz w:val="22"/>
                <w:szCs w:val="22"/>
              </w:rPr>
              <w:t>Horses and riders must not receive any help from a Professional Producer/Trainer at a SHOW in the current season.</w:t>
            </w:r>
          </w:p>
          <w:p w14:paraId="3CCFEAE3" w14:textId="77777777" w:rsidR="0069078F" w:rsidRPr="00F40A3E" w:rsidRDefault="0069078F" w:rsidP="0069078F">
            <w:pPr>
              <w:pStyle w:val="BodyText2"/>
              <w:numPr>
                <w:ilvl w:val="0"/>
                <w:numId w:val="7"/>
              </w:numPr>
              <w:ind w:right="-14"/>
              <w:jc w:val="both"/>
              <w:rPr>
                <w:rFonts w:asciiTheme="minorHAnsi" w:hAnsiTheme="minorHAnsi" w:cstheme="minorHAnsi"/>
                <w:color w:val="212529"/>
                <w:sz w:val="22"/>
                <w:szCs w:val="22"/>
              </w:rPr>
            </w:pPr>
            <w:r w:rsidRPr="00F40A3E">
              <w:rPr>
                <w:rFonts w:asciiTheme="minorHAnsi" w:hAnsiTheme="minorHAnsi" w:cstheme="minorHAnsi"/>
                <w:color w:val="212529"/>
                <w:sz w:val="22"/>
                <w:szCs w:val="22"/>
              </w:rPr>
              <w:lastRenderedPageBreak/>
              <w:t>A rider who has ridden for a Professional/Producer Trainer in the current or previous season must not have ridden horses at a show.</w:t>
            </w:r>
          </w:p>
          <w:p w14:paraId="0F72CB7A" w14:textId="77777777" w:rsidR="0069078F" w:rsidRPr="00F40A3E" w:rsidRDefault="0069078F" w:rsidP="0069078F">
            <w:pPr>
              <w:pStyle w:val="BodyText2"/>
              <w:numPr>
                <w:ilvl w:val="0"/>
                <w:numId w:val="7"/>
              </w:numPr>
              <w:ind w:right="-14"/>
              <w:jc w:val="both"/>
              <w:rPr>
                <w:rFonts w:asciiTheme="minorHAnsi" w:hAnsiTheme="minorHAnsi" w:cstheme="minorHAnsi"/>
                <w:color w:val="212529"/>
                <w:sz w:val="22"/>
                <w:szCs w:val="22"/>
              </w:rPr>
            </w:pPr>
            <w:r w:rsidRPr="00F40A3E">
              <w:rPr>
                <w:rFonts w:asciiTheme="minorHAnsi" w:hAnsiTheme="minorHAnsi" w:cstheme="minorHAnsi"/>
                <w:color w:val="212529"/>
                <w:sz w:val="22"/>
                <w:szCs w:val="22"/>
              </w:rPr>
              <w:t>Any breaches of this ruling will be taken seriously and will result in disqualification from future classes.</w:t>
            </w:r>
          </w:p>
        </w:tc>
        <w:tc>
          <w:tcPr>
            <w:tcW w:w="851" w:type="dxa"/>
          </w:tcPr>
          <w:p w14:paraId="41F4C5F6" w14:textId="2F7C3EA7"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lastRenderedPageBreak/>
              <w:t>£2</w:t>
            </w:r>
            <w:r w:rsidR="00DA673E">
              <w:rPr>
                <w:rFonts w:asciiTheme="minorHAnsi" w:hAnsiTheme="minorHAnsi" w:cstheme="minorHAnsi"/>
                <w:sz w:val="22"/>
                <w:szCs w:val="22"/>
              </w:rPr>
              <w:t>5</w:t>
            </w:r>
          </w:p>
        </w:tc>
      </w:tr>
      <w:tr w:rsidR="0069078F" w:rsidRPr="00F40A3E" w14:paraId="1CD7CB1C" w14:textId="77777777" w:rsidTr="004A0961">
        <w:tc>
          <w:tcPr>
            <w:tcW w:w="709" w:type="dxa"/>
          </w:tcPr>
          <w:p w14:paraId="561374C1" w14:textId="4EE907AD" w:rsidR="0069078F" w:rsidRPr="00F40A3E" w:rsidRDefault="00454115"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6</w:t>
            </w:r>
            <w:r w:rsidR="003B38FF">
              <w:rPr>
                <w:rFonts w:asciiTheme="minorHAnsi" w:hAnsiTheme="minorHAnsi" w:cstheme="minorHAnsi"/>
                <w:sz w:val="22"/>
                <w:szCs w:val="22"/>
              </w:rPr>
              <w:t>3</w:t>
            </w:r>
          </w:p>
        </w:tc>
        <w:tc>
          <w:tcPr>
            <w:tcW w:w="8505" w:type="dxa"/>
          </w:tcPr>
          <w:p w14:paraId="4372EFCC" w14:textId="09BC0749" w:rsidR="0069078F" w:rsidRPr="00F40A3E" w:rsidRDefault="0069078F" w:rsidP="00E35CBE">
            <w:pPr>
              <w:pStyle w:val="BodyText2"/>
              <w:ind w:right="-13"/>
              <w:jc w:val="left"/>
              <w:rPr>
                <w:rFonts w:asciiTheme="minorHAnsi" w:hAnsiTheme="minorHAnsi" w:cstheme="minorHAnsi"/>
                <w:b/>
                <w:bCs/>
                <w:sz w:val="22"/>
                <w:szCs w:val="22"/>
              </w:rPr>
            </w:pPr>
            <w:r w:rsidRPr="00F40A3E">
              <w:rPr>
                <w:rFonts w:asciiTheme="minorHAnsi" w:hAnsiTheme="minorHAnsi" w:cstheme="minorHAnsi"/>
                <w:b/>
                <w:bCs/>
                <w:sz w:val="22"/>
                <w:szCs w:val="22"/>
              </w:rPr>
              <w:t xml:space="preserve">Tattersalls </w:t>
            </w:r>
            <w:proofErr w:type="spellStart"/>
            <w:r w:rsidRPr="00F40A3E">
              <w:rPr>
                <w:rFonts w:asciiTheme="minorHAnsi" w:hAnsiTheme="minorHAnsi" w:cstheme="minorHAnsi"/>
                <w:b/>
                <w:bCs/>
                <w:sz w:val="22"/>
                <w:szCs w:val="22"/>
              </w:rPr>
              <w:t>RoR</w:t>
            </w:r>
            <w:proofErr w:type="spellEnd"/>
            <w:r w:rsidRPr="00F40A3E">
              <w:rPr>
                <w:rFonts w:asciiTheme="minorHAnsi" w:hAnsiTheme="minorHAnsi" w:cstheme="minorHAnsi"/>
                <w:b/>
                <w:bCs/>
                <w:sz w:val="22"/>
                <w:szCs w:val="22"/>
              </w:rPr>
              <w:t xml:space="preserve"> Open Ridden Show Series - 202</w:t>
            </w:r>
            <w:r w:rsidR="007A4460" w:rsidRPr="00F40A3E">
              <w:rPr>
                <w:rFonts w:asciiTheme="minorHAnsi" w:hAnsiTheme="minorHAnsi" w:cstheme="minorHAnsi"/>
                <w:b/>
                <w:bCs/>
                <w:sz w:val="22"/>
                <w:szCs w:val="22"/>
              </w:rPr>
              <w:t>6</w:t>
            </w:r>
            <w:r w:rsidRPr="00F40A3E">
              <w:rPr>
                <w:rFonts w:asciiTheme="minorHAnsi" w:hAnsiTheme="minorHAnsi" w:cstheme="minorHAnsi"/>
                <w:b/>
                <w:bCs/>
                <w:sz w:val="22"/>
                <w:szCs w:val="22"/>
              </w:rPr>
              <w:t xml:space="preserve"> Qualifier</w:t>
            </w:r>
          </w:p>
          <w:p w14:paraId="2B663D3A" w14:textId="77777777" w:rsidR="0069078F" w:rsidRPr="00F40A3E" w:rsidRDefault="0069078F" w:rsidP="0016291E">
            <w:pPr>
              <w:pStyle w:val="BodyText2"/>
              <w:ind w:right="-14"/>
              <w:jc w:val="both"/>
              <w:rPr>
                <w:rFonts w:asciiTheme="minorHAnsi" w:hAnsiTheme="minorHAnsi" w:cstheme="minorHAnsi"/>
                <w:color w:val="212529"/>
                <w:sz w:val="22"/>
                <w:szCs w:val="22"/>
              </w:rPr>
            </w:pPr>
            <w:r w:rsidRPr="00F40A3E">
              <w:rPr>
                <w:rFonts w:asciiTheme="minorHAnsi" w:hAnsiTheme="minorHAnsi" w:cstheme="minorHAnsi"/>
                <w:sz w:val="22"/>
                <w:szCs w:val="22"/>
              </w:rPr>
              <w:t xml:space="preserve">Eligibility: </w:t>
            </w:r>
            <w:r w:rsidRPr="00F40A3E">
              <w:rPr>
                <w:rFonts w:asciiTheme="minorHAnsi" w:hAnsiTheme="minorHAnsi" w:cstheme="minorHAnsi"/>
                <w:color w:val="212529"/>
                <w:sz w:val="22"/>
                <w:szCs w:val="22"/>
              </w:rPr>
              <w:t>Horses must have raced in GB.</w:t>
            </w:r>
          </w:p>
          <w:p w14:paraId="0C47A4ED" w14:textId="77777777" w:rsidR="0069078F" w:rsidRPr="00F40A3E" w:rsidRDefault="0069078F" w:rsidP="0016291E">
            <w:pPr>
              <w:pStyle w:val="BodyText2"/>
              <w:ind w:right="-14"/>
              <w:jc w:val="both"/>
              <w:rPr>
                <w:rFonts w:asciiTheme="minorHAnsi" w:hAnsiTheme="minorHAnsi" w:cstheme="minorHAnsi"/>
                <w:color w:val="171221"/>
                <w:sz w:val="22"/>
                <w:szCs w:val="22"/>
              </w:rPr>
            </w:pPr>
            <w:r w:rsidRPr="00F40A3E">
              <w:rPr>
                <w:rFonts w:asciiTheme="minorHAnsi" w:hAnsiTheme="minorHAnsi" w:cstheme="minorHAnsi"/>
                <w:color w:val="212529"/>
                <w:sz w:val="22"/>
                <w:szCs w:val="22"/>
              </w:rPr>
              <w:t>Horses should be ridden in a snaffle, pelham or simple double bridle, and should be plaited. General purpose or straight cut saddles may be used. Competitors must wear a safety/kite mark hard hat with a chinstrap. Racing injuries and blemishes are not ignored. You will not be asked to gallop your horse. Horses will be ridden by the judge</w:t>
            </w:r>
          </w:p>
          <w:p w14:paraId="338EDD2F" w14:textId="23D61DAA" w:rsidR="0069078F" w:rsidRPr="00F40A3E" w:rsidRDefault="0069078F" w:rsidP="0016291E">
            <w:pPr>
              <w:pStyle w:val="BodyText2"/>
              <w:ind w:right="-14"/>
              <w:jc w:val="both"/>
              <w:rPr>
                <w:rFonts w:asciiTheme="minorHAnsi" w:hAnsiTheme="minorHAnsi" w:cstheme="minorHAnsi"/>
                <w:color w:val="212529"/>
                <w:sz w:val="22"/>
                <w:szCs w:val="22"/>
              </w:rPr>
            </w:pPr>
            <w:r w:rsidRPr="00F40A3E">
              <w:rPr>
                <w:rFonts w:asciiTheme="minorHAnsi" w:hAnsiTheme="minorHAnsi" w:cstheme="minorHAnsi"/>
                <w:color w:val="171221"/>
                <w:sz w:val="22"/>
                <w:szCs w:val="22"/>
              </w:rPr>
              <w:t xml:space="preserve">Qualification - </w:t>
            </w:r>
            <w:r w:rsidRPr="00F40A3E">
              <w:rPr>
                <w:rFonts w:asciiTheme="minorHAnsi" w:hAnsiTheme="minorHAnsi" w:cstheme="minorHAnsi"/>
                <w:color w:val="212529"/>
                <w:sz w:val="22"/>
                <w:szCs w:val="22"/>
              </w:rPr>
              <w:t xml:space="preserve">the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Tattersalls Open Show Series is part of the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Elite Performance Awards. The winner of the Championship held at </w:t>
            </w:r>
            <w:proofErr w:type="spellStart"/>
            <w:r w:rsidRPr="00F40A3E">
              <w:rPr>
                <w:rFonts w:asciiTheme="minorHAnsi" w:hAnsiTheme="minorHAnsi" w:cstheme="minorHAnsi"/>
                <w:color w:val="212529"/>
                <w:sz w:val="22"/>
                <w:szCs w:val="22"/>
              </w:rPr>
              <w:t>Hickstead</w:t>
            </w:r>
            <w:proofErr w:type="spellEnd"/>
            <w:r w:rsidRPr="00F40A3E">
              <w:rPr>
                <w:rFonts w:asciiTheme="minorHAnsi" w:hAnsiTheme="minorHAnsi" w:cstheme="minorHAnsi"/>
                <w:color w:val="212529"/>
                <w:sz w:val="22"/>
                <w:szCs w:val="22"/>
              </w:rPr>
              <w:t xml:space="preserve"> in June 202</w:t>
            </w:r>
            <w:r w:rsidR="007A4460" w:rsidRPr="00F40A3E">
              <w:rPr>
                <w:rFonts w:asciiTheme="minorHAnsi" w:hAnsiTheme="minorHAnsi" w:cstheme="minorHAnsi"/>
                <w:color w:val="212529"/>
                <w:sz w:val="22"/>
                <w:szCs w:val="22"/>
              </w:rPr>
              <w:t>6</w:t>
            </w:r>
            <w:r w:rsidRPr="00F40A3E">
              <w:rPr>
                <w:rFonts w:asciiTheme="minorHAnsi" w:hAnsiTheme="minorHAnsi" w:cstheme="minorHAnsi"/>
                <w:color w:val="212529"/>
                <w:sz w:val="22"/>
                <w:szCs w:val="22"/>
              </w:rPr>
              <w:t xml:space="preserve"> will receive their prize at the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Awards Evening (date and venue tbc)</w:t>
            </w:r>
          </w:p>
          <w:p w14:paraId="0AC819B0" w14:textId="7EBFEF97" w:rsidR="0069078F" w:rsidRPr="00F40A3E" w:rsidRDefault="0069078F" w:rsidP="0016291E">
            <w:pPr>
              <w:pStyle w:val="BodyText2"/>
              <w:ind w:right="-14"/>
              <w:jc w:val="both"/>
              <w:rPr>
                <w:rFonts w:asciiTheme="minorHAnsi" w:hAnsiTheme="minorHAnsi" w:cstheme="minorHAnsi"/>
                <w:color w:val="212529"/>
                <w:sz w:val="22"/>
                <w:szCs w:val="22"/>
              </w:rPr>
            </w:pPr>
            <w:r w:rsidRPr="00F40A3E">
              <w:rPr>
                <w:rFonts w:asciiTheme="minorHAnsi" w:hAnsiTheme="minorHAnsi" w:cstheme="minorHAnsi"/>
                <w:color w:val="212529"/>
                <w:sz w:val="22"/>
                <w:szCs w:val="22"/>
              </w:rPr>
              <w:t xml:space="preserve">The first three in this class go forward to the final at the Al </w:t>
            </w:r>
            <w:proofErr w:type="spellStart"/>
            <w:r w:rsidRPr="00F40A3E">
              <w:rPr>
                <w:rFonts w:asciiTheme="minorHAnsi" w:hAnsiTheme="minorHAnsi" w:cstheme="minorHAnsi"/>
                <w:color w:val="212529"/>
                <w:sz w:val="22"/>
                <w:szCs w:val="22"/>
              </w:rPr>
              <w:t>Shira'aa</w:t>
            </w:r>
            <w:proofErr w:type="spellEnd"/>
            <w:r w:rsidRPr="00F40A3E">
              <w:rPr>
                <w:rFonts w:asciiTheme="minorHAnsi" w:hAnsiTheme="minorHAnsi" w:cstheme="minorHAnsi"/>
                <w:color w:val="212529"/>
                <w:sz w:val="22"/>
                <w:szCs w:val="22"/>
              </w:rPr>
              <w:t xml:space="preserve"> </w:t>
            </w:r>
            <w:proofErr w:type="spellStart"/>
            <w:r w:rsidRPr="00F40A3E">
              <w:rPr>
                <w:rFonts w:asciiTheme="minorHAnsi" w:hAnsiTheme="minorHAnsi" w:cstheme="minorHAnsi"/>
                <w:color w:val="212529"/>
                <w:sz w:val="22"/>
                <w:szCs w:val="22"/>
              </w:rPr>
              <w:t>Hickstead</w:t>
            </w:r>
            <w:proofErr w:type="spellEnd"/>
            <w:r w:rsidRPr="00F40A3E">
              <w:rPr>
                <w:rFonts w:asciiTheme="minorHAnsi" w:hAnsiTheme="minorHAnsi" w:cstheme="minorHAnsi"/>
                <w:color w:val="212529"/>
                <w:sz w:val="22"/>
                <w:szCs w:val="22"/>
              </w:rPr>
              <w:t xml:space="preserve"> Derby Meeting in June 202</w:t>
            </w:r>
            <w:r w:rsidR="007A4460" w:rsidRPr="00F40A3E">
              <w:rPr>
                <w:rFonts w:asciiTheme="minorHAnsi" w:hAnsiTheme="minorHAnsi" w:cstheme="minorHAnsi"/>
                <w:color w:val="212529"/>
                <w:sz w:val="22"/>
                <w:szCs w:val="22"/>
              </w:rPr>
              <w:t>6</w:t>
            </w:r>
            <w:r w:rsidRPr="00F40A3E">
              <w:rPr>
                <w:rFonts w:asciiTheme="minorHAnsi" w:hAnsiTheme="minorHAnsi" w:cstheme="minorHAnsi"/>
                <w:color w:val="212529"/>
                <w:sz w:val="22"/>
                <w:szCs w:val="22"/>
              </w:rPr>
              <w:t>.</w:t>
            </w:r>
          </w:p>
          <w:p w14:paraId="398E1E99" w14:textId="6AAD8E7C" w:rsidR="0069078F" w:rsidRPr="00F40A3E" w:rsidRDefault="0069078F" w:rsidP="0016291E">
            <w:pPr>
              <w:pStyle w:val="BodyText2"/>
              <w:ind w:right="-14"/>
              <w:jc w:val="both"/>
              <w:rPr>
                <w:rFonts w:asciiTheme="minorHAnsi" w:hAnsiTheme="minorHAnsi" w:cstheme="minorHAnsi"/>
                <w:color w:val="212529"/>
                <w:sz w:val="22"/>
                <w:szCs w:val="22"/>
              </w:rPr>
            </w:pPr>
            <w:r w:rsidRPr="00F40A3E">
              <w:rPr>
                <w:rFonts w:asciiTheme="minorHAnsi" w:hAnsiTheme="minorHAnsi" w:cstheme="minorHAnsi"/>
                <w:color w:val="212529"/>
                <w:sz w:val="22"/>
                <w:szCs w:val="22"/>
              </w:rPr>
              <w:t>Please note, qualified combinations must enter the </w:t>
            </w:r>
            <w:proofErr w:type="spellStart"/>
            <w:r>
              <w:fldChar w:fldCharType="begin"/>
            </w:r>
            <w:r>
              <w:instrText>HYPERLINK "http://www.hickstead.co.uk/" \t "_blank"</w:instrText>
            </w:r>
            <w:r>
              <w:fldChar w:fldCharType="separate"/>
            </w:r>
            <w:r w:rsidRPr="00F40A3E">
              <w:rPr>
                <w:rFonts w:asciiTheme="minorHAnsi" w:hAnsiTheme="minorHAnsi" w:cstheme="minorHAnsi"/>
                <w:color w:val="06662E"/>
                <w:sz w:val="22"/>
                <w:szCs w:val="22"/>
                <w:u w:val="single"/>
              </w:rPr>
              <w:t>Hickstead</w:t>
            </w:r>
            <w:proofErr w:type="spellEnd"/>
            <w:r w:rsidR="000800A7" w:rsidRPr="00F40A3E">
              <w:rPr>
                <w:rFonts w:asciiTheme="minorHAnsi" w:hAnsiTheme="minorHAnsi" w:cstheme="minorHAnsi"/>
                <w:color w:val="06662E"/>
                <w:sz w:val="22"/>
                <w:szCs w:val="22"/>
                <w:u w:val="single"/>
              </w:rPr>
              <w:t xml:space="preserve"> </w:t>
            </w:r>
            <w:r w:rsidRPr="00F40A3E">
              <w:rPr>
                <w:rFonts w:asciiTheme="minorHAnsi" w:hAnsiTheme="minorHAnsi" w:cstheme="minorHAnsi"/>
                <w:color w:val="06662E"/>
                <w:sz w:val="22"/>
                <w:szCs w:val="22"/>
                <w:u w:val="single"/>
              </w:rPr>
              <w:t>Derby meeting. </w:t>
            </w:r>
            <w:r>
              <w:fldChar w:fldCharType="end"/>
            </w:r>
            <w:r w:rsidRPr="00F40A3E">
              <w:rPr>
                <w:rFonts w:asciiTheme="minorHAnsi" w:hAnsiTheme="minorHAnsi" w:cstheme="minorHAnsi"/>
                <w:color w:val="212529"/>
                <w:sz w:val="22"/>
                <w:szCs w:val="22"/>
              </w:rPr>
              <w:t xml:space="preserve">The final will be split into two; one class will be for horses whose last race was on the flat and the other class for those whose last race was under National Hunt rules (this includes National Hunt Flat races and Point to Point races). The top six from each section will be taken into the International Arena for the final judging. Previous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champions at the final at </w:t>
            </w:r>
            <w:proofErr w:type="spellStart"/>
            <w:r w:rsidRPr="00F40A3E">
              <w:rPr>
                <w:rFonts w:asciiTheme="minorHAnsi" w:hAnsiTheme="minorHAnsi" w:cstheme="minorHAnsi"/>
                <w:color w:val="212529"/>
                <w:sz w:val="22"/>
                <w:szCs w:val="22"/>
              </w:rPr>
              <w:t>Hickstead</w:t>
            </w:r>
            <w:proofErr w:type="spellEnd"/>
            <w:r w:rsidRPr="00F40A3E">
              <w:rPr>
                <w:rFonts w:asciiTheme="minorHAnsi" w:hAnsiTheme="minorHAnsi" w:cstheme="minorHAnsi"/>
                <w:color w:val="212529"/>
                <w:sz w:val="22"/>
                <w:szCs w:val="22"/>
              </w:rPr>
              <w:t xml:space="preserve"> are unable to compete in the final in subsequent years but they can compete in qualifiers should they so wish.</w:t>
            </w:r>
          </w:p>
          <w:p w14:paraId="1C38AD20" w14:textId="184CAD91" w:rsidR="0069078F" w:rsidRPr="00F40A3E" w:rsidRDefault="0069078F" w:rsidP="0016291E">
            <w:pPr>
              <w:pStyle w:val="BodyText2"/>
              <w:ind w:right="-14"/>
              <w:jc w:val="both"/>
              <w:rPr>
                <w:rFonts w:asciiTheme="minorHAnsi" w:hAnsiTheme="minorHAnsi" w:cstheme="minorHAnsi"/>
                <w:color w:val="212529"/>
                <w:sz w:val="22"/>
                <w:szCs w:val="22"/>
              </w:rPr>
            </w:pPr>
            <w:r w:rsidRPr="00F40A3E">
              <w:rPr>
                <w:rFonts w:asciiTheme="minorHAnsi" w:hAnsiTheme="minorHAnsi" w:cstheme="minorHAnsi"/>
                <w:color w:val="171221"/>
                <w:sz w:val="22"/>
                <w:szCs w:val="22"/>
              </w:rPr>
              <w:t xml:space="preserve">The Jockey Club </w:t>
            </w:r>
            <w:proofErr w:type="spellStart"/>
            <w:r w:rsidRPr="00F40A3E">
              <w:rPr>
                <w:rFonts w:asciiTheme="minorHAnsi" w:hAnsiTheme="minorHAnsi" w:cstheme="minorHAnsi"/>
                <w:color w:val="171221"/>
                <w:sz w:val="22"/>
                <w:szCs w:val="22"/>
              </w:rPr>
              <w:t>RoR</w:t>
            </w:r>
            <w:proofErr w:type="spellEnd"/>
            <w:r w:rsidRPr="00F40A3E">
              <w:rPr>
                <w:rFonts w:asciiTheme="minorHAnsi" w:hAnsiTheme="minorHAnsi" w:cstheme="minorHAnsi"/>
                <w:color w:val="171221"/>
                <w:sz w:val="22"/>
                <w:szCs w:val="22"/>
              </w:rPr>
              <w:t xml:space="preserve"> National Championship Show qualification</w:t>
            </w:r>
            <w:r w:rsidR="00661744" w:rsidRPr="00F40A3E">
              <w:rPr>
                <w:rFonts w:asciiTheme="minorHAnsi" w:hAnsiTheme="minorHAnsi" w:cstheme="minorHAnsi"/>
                <w:color w:val="171221"/>
                <w:sz w:val="22"/>
                <w:szCs w:val="22"/>
              </w:rPr>
              <w:t>.</w:t>
            </w:r>
            <w:r w:rsidRPr="00F40A3E">
              <w:rPr>
                <w:rFonts w:asciiTheme="minorHAnsi" w:hAnsiTheme="minorHAnsi" w:cstheme="minorHAnsi"/>
                <w:color w:val="171221"/>
                <w:sz w:val="22"/>
                <w:szCs w:val="22"/>
              </w:rPr>
              <w:t xml:space="preserve"> </w:t>
            </w:r>
            <w:r w:rsidRPr="00F40A3E">
              <w:rPr>
                <w:rFonts w:asciiTheme="minorHAnsi" w:hAnsiTheme="minorHAnsi" w:cstheme="minorHAnsi"/>
                <w:color w:val="212529"/>
                <w:sz w:val="22"/>
                <w:szCs w:val="22"/>
              </w:rPr>
              <w:t xml:space="preserve">The winner of each Tattersalls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Open Show Series Qualifier (1 Aug 202</w:t>
            </w:r>
            <w:r w:rsidR="007A4460" w:rsidRPr="00F40A3E">
              <w:rPr>
                <w:rFonts w:asciiTheme="minorHAnsi" w:hAnsiTheme="minorHAnsi" w:cstheme="minorHAnsi"/>
                <w:color w:val="212529"/>
                <w:sz w:val="22"/>
                <w:szCs w:val="22"/>
              </w:rPr>
              <w:t>5</w:t>
            </w:r>
            <w:r w:rsidRPr="00F40A3E">
              <w:rPr>
                <w:rFonts w:asciiTheme="minorHAnsi" w:hAnsiTheme="minorHAnsi" w:cstheme="minorHAnsi"/>
                <w:color w:val="212529"/>
                <w:sz w:val="22"/>
                <w:szCs w:val="22"/>
              </w:rPr>
              <w:t xml:space="preserve"> to 31 July 202</w:t>
            </w:r>
            <w:r w:rsidR="007A4460" w:rsidRPr="00F40A3E">
              <w:rPr>
                <w:rFonts w:asciiTheme="minorHAnsi" w:hAnsiTheme="minorHAnsi" w:cstheme="minorHAnsi"/>
                <w:color w:val="212529"/>
                <w:sz w:val="22"/>
                <w:szCs w:val="22"/>
              </w:rPr>
              <w:t>6</w:t>
            </w:r>
            <w:r w:rsidRPr="00F40A3E">
              <w:rPr>
                <w:rFonts w:asciiTheme="minorHAnsi" w:hAnsiTheme="minorHAnsi" w:cstheme="minorHAnsi"/>
                <w:color w:val="212529"/>
                <w:sz w:val="22"/>
                <w:szCs w:val="22"/>
              </w:rPr>
              <w:t xml:space="preserve">) is eligible to enter the Tattersalls </w:t>
            </w:r>
            <w:proofErr w:type="spellStart"/>
            <w:r w:rsidRPr="00F40A3E">
              <w:rPr>
                <w:rFonts w:asciiTheme="minorHAnsi" w:hAnsiTheme="minorHAnsi" w:cstheme="minorHAnsi"/>
                <w:color w:val="212529"/>
                <w:sz w:val="22"/>
                <w:szCs w:val="22"/>
              </w:rPr>
              <w:t>RoR</w:t>
            </w:r>
            <w:proofErr w:type="spellEnd"/>
            <w:r w:rsidRPr="00F40A3E">
              <w:rPr>
                <w:rFonts w:asciiTheme="minorHAnsi" w:hAnsiTheme="minorHAnsi" w:cstheme="minorHAnsi"/>
                <w:color w:val="212529"/>
                <w:sz w:val="22"/>
                <w:szCs w:val="22"/>
              </w:rPr>
              <w:t xml:space="preserve"> Open Ridden Show Series Special in August 202</w:t>
            </w:r>
            <w:r w:rsidR="007A4460" w:rsidRPr="00F40A3E">
              <w:rPr>
                <w:rFonts w:asciiTheme="minorHAnsi" w:hAnsiTheme="minorHAnsi" w:cstheme="minorHAnsi"/>
                <w:color w:val="212529"/>
                <w:sz w:val="22"/>
                <w:szCs w:val="22"/>
              </w:rPr>
              <w:t>6</w:t>
            </w:r>
            <w:r w:rsidRPr="00F40A3E">
              <w:rPr>
                <w:rFonts w:asciiTheme="minorHAnsi" w:hAnsiTheme="minorHAnsi" w:cstheme="minorHAnsi"/>
                <w:color w:val="212529"/>
                <w:sz w:val="22"/>
                <w:szCs w:val="22"/>
              </w:rPr>
              <w:t>.</w:t>
            </w:r>
          </w:p>
        </w:tc>
        <w:tc>
          <w:tcPr>
            <w:tcW w:w="851" w:type="dxa"/>
          </w:tcPr>
          <w:p w14:paraId="45565A6C" w14:textId="57BB05D5" w:rsidR="0069078F" w:rsidRPr="00F40A3E" w:rsidRDefault="0069078F"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w:t>
            </w:r>
            <w:r w:rsidR="00DA673E">
              <w:rPr>
                <w:rFonts w:asciiTheme="minorHAnsi" w:hAnsiTheme="minorHAnsi" w:cstheme="minorHAnsi"/>
                <w:sz w:val="22"/>
                <w:szCs w:val="22"/>
              </w:rPr>
              <w:t>5</w:t>
            </w:r>
          </w:p>
        </w:tc>
      </w:tr>
      <w:tr w:rsidR="00016BE5" w:rsidRPr="00F40A3E" w14:paraId="17575B68" w14:textId="77777777" w:rsidTr="004A0961">
        <w:tc>
          <w:tcPr>
            <w:tcW w:w="709" w:type="dxa"/>
          </w:tcPr>
          <w:p w14:paraId="0C5B66FA" w14:textId="701C119E" w:rsidR="00016BE5" w:rsidRPr="00F40A3E" w:rsidRDefault="00016BE5"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6</w:t>
            </w:r>
            <w:r w:rsidR="003B38FF">
              <w:rPr>
                <w:rFonts w:asciiTheme="minorHAnsi" w:hAnsiTheme="minorHAnsi" w:cstheme="minorHAnsi"/>
                <w:sz w:val="22"/>
                <w:szCs w:val="22"/>
              </w:rPr>
              <w:t>4</w:t>
            </w:r>
          </w:p>
        </w:tc>
        <w:tc>
          <w:tcPr>
            <w:tcW w:w="8505" w:type="dxa"/>
          </w:tcPr>
          <w:p w14:paraId="3534DB07" w14:textId="77777777" w:rsidR="00016BE5" w:rsidRPr="00F40A3E" w:rsidRDefault="00016BE5" w:rsidP="00E35CBE">
            <w:pPr>
              <w:pStyle w:val="BodyText2"/>
              <w:ind w:right="-13"/>
              <w:jc w:val="left"/>
              <w:rPr>
                <w:rFonts w:asciiTheme="minorHAnsi" w:hAnsiTheme="minorHAnsi" w:cstheme="minorHAnsi"/>
                <w:b/>
                <w:bCs/>
                <w:sz w:val="22"/>
                <w:szCs w:val="22"/>
              </w:rPr>
            </w:pPr>
            <w:proofErr w:type="spellStart"/>
            <w:r w:rsidRPr="00F40A3E">
              <w:rPr>
                <w:rFonts w:asciiTheme="minorHAnsi" w:hAnsiTheme="minorHAnsi" w:cstheme="minorHAnsi"/>
                <w:b/>
                <w:bCs/>
                <w:sz w:val="22"/>
                <w:szCs w:val="22"/>
              </w:rPr>
              <w:t>RoR</w:t>
            </w:r>
            <w:proofErr w:type="spellEnd"/>
            <w:r w:rsidRPr="00F40A3E">
              <w:rPr>
                <w:rFonts w:asciiTheme="minorHAnsi" w:hAnsiTheme="minorHAnsi" w:cstheme="minorHAnsi"/>
                <w:b/>
                <w:bCs/>
                <w:sz w:val="22"/>
                <w:szCs w:val="22"/>
              </w:rPr>
              <w:t xml:space="preserve"> Showing League Championship Final 2026</w:t>
            </w:r>
          </w:p>
          <w:p w14:paraId="298A323B" w14:textId="436AF3E9" w:rsidR="00135386" w:rsidRPr="00F40A3E" w:rsidRDefault="00135386" w:rsidP="00E35CBE">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For qualified combinations only</w:t>
            </w:r>
            <w:r w:rsidR="00DA673E">
              <w:rPr>
                <w:rFonts w:asciiTheme="minorHAnsi" w:hAnsiTheme="minorHAnsi" w:cstheme="minorHAnsi"/>
                <w:sz w:val="22"/>
                <w:szCs w:val="22"/>
              </w:rPr>
              <w:t>. Sash</w:t>
            </w:r>
            <w:r w:rsidR="000C16F1">
              <w:rPr>
                <w:rFonts w:asciiTheme="minorHAnsi" w:hAnsiTheme="minorHAnsi" w:cstheme="minorHAnsi"/>
                <w:sz w:val="22"/>
                <w:szCs w:val="22"/>
              </w:rPr>
              <w:t xml:space="preserve"> and rug</w:t>
            </w:r>
            <w:r w:rsidR="00DA673E">
              <w:rPr>
                <w:rFonts w:asciiTheme="minorHAnsi" w:hAnsiTheme="minorHAnsi" w:cstheme="minorHAnsi"/>
                <w:sz w:val="22"/>
                <w:szCs w:val="22"/>
              </w:rPr>
              <w:t xml:space="preserve"> to Champion and </w:t>
            </w:r>
            <w:r w:rsidR="000C16F1">
              <w:rPr>
                <w:rFonts w:asciiTheme="minorHAnsi" w:hAnsiTheme="minorHAnsi" w:cstheme="minorHAnsi"/>
                <w:sz w:val="22"/>
                <w:szCs w:val="22"/>
              </w:rPr>
              <w:t xml:space="preserve">a sash to the </w:t>
            </w:r>
            <w:r w:rsidR="00DA673E">
              <w:rPr>
                <w:rFonts w:asciiTheme="minorHAnsi" w:hAnsiTheme="minorHAnsi" w:cstheme="minorHAnsi"/>
                <w:sz w:val="22"/>
                <w:szCs w:val="22"/>
              </w:rPr>
              <w:t>Reserve</w:t>
            </w:r>
            <w:r w:rsidR="000E633A">
              <w:rPr>
                <w:rFonts w:asciiTheme="minorHAnsi" w:hAnsiTheme="minorHAnsi" w:cstheme="minorHAnsi"/>
                <w:sz w:val="22"/>
                <w:szCs w:val="22"/>
              </w:rPr>
              <w:t>. Rosettes to 10th</w:t>
            </w:r>
            <w:r w:rsidR="000C16F1">
              <w:rPr>
                <w:rFonts w:asciiTheme="minorHAnsi" w:hAnsiTheme="minorHAnsi" w:cstheme="minorHAnsi"/>
                <w:sz w:val="22"/>
                <w:szCs w:val="22"/>
              </w:rPr>
              <w:t xml:space="preserve"> </w:t>
            </w:r>
          </w:p>
        </w:tc>
        <w:tc>
          <w:tcPr>
            <w:tcW w:w="851" w:type="dxa"/>
          </w:tcPr>
          <w:p w14:paraId="35B5B7C2" w14:textId="56B33924" w:rsidR="00016BE5" w:rsidRPr="00F40A3E" w:rsidRDefault="00135386"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£25</w:t>
            </w:r>
          </w:p>
        </w:tc>
      </w:tr>
      <w:tr w:rsidR="0069078F" w:rsidRPr="00F40A3E" w14:paraId="370CB72D" w14:textId="77777777" w:rsidTr="004A0961">
        <w:tc>
          <w:tcPr>
            <w:tcW w:w="709" w:type="dxa"/>
          </w:tcPr>
          <w:p w14:paraId="1D97BDE7" w14:textId="5576463B" w:rsidR="0069078F" w:rsidRPr="00F40A3E" w:rsidRDefault="001E24F8" w:rsidP="0016291E">
            <w:pPr>
              <w:pStyle w:val="BodyText2"/>
              <w:ind w:right="-13"/>
              <w:rPr>
                <w:rFonts w:asciiTheme="minorHAnsi" w:hAnsiTheme="minorHAnsi" w:cstheme="minorHAnsi"/>
                <w:sz w:val="22"/>
                <w:szCs w:val="22"/>
              </w:rPr>
            </w:pPr>
            <w:r w:rsidRPr="00F40A3E">
              <w:rPr>
                <w:rFonts w:asciiTheme="minorHAnsi" w:hAnsiTheme="minorHAnsi" w:cstheme="minorHAnsi"/>
                <w:sz w:val="22"/>
                <w:szCs w:val="22"/>
              </w:rPr>
              <w:t>6</w:t>
            </w:r>
            <w:r w:rsidR="003B38FF">
              <w:rPr>
                <w:rFonts w:asciiTheme="minorHAnsi" w:hAnsiTheme="minorHAnsi" w:cstheme="minorHAnsi"/>
                <w:sz w:val="22"/>
                <w:szCs w:val="22"/>
              </w:rPr>
              <w:t>5</w:t>
            </w:r>
          </w:p>
        </w:tc>
        <w:tc>
          <w:tcPr>
            <w:tcW w:w="8505" w:type="dxa"/>
          </w:tcPr>
          <w:p w14:paraId="7AE7854C" w14:textId="2F6340FC" w:rsidR="00F3319C" w:rsidRDefault="0069078F" w:rsidP="00247F8B">
            <w:pPr>
              <w:pStyle w:val="BodyText2"/>
              <w:ind w:right="-13"/>
              <w:rPr>
                <w:rFonts w:asciiTheme="minorHAnsi" w:hAnsiTheme="minorHAnsi" w:cstheme="minorHAnsi"/>
                <w:sz w:val="22"/>
                <w:szCs w:val="22"/>
              </w:rPr>
            </w:pPr>
            <w:r w:rsidRPr="00F40A3E">
              <w:rPr>
                <w:rFonts w:asciiTheme="minorHAnsi" w:hAnsiTheme="minorHAnsi" w:cstheme="minorHAnsi"/>
                <w:b/>
                <w:bCs/>
                <w:sz w:val="22"/>
                <w:szCs w:val="22"/>
              </w:rPr>
              <w:t>Ridden Championship</w:t>
            </w:r>
            <w:r w:rsidRPr="00F40A3E">
              <w:rPr>
                <w:rFonts w:asciiTheme="minorHAnsi" w:hAnsiTheme="minorHAnsi" w:cstheme="minorHAnsi"/>
                <w:sz w:val="22"/>
                <w:szCs w:val="22"/>
              </w:rPr>
              <w:t xml:space="preserve"> </w:t>
            </w:r>
          </w:p>
          <w:p w14:paraId="615CFA64" w14:textId="6BB431CD" w:rsidR="00DE775D" w:rsidRPr="00F40A3E" w:rsidRDefault="0069078F" w:rsidP="00247F8B">
            <w:pPr>
              <w:pStyle w:val="BodyText2"/>
              <w:ind w:right="-13"/>
              <w:rPr>
                <w:rFonts w:asciiTheme="minorHAnsi" w:hAnsiTheme="minorHAnsi" w:cstheme="minorHAnsi"/>
                <w:sz w:val="22"/>
                <w:szCs w:val="22"/>
              </w:rPr>
            </w:pPr>
            <w:r w:rsidRPr="00F40A3E">
              <w:rPr>
                <w:rFonts w:asciiTheme="minorHAnsi" w:hAnsiTheme="minorHAnsi" w:cstheme="minorHAnsi"/>
                <w:sz w:val="22"/>
                <w:szCs w:val="22"/>
              </w:rPr>
              <w:t>For the top two placed combinations from classes</w:t>
            </w:r>
            <w:r w:rsidR="00503187" w:rsidRPr="00F40A3E">
              <w:rPr>
                <w:rFonts w:asciiTheme="minorHAnsi" w:hAnsiTheme="minorHAnsi" w:cstheme="minorHAnsi"/>
                <w:sz w:val="22"/>
                <w:szCs w:val="22"/>
              </w:rPr>
              <w:t xml:space="preserve"> </w:t>
            </w:r>
            <w:r w:rsidR="00452A79" w:rsidRPr="00F40A3E">
              <w:rPr>
                <w:rFonts w:asciiTheme="minorHAnsi" w:hAnsiTheme="minorHAnsi" w:cstheme="minorHAnsi"/>
                <w:sz w:val="22"/>
                <w:szCs w:val="22"/>
              </w:rPr>
              <w:t>5</w:t>
            </w:r>
            <w:r w:rsidR="00EA7337">
              <w:rPr>
                <w:rFonts w:asciiTheme="minorHAnsi" w:hAnsiTheme="minorHAnsi" w:cstheme="minorHAnsi"/>
                <w:sz w:val="22"/>
                <w:szCs w:val="22"/>
              </w:rPr>
              <w:t>8</w:t>
            </w:r>
            <w:r w:rsidR="00452A79" w:rsidRPr="00F40A3E">
              <w:rPr>
                <w:rFonts w:asciiTheme="minorHAnsi" w:hAnsiTheme="minorHAnsi" w:cstheme="minorHAnsi"/>
                <w:sz w:val="22"/>
                <w:szCs w:val="22"/>
              </w:rPr>
              <w:t xml:space="preserve"> - 6</w:t>
            </w:r>
            <w:r w:rsidR="00EA7337">
              <w:rPr>
                <w:rFonts w:asciiTheme="minorHAnsi" w:hAnsiTheme="minorHAnsi" w:cstheme="minorHAnsi"/>
                <w:sz w:val="22"/>
                <w:szCs w:val="22"/>
              </w:rPr>
              <w:t>4</w:t>
            </w:r>
            <w:r w:rsidRPr="00F40A3E">
              <w:rPr>
                <w:rFonts w:asciiTheme="minorHAnsi" w:hAnsiTheme="minorHAnsi" w:cstheme="minorHAnsi"/>
                <w:sz w:val="22"/>
                <w:szCs w:val="22"/>
              </w:rPr>
              <w:t xml:space="preserve"> </w:t>
            </w:r>
            <w:proofErr w:type="spellStart"/>
            <w:r w:rsidRPr="00F40A3E">
              <w:rPr>
                <w:rFonts w:asciiTheme="minorHAnsi" w:hAnsiTheme="minorHAnsi" w:cstheme="minorHAnsi"/>
                <w:sz w:val="22"/>
                <w:szCs w:val="22"/>
              </w:rPr>
              <w:t>inc</w:t>
            </w:r>
            <w:proofErr w:type="spellEnd"/>
          </w:p>
        </w:tc>
        <w:tc>
          <w:tcPr>
            <w:tcW w:w="851" w:type="dxa"/>
          </w:tcPr>
          <w:p w14:paraId="46FEC65D" w14:textId="21CE85A3" w:rsidR="0069078F" w:rsidRPr="00F40A3E" w:rsidRDefault="00452A79" w:rsidP="00452A79">
            <w:pPr>
              <w:pStyle w:val="BodyText2"/>
              <w:ind w:right="-13"/>
              <w:jc w:val="left"/>
              <w:rPr>
                <w:rFonts w:asciiTheme="minorHAnsi" w:hAnsiTheme="minorHAnsi" w:cstheme="minorHAnsi"/>
                <w:sz w:val="22"/>
                <w:szCs w:val="22"/>
              </w:rPr>
            </w:pPr>
            <w:r w:rsidRPr="00F40A3E">
              <w:rPr>
                <w:rFonts w:asciiTheme="minorHAnsi" w:hAnsiTheme="minorHAnsi" w:cstheme="minorHAnsi"/>
                <w:sz w:val="22"/>
                <w:szCs w:val="22"/>
              </w:rPr>
              <w:t>Closed Online</w:t>
            </w:r>
          </w:p>
        </w:tc>
      </w:tr>
    </w:tbl>
    <w:p w14:paraId="79E514B4" w14:textId="77777777" w:rsidR="00FF5A23" w:rsidRDefault="00FF5A23" w:rsidP="005B0A30">
      <w:pPr>
        <w:rPr>
          <w:rFonts w:asciiTheme="minorHAnsi" w:hAnsiTheme="minorHAnsi" w:cstheme="minorHAnsi"/>
          <w:sz w:val="22"/>
          <w:szCs w:val="22"/>
        </w:rPr>
      </w:pPr>
    </w:p>
    <w:p w14:paraId="169EB637" w14:textId="77777777" w:rsidR="00BA0DB8" w:rsidRDefault="00BA0DB8" w:rsidP="005B0A30">
      <w:pPr>
        <w:rPr>
          <w:rFonts w:asciiTheme="minorHAnsi" w:hAnsiTheme="minorHAnsi" w:cstheme="minorHAnsi"/>
          <w:sz w:val="22"/>
          <w:szCs w:val="22"/>
        </w:rPr>
      </w:pPr>
    </w:p>
    <w:p w14:paraId="49748AE7" w14:textId="77777777" w:rsidR="00BA0DB8" w:rsidRDefault="00BA0DB8" w:rsidP="005B0A30">
      <w:pPr>
        <w:rPr>
          <w:rFonts w:asciiTheme="minorHAnsi" w:hAnsiTheme="minorHAnsi" w:cstheme="minorHAnsi"/>
          <w:sz w:val="22"/>
          <w:szCs w:val="22"/>
        </w:rPr>
      </w:pPr>
    </w:p>
    <w:p w14:paraId="3673F69F" w14:textId="77777777" w:rsidR="00BA0DB8" w:rsidRPr="00F40A3E" w:rsidRDefault="00BA0DB8" w:rsidP="005B0A30">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804"/>
        <w:gridCol w:w="1134"/>
        <w:gridCol w:w="1078"/>
      </w:tblGrid>
      <w:tr w:rsidR="001C18AF" w:rsidRPr="00F40A3E" w14:paraId="751373A5" w14:textId="77777777" w:rsidTr="0066507D">
        <w:tc>
          <w:tcPr>
            <w:tcW w:w="9016" w:type="dxa"/>
            <w:gridSpan w:val="3"/>
          </w:tcPr>
          <w:p w14:paraId="66FE1816" w14:textId="77777777" w:rsidR="001C18AF" w:rsidRPr="00F40A3E" w:rsidRDefault="00E379FD" w:rsidP="00E379FD">
            <w:pPr>
              <w:rPr>
                <w:rFonts w:asciiTheme="minorHAnsi" w:hAnsiTheme="minorHAnsi" w:cstheme="minorHAnsi"/>
                <w:b/>
                <w:bCs/>
                <w:sz w:val="22"/>
                <w:szCs w:val="22"/>
              </w:rPr>
            </w:pPr>
            <w:r w:rsidRPr="00F40A3E">
              <w:rPr>
                <w:rFonts w:asciiTheme="minorHAnsi" w:hAnsiTheme="minorHAnsi" w:cstheme="minorHAnsi"/>
                <w:b/>
                <w:bCs/>
                <w:sz w:val="22"/>
                <w:szCs w:val="22"/>
              </w:rPr>
              <w:t xml:space="preserve">Sponsorship opportunities </w:t>
            </w:r>
          </w:p>
          <w:p w14:paraId="18EDC7B7" w14:textId="0B9D5033" w:rsidR="00E379FD" w:rsidRPr="00F40A3E" w:rsidRDefault="00E379FD" w:rsidP="00E379FD">
            <w:pPr>
              <w:jc w:val="center"/>
              <w:rPr>
                <w:rFonts w:asciiTheme="minorHAnsi" w:hAnsiTheme="minorHAnsi" w:cstheme="minorHAnsi"/>
                <w:sz w:val="22"/>
                <w:szCs w:val="22"/>
              </w:rPr>
            </w:pPr>
          </w:p>
        </w:tc>
      </w:tr>
      <w:tr w:rsidR="001C18AF" w:rsidRPr="00F40A3E" w14:paraId="5738CA85" w14:textId="77777777" w:rsidTr="00D61DAA">
        <w:tc>
          <w:tcPr>
            <w:tcW w:w="6804" w:type="dxa"/>
          </w:tcPr>
          <w:p w14:paraId="06487BAE"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Example Package</w:t>
            </w:r>
          </w:p>
        </w:tc>
        <w:tc>
          <w:tcPr>
            <w:tcW w:w="1134" w:type="dxa"/>
          </w:tcPr>
          <w:p w14:paraId="25BD638E"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Premium</w:t>
            </w:r>
          </w:p>
        </w:tc>
        <w:tc>
          <w:tcPr>
            <w:tcW w:w="1078" w:type="dxa"/>
          </w:tcPr>
          <w:p w14:paraId="6DA111E7"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Standard</w:t>
            </w:r>
          </w:p>
        </w:tc>
      </w:tr>
      <w:tr w:rsidR="001C18AF" w:rsidRPr="00F40A3E" w14:paraId="59113155" w14:textId="77777777" w:rsidTr="00D61DAA">
        <w:tc>
          <w:tcPr>
            <w:tcW w:w="6804" w:type="dxa"/>
          </w:tcPr>
          <w:p w14:paraId="38BE370B" w14:textId="77777777" w:rsidR="001C18AF" w:rsidRPr="00F40A3E" w:rsidRDefault="001C18AF" w:rsidP="00C16827">
            <w:pPr>
              <w:rPr>
                <w:rFonts w:asciiTheme="minorHAnsi" w:hAnsiTheme="minorHAnsi" w:cstheme="minorHAnsi"/>
                <w:sz w:val="22"/>
                <w:szCs w:val="22"/>
              </w:rPr>
            </w:pPr>
            <w:r w:rsidRPr="00F40A3E">
              <w:rPr>
                <w:rFonts w:asciiTheme="minorHAnsi" w:hAnsiTheme="minorHAnsi" w:cstheme="minorHAnsi"/>
                <w:sz w:val="22"/>
                <w:szCs w:val="22"/>
              </w:rPr>
              <w:t>Full naming rights</w:t>
            </w:r>
          </w:p>
        </w:tc>
        <w:tc>
          <w:tcPr>
            <w:tcW w:w="1134" w:type="dxa"/>
          </w:tcPr>
          <w:p w14:paraId="74527BF5"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Y</w:t>
            </w:r>
          </w:p>
        </w:tc>
        <w:tc>
          <w:tcPr>
            <w:tcW w:w="1078" w:type="dxa"/>
          </w:tcPr>
          <w:p w14:paraId="1B6A537A"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Y</w:t>
            </w:r>
          </w:p>
        </w:tc>
      </w:tr>
      <w:tr w:rsidR="001C18AF" w:rsidRPr="00F40A3E" w14:paraId="21B500D5" w14:textId="77777777" w:rsidTr="00D61DAA">
        <w:tc>
          <w:tcPr>
            <w:tcW w:w="6804" w:type="dxa"/>
          </w:tcPr>
          <w:p w14:paraId="039E64B2" w14:textId="77777777" w:rsidR="001C18AF" w:rsidRPr="00F40A3E" w:rsidRDefault="001C18AF" w:rsidP="00C16827">
            <w:pPr>
              <w:rPr>
                <w:rFonts w:asciiTheme="minorHAnsi" w:hAnsiTheme="minorHAnsi" w:cstheme="minorHAnsi"/>
                <w:sz w:val="22"/>
                <w:szCs w:val="22"/>
              </w:rPr>
            </w:pPr>
            <w:r w:rsidRPr="00F40A3E">
              <w:rPr>
                <w:rFonts w:asciiTheme="minorHAnsi" w:hAnsiTheme="minorHAnsi" w:cstheme="minorHAnsi"/>
                <w:sz w:val="22"/>
                <w:szCs w:val="22"/>
              </w:rPr>
              <w:t xml:space="preserve">Branding on relevant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pages</w:t>
            </w:r>
          </w:p>
        </w:tc>
        <w:tc>
          <w:tcPr>
            <w:tcW w:w="1134" w:type="dxa"/>
          </w:tcPr>
          <w:p w14:paraId="6E89B9D5"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Y</w:t>
            </w:r>
          </w:p>
        </w:tc>
        <w:tc>
          <w:tcPr>
            <w:tcW w:w="1078" w:type="dxa"/>
          </w:tcPr>
          <w:p w14:paraId="34AB10EC"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Y</w:t>
            </w:r>
          </w:p>
        </w:tc>
      </w:tr>
      <w:tr w:rsidR="001C18AF" w:rsidRPr="00F40A3E" w14:paraId="2A7FEB80" w14:textId="77777777" w:rsidTr="00D61DAA">
        <w:tc>
          <w:tcPr>
            <w:tcW w:w="6804" w:type="dxa"/>
          </w:tcPr>
          <w:p w14:paraId="37EDAFB7" w14:textId="77777777" w:rsidR="001C18AF" w:rsidRPr="00F40A3E" w:rsidRDefault="001C18AF" w:rsidP="00C16827">
            <w:pPr>
              <w:rPr>
                <w:rFonts w:asciiTheme="minorHAnsi" w:hAnsiTheme="minorHAnsi" w:cstheme="minorHAnsi"/>
                <w:sz w:val="22"/>
                <w:szCs w:val="22"/>
              </w:rPr>
            </w:pPr>
            <w:r w:rsidRPr="00F40A3E">
              <w:rPr>
                <w:rFonts w:asciiTheme="minorHAnsi" w:hAnsiTheme="minorHAnsi" w:cstheme="minorHAnsi"/>
                <w:sz w:val="22"/>
                <w:szCs w:val="22"/>
              </w:rPr>
              <w:t>Opportunity to provide branded prizes</w:t>
            </w:r>
          </w:p>
        </w:tc>
        <w:tc>
          <w:tcPr>
            <w:tcW w:w="1134" w:type="dxa"/>
          </w:tcPr>
          <w:p w14:paraId="347ACC22"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Y</w:t>
            </w:r>
          </w:p>
        </w:tc>
        <w:tc>
          <w:tcPr>
            <w:tcW w:w="1078" w:type="dxa"/>
          </w:tcPr>
          <w:p w14:paraId="65F60738"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Y</w:t>
            </w:r>
          </w:p>
        </w:tc>
      </w:tr>
      <w:tr w:rsidR="001C18AF" w:rsidRPr="00F40A3E" w14:paraId="3DBAC612" w14:textId="77777777" w:rsidTr="00D61DAA">
        <w:tc>
          <w:tcPr>
            <w:tcW w:w="6804" w:type="dxa"/>
          </w:tcPr>
          <w:p w14:paraId="087A6685" w14:textId="77777777" w:rsidR="001C18AF" w:rsidRPr="00F40A3E" w:rsidRDefault="001C18AF" w:rsidP="00C16827">
            <w:pPr>
              <w:rPr>
                <w:rFonts w:asciiTheme="minorHAnsi" w:hAnsiTheme="minorHAnsi" w:cstheme="minorHAnsi"/>
                <w:sz w:val="22"/>
                <w:szCs w:val="22"/>
              </w:rPr>
            </w:pPr>
            <w:r w:rsidRPr="00F40A3E">
              <w:rPr>
                <w:rFonts w:asciiTheme="minorHAnsi" w:hAnsiTheme="minorHAnsi" w:cstheme="minorHAnsi"/>
                <w:sz w:val="22"/>
                <w:szCs w:val="22"/>
              </w:rPr>
              <w:t>Social Media mentions</w:t>
            </w:r>
          </w:p>
        </w:tc>
        <w:tc>
          <w:tcPr>
            <w:tcW w:w="1134" w:type="dxa"/>
          </w:tcPr>
          <w:p w14:paraId="5ABBA7B3"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Y</w:t>
            </w:r>
          </w:p>
        </w:tc>
        <w:tc>
          <w:tcPr>
            <w:tcW w:w="1078" w:type="dxa"/>
          </w:tcPr>
          <w:p w14:paraId="6C1D5E62"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Y</w:t>
            </w:r>
          </w:p>
        </w:tc>
      </w:tr>
      <w:tr w:rsidR="001C18AF" w:rsidRPr="00F40A3E" w14:paraId="35FE6298" w14:textId="77777777" w:rsidTr="00D61DAA">
        <w:tc>
          <w:tcPr>
            <w:tcW w:w="6804" w:type="dxa"/>
          </w:tcPr>
          <w:p w14:paraId="414D6CBE" w14:textId="77777777" w:rsidR="001C18AF" w:rsidRPr="00F40A3E" w:rsidRDefault="001C18AF" w:rsidP="00C16827">
            <w:pPr>
              <w:rPr>
                <w:rFonts w:asciiTheme="minorHAnsi" w:hAnsiTheme="minorHAnsi" w:cstheme="minorHAnsi"/>
                <w:sz w:val="22"/>
                <w:szCs w:val="22"/>
              </w:rPr>
            </w:pPr>
            <w:r w:rsidRPr="00F40A3E">
              <w:rPr>
                <w:rFonts w:asciiTheme="minorHAnsi" w:hAnsiTheme="minorHAnsi" w:cstheme="minorHAnsi"/>
                <w:sz w:val="22"/>
                <w:szCs w:val="22"/>
              </w:rPr>
              <w:t xml:space="preserve">One MPU placement in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w:t>
            </w:r>
            <w:proofErr w:type="spellStart"/>
            <w:r w:rsidRPr="00F40A3E">
              <w:rPr>
                <w:rFonts w:asciiTheme="minorHAnsi" w:hAnsiTheme="minorHAnsi" w:cstheme="minorHAnsi"/>
                <w:sz w:val="22"/>
                <w:szCs w:val="22"/>
              </w:rPr>
              <w:t>Enews</w:t>
            </w:r>
            <w:proofErr w:type="spellEnd"/>
          </w:p>
        </w:tc>
        <w:tc>
          <w:tcPr>
            <w:tcW w:w="1134" w:type="dxa"/>
          </w:tcPr>
          <w:p w14:paraId="52518472"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Y</w:t>
            </w:r>
          </w:p>
        </w:tc>
        <w:tc>
          <w:tcPr>
            <w:tcW w:w="1078" w:type="dxa"/>
          </w:tcPr>
          <w:p w14:paraId="1C52F7F0" w14:textId="77777777" w:rsidR="001C18AF" w:rsidRPr="00F40A3E" w:rsidRDefault="001C18AF" w:rsidP="00C16827">
            <w:pPr>
              <w:jc w:val="center"/>
              <w:rPr>
                <w:rFonts w:asciiTheme="minorHAnsi" w:hAnsiTheme="minorHAnsi" w:cstheme="minorHAnsi"/>
                <w:sz w:val="22"/>
                <w:szCs w:val="22"/>
              </w:rPr>
            </w:pPr>
          </w:p>
        </w:tc>
      </w:tr>
      <w:tr w:rsidR="001C18AF" w:rsidRPr="00F40A3E" w14:paraId="7A6A365B" w14:textId="77777777" w:rsidTr="00D61DAA">
        <w:tc>
          <w:tcPr>
            <w:tcW w:w="6804" w:type="dxa"/>
          </w:tcPr>
          <w:p w14:paraId="7B1921BB" w14:textId="77777777" w:rsidR="001C18AF" w:rsidRPr="00F40A3E" w:rsidRDefault="001C18AF" w:rsidP="00C16827">
            <w:pPr>
              <w:rPr>
                <w:rFonts w:asciiTheme="minorHAnsi" w:hAnsiTheme="minorHAnsi" w:cstheme="minorHAnsi"/>
                <w:sz w:val="22"/>
                <w:szCs w:val="22"/>
              </w:rPr>
            </w:pPr>
            <w:r w:rsidRPr="00F40A3E">
              <w:rPr>
                <w:rFonts w:asciiTheme="minorHAnsi" w:hAnsiTheme="minorHAnsi" w:cstheme="minorHAnsi"/>
                <w:sz w:val="22"/>
                <w:szCs w:val="22"/>
              </w:rPr>
              <w:t xml:space="preserve">Sponsored content opportunity on </w:t>
            </w:r>
            <w:proofErr w:type="spellStart"/>
            <w:r w:rsidRPr="00F40A3E">
              <w:rPr>
                <w:rFonts w:asciiTheme="minorHAnsi" w:hAnsiTheme="minorHAnsi" w:cstheme="minorHAnsi"/>
                <w:sz w:val="22"/>
                <w:szCs w:val="22"/>
              </w:rPr>
              <w:t>RoR</w:t>
            </w:r>
            <w:proofErr w:type="spellEnd"/>
            <w:r w:rsidRPr="00F40A3E">
              <w:rPr>
                <w:rFonts w:asciiTheme="minorHAnsi" w:hAnsiTheme="minorHAnsi" w:cstheme="minorHAnsi"/>
                <w:sz w:val="22"/>
                <w:szCs w:val="22"/>
              </w:rPr>
              <w:t xml:space="preserve"> sites and social media</w:t>
            </w:r>
          </w:p>
        </w:tc>
        <w:tc>
          <w:tcPr>
            <w:tcW w:w="1134" w:type="dxa"/>
          </w:tcPr>
          <w:p w14:paraId="0E2FEBD6"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Y</w:t>
            </w:r>
          </w:p>
        </w:tc>
        <w:tc>
          <w:tcPr>
            <w:tcW w:w="1078" w:type="dxa"/>
          </w:tcPr>
          <w:p w14:paraId="5F772F9B" w14:textId="77777777" w:rsidR="001C18AF" w:rsidRPr="00F40A3E" w:rsidRDefault="001C18AF" w:rsidP="00C16827">
            <w:pPr>
              <w:jc w:val="center"/>
              <w:rPr>
                <w:rFonts w:asciiTheme="minorHAnsi" w:hAnsiTheme="minorHAnsi" w:cstheme="minorHAnsi"/>
                <w:sz w:val="22"/>
                <w:szCs w:val="22"/>
              </w:rPr>
            </w:pPr>
          </w:p>
        </w:tc>
      </w:tr>
      <w:tr w:rsidR="001C18AF" w:rsidRPr="00F40A3E" w14:paraId="7E4FC084" w14:textId="77777777" w:rsidTr="00D61DAA">
        <w:tc>
          <w:tcPr>
            <w:tcW w:w="6804" w:type="dxa"/>
          </w:tcPr>
          <w:p w14:paraId="57B43439" w14:textId="461D8593" w:rsidR="001C18AF" w:rsidRPr="00F40A3E" w:rsidRDefault="001C18AF" w:rsidP="00C16827">
            <w:pPr>
              <w:rPr>
                <w:rFonts w:asciiTheme="minorHAnsi" w:hAnsiTheme="minorHAnsi" w:cstheme="minorHAnsi"/>
                <w:sz w:val="22"/>
                <w:szCs w:val="22"/>
              </w:rPr>
            </w:pPr>
            <w:r w:rsidRPr="00F40A3E">
              <w:rPr>
                <w:rFonts w:asciiTheme="minorHAnsi" w:hAnsiTheme="minorHAnsi" w:cstheme="minorHAnsi"/>
                <w:sz w:val="22"/>
                <w:szCs w:val="22"/>
              </w:rPr>
              <w:t xml:space="preserve">Event presence, may include trade stand, banners, goody bags, PA </w:t>
            </w:r>
            <w:r w:rsidR="004438B5" w:rsidRPr="00F40A3E">
              <w:rPr>
                <w:rFonts w:asciiTheme="minorHAnsi" w:hAnsiTheme="minorHAnsi" w:cstheme="minorHAnsi"/>
                <w:sz w:val="22"/>
                <w:szCs w:val="22"/>
              </w:rPr>
              <w:t>promo</w:t>
            </w:r>
          </w:p>
        </w:tc>
        <w:tc>
          <w:tcPr>
            <w:tcW w:w="1134" w:type="dxa"/>
          </w:tcPr>
          <w:p w14:paraId="37444F97"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Y</w:t>
            </w:r>
          </w:p>
        </w:tc>
        <w:tc>
          <w:tcPr>
            <w:tcW w:w="1078" w:type="dxa"/>
          </w:tcPr>
          <w:p w14:paraId="52AE2860"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Y</w:t>
            </w:r>
          </w:p>
        </w:tc>
      </w:tr>
      <w:tr w:rsidR="001C18AF" w:rsidRPr="00F40A3E" w14:paraId="7ECA6C6F" w14:textId="77777777" w:rsidTr="00D61DAA">
        <w:tc>
          <w:tcPr>
            <w:tcW w:w="6804" w:type="dxa"/>
          </w:tcPr>
          <w:p w14:paraId="54997965" w14:textId="77777777" w:rsidR="001C18AF" w:rsidRPr="00F40A3E" w:rsidRDefault="001C18AF" w:rsidP="00C16827">
            <w:pPr>
              <w:rPr>
                <w:rFonts w:asciiTheme="minorHAnsi" w:hAnsiTheme="minorHAnsi" w:cstheme="minorHAnsi"/>
                <w:sz w:val="22"/>
                <w:szCs w:val="22"/>
              </w:rPr>
            </w:pPr>
            <w:r w:rsidRPr="00F40A3E">
              <w:rPr>
                <w:rFonts w:asciiTheme="minorHAnsi" w:hAnsiTheme="minorHAnsi" w:cstheme="minorHAnsi"/>
                <w:sz w:val="22"/>
                <w:szCs w:val="22"/>
              </w:rPr>
              <w:t>Branded sashes</w:t>
            </w:r>
          </w:p>
        </w:tc>
        <w:tc>
          <w:tcPr>
            <w:tcW w:w="1134" w:type="dxa"/>
          </w:tcPr>
          <w:p w14:paraId="1ED2F1AF"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Y</w:t>
            </w:r>
          </w:p>
        </w:tc>
        <w:tc>
          <w:tcPr>
            <w:tcW w:w="1078" w:type="dxa"/>
          </w:tcPr>
          <w:p w14:paraId="1D8E7FD2" w14:textId="77777777" w:rsidR="001C18AF" w:rsidRPr="00F40A3E" w:rsidRDefault="001C18AF" w:rsidP="00C16827">
            <w:pPr>
              <w:jc w:val="center"/>
              <w:rPr>
                <w:rFonts w:asciiTheme="minorHAnsi" w:hAnsiTheme="minorHAnsi" w:cstheme="minorHAnsi"/>
                <w:sz w:val="22"/>
                <w:szCs w:val="22"/>
              </w:rPr>
            </w:pPr>
          </w:p>
        </w:tc>
      </w:tr>
      <w:tr w:rsidR="001C18AF" w:rsidRPr="00F40A3E" w14:paraId="647C9ED5" w14:textId="77777777" w:rsidTr="00D61DAA">
        <w:tc>
          <w:tcPr>
            <w:tcW w:w="6804" w:type="dxa"/>
          </w:tcPr>
          <w:p w14:paraId="36AED3AA" w14:textId="77777777" w:rsidR="001C18AF" w:rsidRPr="00F40A3E" w:rsidRDefault="001C18AF" w:rsidP="00C16827">
            <w:pPr>
              <w:rPr>
                <w:rFonts w:asciiTheme="minorHAnsi" w:hAnsiTheme="minorHAnsi" w:cstheme="minorHAnsi"/>
                <w:sz w:val="22"/>
                <w:szCs w:val="22"/>
              </w:rPr>
            </w:pPr>
            <w:r w:rsidRPr="00F40A3E">
              <w:rPr>
                <w:rFonts w:asciiTheme="minorHAnsi" w:hAnsiTheme="minorHAnsi" w:cstheme="minorHAnsi"/>
                <w:sz w:val="22"/>
                <w:szCs w:val="22"/>
              </w:rPr>
              <w:t>Inclusion in PR news</w:t>
            </w:r>
          </w:p>
        </w:tc>
        <w:tc>
          <w:tcPr>
            <w:tcW w:w="1134" w:type="dxa"/>
          </w:tcPr>
          <w:p w14:paraId="6BFAE577"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Y</w:t>
            </w:r>
          </w:p>
        </w:tc>
        <w:tc>
          <w:tcPr>
            <w:tcW w:w="1078" w:type="dxa"/>
          </w:tcPr>
          <w:p w14:paraId="1341F5BA" w14:textId="77777777" w:rsidR="001C18AF" w:rsidRPr="00F40A3E" w:rsidRDefault="001C18AF" w:rsidP="00C16827">
            <w:pPr>
              <w:jc w:val="center"/>
              <w:rPr>
                <w:rFonts w:asciiTheme="minorHAnsi" w:hAnsiTheme="minorHAnsi" w:cstheme="minorHAnsi"/>
                <w:sz w:val="22"/>
                <w:szCs w:val="22"/>
              </w:rPr>
            </w:pPr>
            <w:r w:rsidRPr="00F40A3E">
              <w:rPr>
                <w:rFonts w:asciiTheme="minorHAnsi" w:hAnsiTheme="minorHAnsi" w:cstheme="minorHAnsi"/>
                <w:sz w:val="22"/>
                <w:szCs w:val="22"/>
              </w:rPr>
              <w:t>Y</w:t>
            </w:r>
          </w:p>
        </w:tc>
      </w:tr>
      <w:tr w:rsidR="001B0C47" w:rsidRPr="00F40A3E" w14:paraId="73FF48EE" w14:textId="77777777" w:rsidTr="00831536">
        <w:tc>
          <w:tcPr>
            <w:tcW w:w="9016" w:type="dxa"/>
            <w:gridSpan w:val="3"/>
          </w:tcPr>
          <w:p w14:paraId="0E267265" w14:textId="50F1CBEC" w:rsidR="001B0C47" w:rsidRPr="00F40A3E" w:rsidRDefault="001B0C47" w:rsidP="00C16827">
            <w:pPr>
              <w:jc w:val="center"/>
              <w:rPr>
                <w:rFonts w:asciiTheme="minorHAnsi" w:hAnsiTheme="minorHAnsi" w:cstheme="minorHAnsi"/>
                <w:sz w:val="22"/>
                <w:szCs w:val="22"/>
              </w:rPr>
            </w:pPr>
            <w:r w:rsidRPr="000E298F">
              <w:rPr>
                <w:rFonts w:asciiTheme="minorHAnsi" w:hAnsiTheme="minorHAnsi" w:cstheme="minorHAnsi"/>
                <w:color w:val="000000" w:themeColor="text1"/>
                <w:sz w:val="22"/>
                <w:szCs w:val="22"/>
              </w:rPr>
              <w:t xml:space="preserve">Want to know more? Please get in touch with Becci Thompson, Marketing and Fundraising Executive to discuss ideas, options and how you can gain exposure for your brand at this special event by email at </w:t>
            </w:r>
            <w:hyperlink r:id="rId27" w:history="1">
              <w:r w:rsidRPr="000E298F">
                <w:rPr>
                  <w:rStyle w:val="Hyperlink"/>
                  <w:rFonts w:asciiTheme="minorHAnsi" w:eastAsiaTheme="majorEastAsia" w:hAnsiTheme="minorHAnsi" w:cstheme="minorHAnsi"/>
                  <w:sz w:val="22"/>
                  <w:szCs w:val="22"/>
                </w:rPr>
                <w:t>bthompson@ror.org.uk</w:t>
              </w:r>
            </w:hyperlink>
          </w:p>
        </w:tc>
      </w:tr>
    </w:tbl>
    <w:p w14:paraId="2031F95B" w14:textId="77777777" w:rsidR="004F0E6E" w:rsidRDefault="004F0E6E" w:rsidP="005B0A30">
      <w:pPr>
        <w:rPr>
          <w:rFonts w:asciiTheme="minorHAnsi" w:hAnsiTheme="minorHAnsi" w:cstheme="minorHAnsi"/>
          <w:b/>
          <w:bCs/>
          <w:sz w:val="22"/>
          <w:szCs w:val="22"/>
          <w:u w:val="single"/>
        </w:rPr>
      </w:pPr>
    </w:p>
    <w:p w14:paraId="1A59FD21" w14:textId="77777777" w:rsidR="00670CB7" w:rsidRDefault="00670CB7" w:rsidP="005B0A30">
      <w:pPr>
        <w:rPr>
          <w:rFonts w:asciiTheme="minorHAnsi" w:hAnsiTheme="minorHAnsi" w:cstheme="minorHAnsi"/>
          <w:b/>
          <w:bCs/>
          <w:sz w:val="22"/>
          <w:szCs w:val="22"/>
          <w:u w:val="single"/>
        </w:rPr>
      </w:pPr>
    </w:p>
    <w:p w14:paraId="760853C6" w14:textId="77777777" w:rsidR="00670CB7" w:rsidRDefault="00670CB7" w:rsidP="005B0A30">
      <w:pPr>
        <w:rPr>
          <w:rFonts w:asciiTheme="minorHAnsi" w:hAnsiTheme="minorHAnsi" w:cstheme="minorHAnsi"/>
          <w:b/>
          <w:bCs/>
          <w:sz w:val="22"/>
          <w:szCs w:val="22"/>
          <w:u w:val="single"/>
        </w:rPr>
      </w:pPr>
    </w:p>
    <w:p w14:paraId="158CC238" w14:textId="77777777" w:rsidR="004F0E6E" w:rsidRDefault="0069078F" w:rsidP="005B0A30">
      <w:pPr>
        <w:rPr>
          <w:rFonts w:asciiTheme="minorHAnsi" w:hAnsiTheme="minorHAnsi" w:cstheme="minorHAnsi"/>
          <w:b/>
          <w:bCs/>
          <w:sz w:val="22"/>
          <w:szCs w:val="22"/>
          <w:u w:val="single"/>
        </w:rPr>
      </w:pPr>
      <w:r w:rsidRPr="000E298F">
        <w:rPr>
          <w:rFonts w:asciiTheme="minorHAnsi" w:hAnsiTheme="minorHAnsi" w:cstheme="minorHAnsi"/>
          <w:b/>
          <w:bCs/>
          <w:sz w:val="22"/>
          <w:szCs w:val="22"/>
          <w:u w:val="single"/>
        </w:rPr>
        <w:t>Provisional Arena Plan</w:t>
      </w:r>
    </w:p>
    <w:p w14:paraId="56793009" w14:textId="28A32344" w:rsidR="0069078F" w:rsidRPr="000E298F" w:rsidRDefault="00FE3E38" w:rsidP="005B0A30">
      <w:pPr>
        <w:rPr>
          <w:rFonts w:asciiTheme="minorHAnsi" w:hAnsiTheme="minorHAnsi" w:cstheme="minorHAnsi"/>
          <w:sz w:val="22"/>
          <w:szCs w:val="22"/>
        </w:rPr>
      </w:pPr>
      <w:r w:rsidRPr="000E298F">
        <w:rPr>
          <w:rFonts w:asciiTheme="minorHAnsi" w:hAnsiTheme="minorHAnsi" w:cstheme="minorHAnsi"/>
          <w:sz w:val="22"/>
          <w:szCs w:val="22"/>
        </w:rPr>
        <w:t>This may</w:t>
      </w:r>
      <w:r w:rsidR="000A72C0" w:rsidRPr="000E298F">
        <w:rPr>
          <w:rFonts w:asciiTheme="minorHAnsi" w:hAnsiTheme="minorHAnsi" w:cstheme="minorHAnsi"/>
          <w:sz w:val="22"/>
          <w:szCs w:val="22"/>
        </w:rPr>
        <w:t xml:space="preserve"> </w:t>
      </w:r>
      <w:r w:rsidRPr="000E298F">
        <w:rPr>
          <w:rFonts w:asciiTheme="minorHAnsi" w:hAnsiTheme="minorHAnsi" w:cstheme="minorHAnsi"/>
          <w:sz w:val="22"/>
          <w:szCs w:val="22"/>
        </w:rPr>
        <w:t xml:space="preserve">be subject to change </w:t>
      </w:r>
      <w:r w:rsidR="00293DDF" w:rsidRPr="000E298F">
        <w:rPr>
          <w:rFonts w:asciiTheme="minorHAnsi" w:hAnsiTheme="minorHAnsi" w:cstheme="minorHAnsi"/>
          <w:sz w:val="22"/>
          <w:szCs w:val="22"/>
        </w:rPr>
        <w:t>depending on entries or at organisers’ discretion</w:t>
      </w:r>
    </w:p>
    <w:p w14:paraId="2614D2F0" w14:textId="77777777" w:rsidR="00F10232" w:rsidRPr="009324C8" w:rsidRDefault="00F10232" w:rsidP="005B0A30">
      <w:pPr>
        <w:rPr>
          <w:rFonts w:asciiTheme="minorHAnsi" w:hAnsiTheme="minorHAnsi" w:cstheme="minorHAnsi"/>
          <w:b/>
          <w:bCs/>
          <w:sz w:val="18"/>
          <w:szCs w:val="18"/>
          <w:u w:val="single"/>
        </w:rPr>
      </w:pPr>
    </w:p>
    <w:tbl>
      <w:tblPr>
        <w:tblStyle w:val="TableGrid"/>
        <w:tblW w:w="9924" w:type="dxa"/>
        <w:tblInd w:w="-431" w:type="dxa"/>
        <w:tblLook w:val="04A0" w:firstRow="1" w:lastRow="0" w:firstColumn="1" w:lastColumn="0" w:noHBand="0" w:noVBand="1"/>
      </w:tblPr>
      <w:tblGrid>
        <w:gridCol w:w="2694"/>
        <w:gridCol w:w="142"/>
        <w:gridCol w:w="425"/>
        <w:gridCol w:w="1985"/>
        <w:gridCol w:w="709"/>
        <w:gridCol w:w="567"/>
        <w:gridCol w:w="1134"/>
        <w:gridCol w:w="2268"/>
      </w:tblGrid>
      <w:tr w:rsidR="0069078F" w:rsidRPr="009324C8" w14:paraId="3B72F78A" w14:textId="77777777" w:rsidTr="00A23C12">
        <w:tc>
          <w:tcPr>
            <w:tcW w:w="9924" w:type="dxa"/>
            <w:gridSpan w:val="8"/>
            <w:shd w:val="clear" w:color="auto" w:fill="D9D9D9" w:themeFill="background1" w:themeFillShade="D9"/>
          </w:tcPr>
          <w:p w14:paraId="0234B791" w14:textId="4CAE1992" w:rsidR="0069078F" w:rsidRPr="003E2803" w:rsidRDefault="0069078F" w:rsidP="0016291E">
            <w:pPr>
              <w:jc w:val="center"/>
              <w:rPr>
                <w:rFonts w:asciiTheme="minorHAnsi" w:hAnsiTheme="minorHAnsi" w:cstheme="minorHAnsi"/>
                <w:sz w:val="22"/>
                <w:szCs w:val="22"/>
              </w:rPr>
            </w:pPr>
            <w:r w:rsidRPr="003E2803">
              <w:rPr>
                <w:rFonts w:asciiTheme="minorHAnsi" w:hAnsiTheme="minorHAnsi" w:cstheme="minorHAnsi"/>
                <w:sz w:val="22"/>
                <w:szCs w:val="22"/>
              </w:rPr>
              <w:t xml:space="preserve">FRIDAY </w:t>
            </w:r>
            <w:r w:rsidR="007F4105" w:rsidRPr="003E2803">
              <w:rPr>
                <w:rFonts w:asciiTheme="minorHAnsi" w:hAnsiTheme="minorHAnsi" w:cstheme="minorHAnsi"/>
                <w:sz w:val="22"/>
                <w:szCs w:val="22"/>
              </w:rPr>
              <w:t>17</w:t>
            </w:r>
            <w:r w:rsidRPr="003E2803">
              <w:rPr>
                <w:rFonts w:asciiTheme="minorHAnsi" w:hAnsiTheme="minorHAnsi" w:cstheme="minorHAnsi"/>
                <w:sz w:val="22"/>
                <w:szCs w:val="22"/>
                <w:vertAlign w:val="superscript"/>
              </w:rPr>
              <w:t>th</w:t>
            </w:r>
            <w:r w:rsidRPr="003E2803">
              <w:rPr>
                <w:rFonts w:asciiTheme="minorHAnsi" w:hAnsiTheme="minorHAnsi" w:cstheme="minorHAnsi"/>
                <w:sz w:val="22"/>
                <w:szCs w:val="22"/>
              </w:rPr>
              <w:t xml:space="preserve"> APRIL</w:t>
            </w:r>
          </w:p>
        </w:tc>
      </w:tr>
      <w:tr w:rsidR="00DA67EE" w:rsidRPr="009324C8" w14:paraId="6AAECE65" w14:textId="77777777" w:rsidTr="007D5EFF">
        <w:tc>
          <w:tcPr>
            <w:tcW w:w="3261" w:type="dxa"/>
            <w:gridSpan w:val="3"/>
            <w:tcBorders>
              <w:top w:val="single" w:sz="4" w:space="0" w:color="auto"/>
              <w:left w:val="single" w:sz="4" w:space="0" w:color="auto"/>
              <w:right w:val="single" w:sz="4" w:space="0" w:color="auto"/>
            </w:tcBorders>
          </w:tcPr>
          <w:p w14:paraId="448F3603" w14:textId="77777777" w:rsidR="00DA67EE" w:rsidRPr="003E2803" w:rsidRDefault="00DA67EE" w:rsidP="0016291E">
            <w:pPr>
              <w:jc w:val="center"/>
              <w:rPr>
                <w:rFonts w:asciiTheme="minorHAnsi" w:hAnsiTheme="minorHAnsi" w:cstheme="minorHAnsi"/>
                <w:sz w:val="22"/>
                <w:szCs w:val="22"/>
              </w:rPr>
            </w:pPr>
            <w:r w:rsidRPr="003E2803">
              <w:rPr>
                <w:rFonts w:asciiTheme="minorHAnsi" w:hAnsiTheme="minorHAnsi" w:cstheme="minorHAnsi"/>
                <w:sz w:val="22"/>
                <w:szCs w:val="22"/>
              </w:rPr>
              <w:t>CHARNWOOD</w:t>
            </w:r>
          </w:p>
        </w:tc>
        <w:tc>
          <w:tcPr>
            <w:tcW w:w="3261" w:type="dxa"/>
            <w:gridSpan w:val="3"/>
            <w:tcBorders>
              <w:left w:val="single" w:sz="4" w:space="0" w:color="auto"/>
            </w:tcBorders>
          </w:tcPr>
          <w:p w14:paraId="4517E981" w14:textId="77777777" w:rsidR="00DA67EE" w:rsidRPr="003E2803" w:rsidRDefault="00DA67EE" w:rsidP="0016291E">
            <w:pPr>
              <w:jc w:val="center"/>
              <w:rPr>
                <w:rFonts w:asciiTheme="minorHAnsi" w:hAnsiTheme="minorHAnsi" w:cstheme="minorHAnsi"/>
                <w:sz w:val="22"/>
                <w:szCs w:val="22"/>
              </w:rPr>
            </w:pPr>
            <w:r w:rsidRPr="003E2803">
              <w:rPr>
                <w:rFonts w:asciiTheme="minorHAnsi" w:hAnsiTheme="minorHAnsi" w:cstheme="minorHAnsi"/>
                <w:sz w:val="22"/>
                <w:szCs w:val="22"/>
              </w:rPr>
              <w:t>INTERNATIONAL</w:t>
            </w:r>
          </w:p>
        </w:tc>
        <w:tc>
          <w:tcPr>
            <w:tcW w:w="3402" w:type="dxa"/>
            <w:gridSpan w:val="2"/>
          </w:tcPr>
          <w:p w14:paraId="7C65DBD1" w14:textId="6FBEA154" w:rsidR="00DA67EE" w:rsidRPr="003E2803" w:rsidRDefault="00DA67EE" w:rsidP="0016291E">
            <w:pPr>
              <w:jc w:val="center"/>
              <w:rPr>
                <w:rFonts w:asciiTheme="minorHAnsi" w:hAnsiTheme="minorHAnsi" w:cstheme="minorHAnsi"/>
                <w:sz w:val="22"/>
                <w:szCs w:val="22"/>
              </w:rPr>
            </w:pPr>
            <w:r w:rsidRPr="003E2803">
              <w:rPr>
                <w:rFonts w:asciiTheme="minorHAnsi" w:hAnsiTheme="minorHAnsi" w:cstheme="minorHAnsi"/>
                <w:sz w:val="22"/>
                <w:szCs w:val="22"/>
              </w:rPr>
              <w:t>INTERNATIONAL</w:t>
            </w:r>
          </w:p>
        </w:tc>
      </w:tr>
      <w:tr w:rsidR="00DA67EE" w:rsidRPr="009324C8" w14:paraId="46C81D50" w14:textId="77777777" w:rsidTr="007D5EFF">
        <w:tc>
          <w:tcPr>
            <w:tcW w:w="3261" w:type="dxa"/>
            <w:gridSpan w:val="3"/>
            <w:tcBorders>
              <w:left w:val="single" w:sz="4" w:space="0" w:color="auto"/>
              <w:right w:val="single" w:sz="4" w:space="0" w:color="auto"/>
            </w:tcBorders>
          </w:tcPr>
          <w:p w14:paraId="4F30E111" w14:textId="77777777" w:rsidR="00DA67EE" w:rsidRPr="003E2803" w:rsidRDefault="00DA67EE" w:rsidP="0016291E">
            <w:pPr>
              <w:jc w:val="center"/>
              <w:rPr>
                <w:rFonts w:asciiTheme="minorHAnsi" w:hAnsiTheme="minorHAnsi" w:cstheme="minorHAnsi"/>
                <w:sz w:val="22"/>
                <w:szCs w:val="22"/>
              </w:rPr>
            </w:pPr>
            <w:r w:rsidRPr="003E2803">
              <w:rPr>
                <w:rFonts w:asciiTheme="minorHAnsi" w:hAnsiTheme="minorHAnsi" w:cstheme="minorHAnsi"/>
                <w:sz w:val="22"/>
                <w:szCs w:val="22"/>
              </w:rPr>
              <w:t>Warm-up SWITHLAND</w:t>
            </w:r>
          </w:p>
        </w:tc>
        <w:tc>
          <w:tcPr>
            <w:tcW w:w="3261" w:type="dxa"/>
            <w:gridSpan w:val="3"/>
            <w:tcBorders>
              <w:left w:val="single" w:sz="4" w:space="0" w:color="auto"/>
            </w:tcBorders>
          </w:tcPr>
          <w:p w14:paraId="213723FE" w14:textId="77777777" w:rsidR="00DA67EE" w:rsidRPr="003E2803" w:rsidRDefault="00DA67EE" w:rsidP="0016291E">
            <w:pPr>
              <w:jc w:val="center"/>
              <w:rPr>
                <w:rFonts w:asciiTheme="minorHAnsi" w:hAnsiTheme="minorHAnsi" w:cstheme="minorHAnsi"/>
                <w:sz w:val="22"/>
                <w:szCs w:val="22"/>
              </w:rPr>
            </w:pPr>
            <w:r w:rsidRPr="003E2803">
              <w:rPr>
                <w:rFonts w:asciiTheme="minorHAnsi" w:hAnsiTheme="minorHAnsi" w:cstheme="minorHAnsi"/>
                <w:sz w:val="22"/>
                <w:szCs w:val="22"/>
              </w:rPr>
              <w:t>Warm-up JUBILEE</w:t>
            </w:r>
          </w:p>
        </w:tc>
        <w:tc>
          <w:tcPr>
            <w:tcW w:w="3402" w:type="dxa"/>
            <w:gridSpan w:val="2"/>
          </w:tcPr>
          <w:p w14:paraId="6C885F97" w14:textId="49BEC1C6" w:rsidR="00DA67EE" w:rsidRPr="003E2803" w:rsidRDefault="00DA67EE" w:rsidP="0016291E">
            <w:pPr>
              <w:jc w:val="center"/>
              <w:rPr>
                <w:rFonts w:asciiTheme="minorHAnsi" w:hAnsiTheme="minorHAnsi" w:cstheme="minorHAnsi"/>
                <w:sz w:val="22"/>
                <w:szCs w:val="22"/>
              </w:rPr>
            </w:pPr>
            <w:r w:rsidRPr="003E2803">
              <w:rPr>
                <w:rFonts w:asciiTheme="minorHAnsi" w:hAnsiTheme="minorHAnsi" w:cstheme="minorHAnsi"/>
                <w:sz w:val="22"/>
                <w:szCs w:val="22"/>
              </w:rPr>
              <w:t>Warm-up JUBILEE</w:t>
            </w:r>
          </w:p>
        </w:tc>
      </w:tr>
      <w:tr w:rsidR="00DA67EE" w:rsidRPr="009324C8" w14:paraId="42FFACAE" w14:textId="77777777" w:rsidTr="007D5EFF">
        <w:tc>
          <w:tcPr>
            <w:tcW w:w="3261" w:type="dxa"/>
            <w:gridSpan w:val="3"/>
            <w:tcBorders>
              <w:left w:val="single" w:sz="4" w:space="0" w:color="auto"/>
              <w:right w:val="single" w:sz="4" w:space="0" w:color="auto"/>
            </w:tcBorders>
          </w:tcPr>
          <w:p w14:paraId="061970D7" w14:textId="77777777" w:rsidR="00DA67EE" w:rsidRPr="003E2803" w:rsidRDefault="00DA67EE" w:rsidP="0016291E">
            <w:pPr>
              <w:jc w:val="center"/>
              <w:rPr>
                <w:rFonts w:asciiTheme="minorHAnsi" w:hAnsiTheme="minorHAnsi" w:cstheme="minorHAnsi"/>
                <w:sz w:val="22"/>
                <w:szCs w:val="22"/>
              </w:rPr>
            </w:pPr>
            <w:r w:rsidRPr="003E2803">
              <w:rPr>
                <w:rFonts w:asciiTheme="minorHAnsi" w:hAnsiTheme="minorHAnsi" w:cstheme="minorHAnsi"/>
                <w:sz w:val="22"/>
                <w:szCs w:val="22"/>
              </w:rPr>
              <w:t>Dressage</w:t>
            </w:r>
          </w:p>
        </w:tc>
        <w:tc>
          <w:tcPr>
            <w:tcW w:w="3261" w:type="dxa"/>
            <w:gridSpan w:val="3"/>
            <w:tcBorders>
              <w:left w:val="single" w:sz="4" w:space="0" w:color="auto"/>
            </w:tcBorders>
          </w:tcPr>
          <w:p w14:paraId="190A955D" w14:textId="77777777" w:rsidR="00DA67EE" w:rsidRPr="003E2803" w:rsidRDefault="00DA67EE" w:rsidP="0016291E">
            <w:pPr>
              <w:jc w:val="center"/>
              <w:rPr>
                <w:rFonts w:asciiTheme="minorHAnsi" w:hAnsiTheme="minorHAnsi" w:cstheme="minorHAnsi"/>
                <w:sz w:val="22"/>
                <w:szCs w:val="22"/>
              </w:rPr>
            </w:pPr>
            <w:r w:rsidRPr="003E2803">
              <w:rPr>
                <w:rFonts w:asciiTheme="minorHAnsi" w:hAnsiTheme="minorHAnsi" w:cstheme="minorHAnsi"/>
                <w:sz w:val="22"/>
                <w:szCs w:val="22"/>
              </w:rPr>
              <w:t>Dressage</w:t>
            </w:r>
          </w:p>
        </w:tc>
        <w:tc>
          <w:tcPr>
            <w:tcW w:w="3402" w:type="dxa"/>
            <w:gridSpan w:val="2"/>
          </w:tcPr>
          <w:p w14:paraId="105C60F1" w14:textId="4E913C7F" w:rsidR="00DA67EE" w:rsidRPr="003E2803" w:rsidRDefault="00DA67EE" w:rsidP="00A23C12">
            <w:pPr>
              <w:jc w:val="center"/>
              <w:rPr>
                <w:rFonts w:asciiTheme="minorHAnsi" w:hAnsiTheme="minorHAnsi" w:cstheme="minorHAnsi"/>
                <w:sz w:val="22"/>
                <w:szCs w:val="22"/>
              </w:rPr>
            </w:pPr>
            <w:r w:rsidRPr="003E2803">
              <w:rPr>
                <w:rFonts w:asciiTheme="minorHAnsi" w:hAnsiTheme="minorHAnsi" w:cstheme="minorHAnsi"/>
                <w:sz w:val="22"/>
                <w:szCs w:val="22"/>
              </w:rPr>
              <w:t>Dressage</w:t>
            </w:r>
          </w:p>
        </w:tc>
      </w:tr>
      <w:tr w:rsidR="00DA67EE" w:rsidRPr="009324C8" w14:paraId="46FC9105" w14:textId="77777777" w:rsidTr="007D5EFF">
        <w:tc>
          <w:tcPr>
            <w:tcW w:w="3261" w:type="dxa"/>
            <w:gridSpan w:val="3"/>
            <w:tcBorders>
              <w:left w:val="single" w:sz="4" w:space="0" w:color="auto"/>
              <w:bottom w:val="single" w:sz="4" w:space="0" w:color="auto"/>
              <w:right w:val="single" w:sz="4" w:space="0" w:color="auto"/>
            </w:tcBorders>
          </w:tcPr>
          <w:p w14:paraId="659072B7" w14:textId="77777777" w:rsidR="00DA67EE" w:rsidRPr="003E2803" w:rsidRDefault="00DA67EE" w:rsidP="0016291E">
            <w:pPr>
              <w:pStyle w:val="ListParagraph"/>
              <w:numPr>
                <w:ilvl w:val="0"/>
                <w:numId w:val="19"/>
              </w:numPr>
              <w:contextualSpacing w:val="0"/>
              <w:rPr>
                <w:rFonts w:asciiTheme="minorHAnsi" w:hAnsiTheme="minorHAnsi" w:cstheme="minorHAnsi"/>
                <w:sz w:val="22"/>
                <w:szCs w:val="22"/>
              </w:rPr>
            </w:pPr>
            <w:r w:rsidRPr="003E2803">
              <w:rPr>
                <w:rFonts w:asciiTheme="minorHAnsi" w:hAnsiTheme="minorHAnsi" w:cstheme="minorHAnsi"/>
                <w:sz w:val="22"/>
                <w:szCs w:val="22"/>
              </w:rPr>
              <w:t>FSMP</w:t>
            </w:r>
          </w:p>
          <w:p w14:paraId="718DB8B5" w14:textId="6468E125" w:rsidR="00DA67EE" w:rsidRPr="003E2803" w:rsidRDefault="00DA67EE" w:rsidP="0016291E">
            <w:pPr>
              <w:pStyle w:val="ListParagraph"/>
              <w:numPr>
                <w:ilvl w:val="0"/>
                <w:numId w:val="19"/>
              </w:numPr>
              <w:contextualSpacing w:val="0"/>
              <w:rPr>
                <w:rFonts w:asciiTheme="minorHAnsi" w:hAnsiTheme="minorHAnsi" w:cstheme="minorHAnsi"/>
                <w:sz w:val="22"/>
                <w:szCs w:val="22"/>
              </w:rPr>
            </w:pPr>
            <w:r w:rsidRPr="003E2803">
              <w:rPr>
                <w:rFonts w:asciiTheme="minorHAnsi" w:hAnsiTheme="minorHAnsi" w:cstheme="minorHAnsi"/>
                <w:sz w:val="22"/>
                <w:szCs w:val="22"/>
              </w:rPr>
              <w:t>P4 Vet</w:t>
            </w:r>
            <w:r w:rsidR="004F0E6E">
              <w:rPr>
                <w:rFonts w:asciiTheme="minorHAnsi" w:hAnsiTheme="minorHAnsi" w:cstheme="minorHAnsi"/>
                <w:sz w:val="22"/>
                <w:szCs w:val="22"/>
              </w:rPr>
              <w:t>eran</w:t>
            </w:r>
            <w:r w:rsidRPr="003E2803">
              <w:rPr>
                <w:rFonts w:asciiTheme="minorHAnsi" w:hAnsiTheme="minorHAnsi" w:cstheme="minorHAnsi"/>
                <w:sz w:val="22"/>
                <w:szCs w:val="22"/>
              </w:rPr>
              <w:t xml:space="preserve"> CH</w:t>
            </w:r>
          </w:p>
          <w:p w14:paraId="64F3FCF9" w14:textId="77777777" w:rsidR="00DA67EE" w:rsidRPr="003E2803" w:rsidRDefault="00DA67EE" w:rsidP="0016291E">
            <w:pPr>
              <w:pStyle w:val="ListParagraph"/>
              <w:numPr>
                <w:ilvl w:val="0"/>
                <w:numId w:val="19"/>
              </w:numPr>
              <w:contextualSpacing w:val="0"/>
              <w:rPr>
                <w:rFonts w:asciiTheme="minorHAnsi" w:hAnsiTheme="minorHAnsi" w:cstheme="minorHAnsi"/>
                <w:sz w:val="22"/>
                <w:szCs w:val="22"/>
              </w:rPr>
            </w:pPr>
            <w:r w:rsidRPr="003E2803">
              <w:rPr>
                <w:rFonts w:asciiTheme="minorHAnsi" w:hAnsiTheme="minorHAnsi" w:cstheme="minorHAnsi"/>
                <w:sz w:val="22"/>
                <w:szCs w:val="22"/>
              </w:rPr>
              <w:t>FSMN</w:t>
            </w:r>
          </w:p>
          <w:p w14:paraId="7F3CDB02" w14:textId="77777777" w:rsidR="00DA67EE" w:rsidRPr="003E2803" w:rsidRDefault="00DA67EE" w:rsidP="0016291E">
            <w:pPr>
              <w:pStyle w:val="ListParagraph"/>
              <w:numPr>
                <w:ilvl w:val="0"/>
                <w:numId w:val="19"/>
              </w:numPr>
              <w:contextualSpacing w:val="0"/>
              <w:rPr>
                <w:rFonts w:asciiTheme="minorHAnsi" w:hAnsiTheme="minorHAnsi" w:cstheme="minorHAnsi"/>
                <w:sz w:val="22"/>
                <w:szCs w:val="22"/>
              </w:rPr>
            </w:pPr>
            <w:r w:rsidRPr="003E2803">
              <w:rPr>
                <w:rFonts w:asciiTheme="minorHAnsi" w:hAnsiTheme="minorHAnsi" w:cstheme="minorHAnsi"/>
                <w:sz w:val="22"/>
                <w:szCs w:val="22"/>
              </w:rPr>
              <w:t>FSME</w:t>
            </w:r>
          </w:p>
          <w:p w14:paraId="5CAAD3E9" w14:textId="77777777" w:rsidR="00DA67EE" w:rsidRPr="003E2803" w:rsidRDefault="00DA67EE" w:rsidP="0016291E">
            <w:pPr>
              <w:pStyle w:val="ListParagraph"/>
              <w:numPr>
                <w:ilvl w:val="0"/>
                <w:numId w:val="19"/>
              </w:numPr>
              <w:contextualSpacing w:val="0"/>
              <w:rPr>
                <w:rFonts w:asciiTheme="minorHAnsi" w:hAnsiTheme="minorHAnsi" w:cstheme="minorHAnsi"/>
                <w:sz w:val="22"/>
                <w:szCs w:val="22"/>
              </w:rPr>
            </w:pPr>
            <w:r w:rsidRPr="003E2803">
              <w:rPr>
                <w:rFonts w:asciiTheme="minorHAnsi" w:hAnsiTheme="minorHAnsi" w:cstheme="minorHAnsi"/>
                <w:sz w:val="22"/>
                <w:szCs w:val="22"/>
              </w:rPr>
              <w:t>FSMM</w:t>
            </w:r>
          </w:p>
        </w:tc>
        <w:tc>
          <w:tcPr>
            <w:tcW w:w="3261" w:type="dxa"/>
            <w:gridSpan w:val="3"/>
            <w:tcBorders>
              <w:left w:val="single" w:sz="4" w:space="0" w:color="auto"/>
            </w:tcBorders>
          </w:tcPr>
          <w:p w14:paraId="4150016A" w14:textId="2A1339E9" w:rsidR="005922BD" w:rsidRPr="003E2803" w:rsidRDefault="005922BD" w:rsidP="0016291E">
            <w:pPr>
              <w:pStyle w:val="ListParagraph"/>
              <w:numPr>
                <w:ilvl w:val="0"/>
                <w:numId w:val="19"/>
              </w:numPr>
              <w:contextualSpacing w:val="0"/>
              <w:rPr>
                <w:rFonts w:asciiTheme="minorHAnsi" w:hAnsiTheme="minorHAnsi" w:cstheme="minorHAnsi"/>
                <w:sz w:val="22"/>
                <w:szCs w:val="22"/>
              </w:rPr>
            </w:pPr>
            <w:r w:rsidRPr="003E2803">
              <w:rPr>
                <w:rFonts w:asciiTheme="minorHAnsi" w:hAnsiTheme="minorHAnsi" w:cstheme="minorHAnsi"/>
                <w:sz w:val="22"/>
                <w:szCs w:val="22"/>
              </w:rPr>
              <w:t>P4 – Open to all</w:t>
            </w:r>
          </w:p>
          <w:p w14:paraId="209078F9" w14:textId="76193D42" w:rsidR="00DA67EE" w:rsidRPr="003E2803" w:rsidRDefault="00DA67EE" w:rsidP="0016291E">
            <w:pPr>
              <w:pStyle w:val="ListParagraph"/>
              <w:numPr>
                <w:ilvl w:val="0"/>
                <w:numId w:val="19"/>
              </w:numPr>
              <w:contextualSpacing w:val="0"/>
              <w:rPr>
                <w:rFonts w:asciiTheme="minorHAnsi" w:hAnsiTheme="minorHAnsi" w:cstheme="minorHAnsi"/>
                <w:sz w:val="22"/>
                <w:szCs w:val="22"/>
              </w:rPr>
            </w:pPr>
            <w:r w:rsidRPr="003E2803">
              <w:rPr>
                <w:rFonts w:asciiTheme="minorHAnsi" w:hAnsiTheme="minorHAnsi" w:cstheme="minorHAnsi"/>
                <w:sz w:val="22"/>
                <w:szCs w:val="22"/>
              </w:rPr>
              <w:t>N4 – Open to all</w:t>
            </w:r>
          </w:p>
          <w:p w14:paraId="617DAE70" w14:textId="0C9D3BD0" w:rsidR="00DA67EE" w:rsidRPr="003E2803" w:rsidRDefault="00DA67EE" w:rsidP="0016291E">
            <w:pPr>
              <w:pStyle w:val="ListParagraph"/>
              <w:numPr>
                <w:ilvl w:val="0"/>
                <w:numId w:val="19"/>
              </w:numPr>
              <w:contextualSpacing w:val="0"/>
              <w:rPr>
                <w:rFonts w:asciiTheme="minorHAnsi" w:hAnsiTheme="minorHAnsi" w:cstheme="minorHAnsi"/>
                <w:sz w:val="22"/>
                <w:szCs w:val="22"/>
              </w:rPr>
            </w:pPr>
            <w:r w:rsidRPr="003E2803">
              <w:rPr>
                <w:rFonts w:asciiTheme="minorHAnsi" w:hAnsiTheme="minorHAnsi" w:cstheme="minorHAnsi"/>
                <w:sz w:val="22"/>
                <w:szCs w:val="22"/>
              </w:rPr>
              <w:t>E5 – Open to all</w:t>
            </w:r>
          </w:p>
          <w:p w14:paraId="2D99F18E" w14:textId="0C779438" w:rsidR="00DA67EE" w:rsidRPr="003E2803" w:rsidRDefault="00DA67EE" w:rsidP="0016291E">
            <w:pPr>
              <w:pStyle w:val="ListParagraph"/>
              <w:numPr>
                <w:ilvl w:val="0"/>
                <w:numId w:val="19"/>
              </w:numPr>
              <w:contextualSpacing w:val="0"/>
              <w:rPr>
                <w:rFonts w:asciiTheme="minorHAnsi" w:hAnsiTheme="minorHAnsi" w:cstheme="minorHAnsi"/>
                <w:sz w:val="22"/>
                <w:szCs w:val="22"/>
              </w:rPr>
            </w:pPr>
            <w:r w:rsidRPr="003E2803">
              <w:rPr>
                <w:rFonts w:asciiTheme="minorHAnsi" w:hAnsiTheme="minorHAnsi" w:cstheme="minorHAnsi"/>
                <w:sz w:val="22"/>
                <w:szCs w:val="22"/>
              </w:rPr>
              <w:t>M3- Open to all</w:t>
            </w:r>
          </w:p>
        </w:tc>
        <w:tc>
          <w:tcPr>
            <w:tcW w:w="3402" w:type="dxa"/>
            <w:gridSpan w:val="2"/>
          </w:tcPr>
          <w:p w14:paraId="2AF16190" w14:textId="14A4D081" w:rsidR="00DA67EE" w:rsidRPr="003E2803" w:rsidRDefault="00DA67EE" w:rsidP="0016291E">
            <w:pPr>
              <w:pStyle w:val="ListParagraph"/>
              <w:numPr>
                <w:ilvl w:val="0"/>
                <w:numId w:val="19"/>
              </w:numPr>
              <w:contextualSpacing w:val="0"/>
              <w:rPr>
                <w:rFonts w:asciiTheme="minorHAnsi" w:hAnsiTheme="minorHAnsi" w:cstheme="minorHAnsi"/>
                <w:sz w:val="22"/>
                <w:szCs w:val="22"/>
              </w:rPr>
            </w:pPr>
            <w:r w:rsidRPr="003E2803">
              <w:rPr>
                <w:rFonts w:asciiTheme="minorHAnsi" w:hAnsiTheme="minorHAnsi" w:cstheme="minorHAnsi"/>
                <w:sz w:val="22"/>
                <w:szCs w:val="22"/>
              </w:rPr>
              <w:t>N5 – Vet</w:t>
            </w:r>
            <w:r w:rsidR="004F0E6E">
              <w:rPr>
                <w:rFonts w:asciiTheme="minorHAnsi" w:hAnsiTheme="minorHAnsi" w:cstheme="minorHAnsi"/>
                <w:sz w:val="22"/>
                <w:szCs w:val="22"/>
              </w:rPr>
              <w:t>eran</w:t>
            </w:r>
            <w:r w:rsidRPr="003E2803">
              <w:rPr>
                <w:rFonts w:asciiTheme="minorHAnsi" w:hAnsiTheme="minorHAnsi" w:cstheme="minorHAnsi"/>
                <w:sz w:val="22"/>
                <w:szCs w:val="22"/>
              </w:rPr>
              <w:t xml:space="preserve"> CH</w:t>
            </w:r>
          </w:p>
          <w:p w14:paraId="09389354" w14:textId="3874D906" w:rsidR="00DA67EE" w:rsidRPr="003E2803" w:rsidRDefault="00DA67EE" w:rsidP="0016291E">
            <w:pPr>
              <w:pStyle w:val="ListParagraph"/>
              <w:numPr>
                <w:ilvl w:val="0"/>
                <w:numId w:val="19"/>
              </w:numPr>
              <w:contextualSpacing w:val="0"/>
              <w:rPr>
                <w:rFonts w:asciiTheme="minorHAnsi" w:hAnsiTheme="minorHAnsi" w:cstheme="minorHAnsi"/>
                <w:sz w:val="22"/>
                <w:szCs w:val="22"/>
              </w:rPr>
            </w:pPr>
            <w:r w:rsidRPr="003E2803">
              <w:rPr>
                <w:rFonts w:asciiTheme="minorHAnsi" w:hAnsiTheme="minorHAnsi" w:cstheme="minorHAnsi"/>
                <w:sz w:val="22"/>
                <w:szCs w:val="22"/>
              </w:rPr>
              <w:t>E4 – Vet</w:t>
            </w:r>
            <w:r w:rsidR="004F0E6E">
              <w:rPr>
                <w:rFonts w:asciiTheme="minorHAnsi" w:hAnsiTheme="minorHAnsi" w:cstheme="minorHAnsi"/>
                <w:sz w:val="22"/>
                <w:szCs w:val="22"/>
              </w:rPr>
              <w:t>eran</w:t>
            </w:r>
            <w:r w:rsidRPr="003E2803">
              <w:rPr>
                <w:rFonts w:asciiTheme="minorHAnsi" w:hAnsiTheme="minorHAnsi" w:cstheme="minorHAnsi"/>
                <w:sz w:val="22"/>
                <w:szCs w:val="22"/>
              </w:rPr>
              <w:t xml:space="preserve"> CH</w:t>
            </w:r>
          </w:p>
          <w:p w14:paraId="5A78B1F7" w14:textId="2A01874C" w:rsidR="00DA67EE" w:rsidRPr="003E2803" w:rsidRDefault="00DA67EE" w:rsidP="0016291E">
            <w:pPr>
              <w:pStyle w:val="ListParagraph"/>
              <w:numPr>
                <w:ilvl w:val="0"/>
                <w:numId w:val="19"/>
              </w:numPr>
              <w:contextualSpacing w:val="0"/>
              <w:rPr>
                <w:rFonts w:asciiTheme="minorHAnsi" w:hAnsiTheme="minorHAnsi" w:cstheme="minorHAnsi"/>
                <w:sz w:val="22"/>
                <w:szCs w:val="22"/>
              </w:rPr>
            </w:pPr>
            <w:r w:rsidRPr="003E2803">
              <w:rPr>
                <w:rFonts w:asciiTheme="minorHAnsi" w:hAnsiTheme="minorHAnsi" w:cstheme="minorHAnsi"/>
                <w:sz w:val="22"/>
                <w:szCs w:val="22"/>
              </w:rPr>
              <w:t>M4 – Vet</w:t>
            </w:r>
            <w:r w:rsidR="004F0E6E">
              <w:rPr>
                <w:rFonts w:asciiTheme="minorHAnsi" w:hAnsiTheme="minorHAnsi" w:cstheme="minorHAnsi"/>
                <w:sz w:val="22"/>
                <w:szCs w:val="22"/>
              </w:rPr>
              <w:t>eran</w:t>
            </w:r>
            <w:r w:rsidR="005D550D">
              <w:rPr>
                <w:rFonts w:asciiTheme="minorHAnsi" w:hAnsiTheme="minorHAnsi" w:cstheme="minorHAnsi"/>
                <w:sz w:val="22"/>
                <w:szCs w:val="22"/>
              </w:rPr>
              <w:t xml:space="preserve"> </w:t>
            </w:r>
            <w:r w:rsidRPr="003E2803">
              <w:rPr>
                <w:rFonts w:asciiTheme="minorHAnsi" w:hAnsiTheme="minorHAnsi" w:cstheme="minorHAnsi"/>
                <w:sz w:val="22"/>
                <w:szCs w:val="22"/>
              </w:rPr>
              <w:t>CH</w:t>
            </w:r>
          </w:p>
          <w:p w14:paraId="77F9D8BC" w14:textId="77777777" w:rsidR="00DA67EE" w:rsidRPr="003E2803" w:rsidRDefault="00DA67EE" w:rsidP="0016291E">
            <w:pPr>
              <w:rPr>
                <w:rFonts w:asciiTheme="minorHAnsi" w:hAnsiTheme="minorHAnsi" w:cstheme="minorHAnsi"/>
                <w:sz w:val="22"/>
                <w:szCs w:val="22"/>
              </w:rPr>
            </w:pPr>
          </w:p>
        </w:tc>
      </w:tr>
      <w:tr w:rsidR="0069078F" w:rsidRPr="00C83D74" w14:paraId="53A389AC" w14:textId="77777777" w:rsidTr="00A23C12">
        <w:tc>
          <w:tcPr>
            <w:tcW w:w="9924" w:type="dxa"/>
            <w:gridSpan w:val="8"/>
            <w:shd w:val="clear" w:color="auto" w:fill="D9D9D9" w:themeFill="background1" w:themeFillShade="D9"/>
          </w:tcPr>
          <w:p w14:paraId="625435DF" w14:textId="5A0DD25E" w:rsidR="0069078F" w:rsidRPr="00C83D74" w:rsidRDefault="0069078F" w:rsidP="0016291E">
            <w:pPr>
              <w:jc w:val="center"/>
              <w:rPr>
                <w:rFonts w:asciiTheme="minorHAnsi" w:hAnsiTheme="minorHAnsi" w:cstheme="minorHAnsi"/>
                <w:sz w:val="22"/>
                <w:szCs w:val="22"/>
              </w:rPr>
            </w:pPr>
            <w:r w:rsidRPr="00C83D74">
              <w:rPr>
                <w:rFonts w:asciiTheme="minorHAnsi" w:hAnsiTheme="minorHAnsi" w:cstheme="minorHAnsi"/>
                <w:sz w:val="22"/>
                <w:szCs w:val="22"/>
              </w:rPr>
              <w:t xml:space="preserve">SATURDAY </w:t>
            </w:r>
            <w:r w:rsidR="007F4105" w:rsidRPr="00C83D74">
              <w:rPr>
                <w:rFonts w:asciiTheme="minorHAnsi" w:hAnsiTheme="minorHAnsi" w:cstheme="minorHAnsi"/>
                <w:sz w:val="22"/>
                <w:szCs w:val="22"/>
              </w:rPr>
              <w:t>18</w:t>
            </w:r>
            <w:r w:rsidRPr="00C83D74">
              <w:rPr>
                <w:rFonts w:asciiTheme="minorHAnsi" w:hAnsiTheme="minorHAnsi" w:cstheme="minorHAnsi"/>
                <w:sz w:val="22"/>
                <w:szCs w:val="22"/>
                <w:vertAlign w:val="superscript"/>
              </w:rPr>
              <w:t>th</w:t>
            </w:r>
            <w:r w:rsidRPr="00C83D74">
              <w:rPr>
                <w:rFonts w:asciiTheme="minorHAnsi" w:hAnsiTheme="minorHAnsi" w:cstheme="minorHAnsi"/>
                <w:sz w:val="22"/>
                <w:szCs w:val="22"/>
              </w:rPr>
              <w:t xml:space="preserve"> APRIL</w:t>
            </w:r>
          </w:p>
        </w:tc>
      </w:tr>
      <w:tr w:rsidR="0069078F" w:rsidRPr="00C83D74" w14:paraId="22964C0E" w14:textId="77777777" w:rsidTr="00C83D74">
        <w:tc>
          <w:tcPr>
            <w:tcW w:w="2836" w:type="dxa"/>
            <w:gridSpan w:val="2"/>
          </w:tcPr>
          <w:p w14:paraId="43E56746" w14:textId="77777777" w:rsidR="0069078F" w:rsidRPr="00C83D74" w:rsidRDefault="0069078F" w:rsidP="0016291E">
            <w:pPr>
              <w:jc w:val="center"/>
              <w:rPr>
                <w:rFonts w:asciiTheme="minorHAnsi" w:hAnsiTheme="minorHAnsi" w:cstheme="minorHAnsi"/>
                <w:sz w:val="22"/>
                <w:szCs w:val="22"/>
              </w:rPr>
            </w:pPr>
            <w:r w:rsidRPr="00C83D74">
              <w:rPr>
                <w:rFonts w:asciiTheme="minorHAnsi" w:hAnsiTheme="minorHAnsi" w:cstheme="minorHAnsi"/>
                <w:sz w:val="22"/>
                <w:szCs w:val="22"/>
              </w:rPr>
              <w:t>CHARNWOOD</w:t>
            </w:r>
          </w:p>
        </w:tc>
        <w:tc>
          <w:tcPr>
            <w:tcW w:w="2410" w:type="dxa"/>
            <w:gridSpan w:val="2"/>
          </w:tcPr>
          <w:p w14:paraId="52B7AF76" w14:textId="77777777" w:rsidR="0069078F" w:rsidRPr="00C83D74" w:rsidRDefault="0069078F" w:rsidP="0016291E">
            <w:pPr>
              <w:jc w:val="center"/>
              <w:rPr>
                <w:rFonts w:asciiTheme="minorHAnsi" w:hAnsiTheme="minorHAnsi" w:cstheme="minorHAnsi"/>
                <w:sz w:val="22"/>
                <w:szCs w:val="22"/>
              </w:rPr>
            </w:pPr>
            <w:r w:rsidRPr="00C83D74">
              <w:rPr>
                <w:rFonts w:asciiTheme="minorHAnsi" w:hAnsiTheme="minorHAnsi" w:cstheme="minorHAnsi"/>
                <w:sz w:val="22"/>
                <w:szCs w:val="22"/>
              </w:rPr>
              <w:t>INTERNATIONAL</w:t>
            </w:r>
          </w:p>
        </w:tc>
        <w:tc>
          <w:tcPr>
            <w:tcW w:w="2410" w:type="dxa"/>
            <w:gridSpan w:val="3"/>
          </w:tcPr>
          <w:p w14:paraId="6BD32332" w14:textId="77777777" w:rsidR="0069078F" w:rsidRPr="00C83D74" w:rsidRDefault="0069078F" w:rsidP="0016291E">
            <w:pPr>
              <w:jc w:val="center"/>
              <w:rPr>
                <w:rFonts w:asciiTheme="minorHAnsi" w:hAnsiTheme="minorHAnsi" w:cstheme="minorHAnsi"/>
                <w:sz w:val="22"/>
                <w:szCs w:val="22"/>
              </w:rPr>
            </w:pPr>
            <w:r w:rsidRPr="00C83D74">
              <w:rPr>
                <w:rFonts w:asciiTheme="minorHAnsi" w:hAnsiTheme="minorHAnsi" w:cstheme="minorHAnsi"/>
                <w:sz w:val="22"/>
                <w:szCs w:val="22"/>
              </w:rPr>
              <w:t>INTERNATIONAL</w:t>
            </w:r>
          </w:p>
        </w:tc>
        <w:tc>
          <w:tcPr>
            <w:tcW w:w="2268" w:type="dxa"/>
          </w:tcPr>
          <w:p w14:paraId="1DFA337F" w14:textId="77777777" w:rsidR="0069078F" w:rsidRPr="00C83D74" w:rsidRDefault="0069078F" w:rsidP="0016291E">
            <w:pPr>
              <w:jc w:val="center"/>
              <w:rPr>
                <w:rFonts w:asciiTheme="minorHAnsi" w:hAnsiTheme="minorHAnsi" w:cstheme="minorHAnsi"/>
                <w:sz w:val="22"/>
                <w:szCs w:val="22"/>
              </w:rPr>
            </w:pPr>
            <w:r w:rsidRPr="00C83D74">
              <w:rPr>
                <w:rFonts w:asciiTheme="minorHAnsi" w:hAnsiTheme="minorHAnsi" w:cstheme="minorHAnsi"/>
                <w:sz w:val="22"/>
                <w:szCs w:val="22"/>
              </w:rPr>
              <w:t>MILLENIUM</w:t>
            </w:r>
          </w:p>
        </w:tc>
      </w:tr>
      <w:tr w:rsidR="0069078F" w:rsidRPr="00C83D74" w14:paraId="6FB72453" w14:textId="77777777" w:rsidTr="00C83D74">
        <w:tc>
          <w:tcPr>
            <w:tcW w:w="2836" w:type="dxa"/>
            <w:gridSpan w:val="2"/>
          </w:tcPr>
          <w:p w14:paraId="7AF08269" w14:textId="77777777" w:rsidR="0069078F" w:rsidRPr="00C83D74" w:rsidRDefault="0069078F" w:rsidP="0016291E">
            <w:pPr>
              <w:jc w:val="center"/>
              <w:rPr>
                <w:rFonts w:asciiTheme="minorHAnsi" w:hAnsiTheme="minorHAnsi" w:cstheme="minorHAnsi"/>
                <w:sz w:val="22"/>
                <w:szCs w:val="22"/>
              </w:rPr>
            </w:pPr>
            <w:r w:rsidRPr="00C83D74">
              <w:rPr>
                <w:rFonts w:asciiTheme="minorHAnsi" w:hAnsiTheme="minorHAnsi" w:cstheme="minorHAnsi"/>
                <w:sz w:val="22"/>
                <w:szCs w:val="22"/>
              </w:rPr>
              <w:t>Warm-up SWITHLAND</w:t>
            </w:r>
          </w:p>
        </w:tc>
        <w:tc>
          <w:tcPr>
            <w:tcW w:w="2410" w:type="dxa"/>
            <w:gridSpan w:val="2"/>
          </w:tcPr>
          <w:p w14:paraId="77C7E15D" w14:textId="77777777" w:rsidR="0069078F" w:rsidRPr="00C83D74" w:rsidRDefault="0069078F" w:rsidP="0016291E">
            <w:pPr>
              <w:jc w:val="center"/>
              <w:rPr>
                <w:rFonts w:asciiTheme="minorHAnsi" w:hAnsiTheme="minorHAnsi" w:cstheme="minorHAnsi"/>
                <w:sz w:val="22"/>
                <w:szCs w:val="22"/>
              </w:rPr>
            </w:pPr>
            <w:r w:rsidRPr="00C83D74">
              <w:rPr>
                <w:rFonts w:asciiTheme="minorHAnsi" w:hAnsiTheme="minorHAnsi" w:cstheme="minorHAnsi"/>
                <w:sz w:val="22"/>
                <w:szCs w:val="22"/>
              </w:rPr>
              <w:t>Warm-up JUBILEE</w:t>
            </w:r>
          </w:p>
        </w:tc>
        <w:tc>
          <w:tcPr>
            <w:tcW w:w="2410" w:type="dxa"/>
            <w:gridSpan w:val="3"/>
          </w:tcPr>
          <w:p w14:paraId="4A1DAA4A" w14:textId="77777777" w:rsidR="0069078F" w:rsidRPr="00C83D74" w:rsidRDefault="0069078F" w:rsidP="0016291E">
            <w:pPr>
              <w:jc w:val="center"/>
              <w:rPr>
                <w:rFonts w:asciiTheme="minorHAnsi" w:hAnsiTheme="minorHAnsi" w:cstheme="minorHAnsi"/>
                <w:sz w:val="22"/>
                <w:szCs w:val="22"/>
              </w:rPr>
            </w:pPr>
            <w:r w:rsidRPr="00C83D74">
              <w:rPr>
                <w:rFonts w:asciiTheme="minorHAnsi" w:hAnsiTheme="minorHAnsi" w:cstheme="minorHAnsi"/>
                <w:sz w:val="22"/>
                <w:szCs w:val="22"/>
              </w:rPr>
              <w:t>Warm-up JUBILEE</w:t>
            </w:r>
          </w:p>
        </w:tc>
        <w:tc>
          <w:tcPr>
            <w:tcW w:w="2268" w:type="dxa"/>
          </w:tcPr>
          <w:p w14:paraId="6F1ABC4F" w14:textId="77777777" w:rsidR="0069078F" w:rsidRPr="00C83D74" w:rsidRDefault="0069078F" w:rsidP="0016291E">
            <w:pPr>
              <w:jc w:val="center"/>
              <w:rPr>
                <w:rFonts w:asciiTheme="minorHAnsi" w:hAnsiTheme="minorHAnsi" w:cstheme="minorHAnsi"/>
                <w:sz w:val="22"/>
                <w:szCs w:val="22"/>
              </w:rPr>
            </w:pPr>
            <w:r w:rsidRPr="00C83D74">
              <w:rPr>
                <w:rFonts w:asciiTheme="minorHAnsi" w:hAnsiTheme="minorHAnsi" w:cstheme="minorHAnsi"/>
                <w:sz w:val="22"/>
                <w:szCs w:val="22"/>
              </w:rPr>
              <w:t>Warm-up MILLENIUM</w:t>
            </w:r>
          </w:p>
        </w:tc>
      </w:tr>
      <w:tr w:rsidR="0069078F" w:rsidRPr="00C83D74" w14:paraId="0A6E305D" w14:textId="77777777" w:rsidTr="00C83D74">
        <w:tc>
          <w:tcPr>
            <w:tcW w:w="2836" w:type="dxa"/>
            <w:gridSpan w:val="2"/>
          </w:tcPr>
          <w:p w14:paraId="5FF96722" w14:textId="77777777" w:rsidR="0069078F" w:rsidRPr="00C83D74" w:rsidRDefault="0069078F" w:rsidP="0016291E">
            <w:pPr>
              <w:jc w:val="center"/>
              <w:rPr>
                <w:rFonts w:asciiTheme="minorHAnsi" w:hAnsiTheme="minorHAnsi" w:cstheme="minorHAnsi"/>
                <w:sz w:val="22"/>
                <w:szCs w:val="22"/>
              </w:rPr>
            </w:pPr>
            <w:r w:rsidRPr="00C83D74">
              <w:rPr>
                <w:rFonts w:asciiTheme="minorHAnsi" w:hAnsiTheme="minorHAnsi" w:cstheme="minorHAnsi"/>
                <w:sz w:val="22"/>
                <w:szCs w:val="22"/>
              </w:rPr>
              <w:t>Dressage</w:t>
            </w:r>
          </w:p>
        </w:tc>
        <w:tc>
          <w:tcPr>
            <w:tcW w:w="2410" w:type="dxa"/>
            <w:gridSpan w:val="2"/>
          </w:tcPr>
          <w:p w14:paraId="7DF65B3D" w14:textId="77777777" w:rsidR="0069078F" w:rsidRPr="00C83D74" w:rsidRDefault="0069078F" w:rsidP="0016291E">
            <w:pPr>
              <w:jc w:val="center"/>
              <w:rPr>
                <w:rFonts w:asciiTheme="minorHAnsi" w:hAnsiTheme="minorHAnsi" w:cstheme="minorHAnsi"/>
                <w:sz w:val="22"/>
                <w:szCs w:val="22"/>
              </w:rPr>
            </w:pPr>
            <w:r w:rsidRPr="00C83D74">
              <w:rPr>
                <w:rFonts w:asciiTheme="minorHAnsi" w:hAnsiTheme="minorHAnsi" w:cstheme="minorHAnsi"/>
                <w:sz w:val="22"/>
                <w:szCs w:val="22"/>
              </w:rPr>
              <w:t>Dressage</w:t>
            </w:r>
          </w:p>
        </w:tc>
        <w:tc>
          <w:tcPr>
            <w:tcW w:w="2410" w:type="dxa"/>
            <w:gridSpan w:val="3"/>
          </w:tcPr>
          <w:p w14:paraId="6F1735D5" w14:textId="77777777" w:rsidR="0069078F" w:rsidRPr="00C83D74" w:rsidRDefault="0069078F" w:rsidP="0016291E">
            <w:pPr>
              <w:jc w:val="center"/>
              <w:rPr>
                <w:rFonts w:asciiTheme="minorHAnsi" w:hAnsiTheme="minorHAnsi" w:cstheme="minorHAnsi"/>
                <w:sz w:val="22"/>
                <w:szCs w:val="22"/>
              </w:rPr>
            </w:pPr>
            <w:r w:rsidRPr="00C83D74">
              <w:rPr>
                <w:rFonts w:asciiTheme="minorHAnsi" w:hAnsiTheme="minorHAnsi" w:cstheme="minorHAnsi"/>
                <w:sz w:val="22"/>
                <w:szCs w:val="22"/>
              </w:rPr>
              <w:t>Dressage</w:t>
            </w:r>
          </w:p>
        </w:tc>
        <w:tc>
          <w:tcPr>
            <w:tcW w:w="2268" w:type="dxa"/>
          </w:tcPr>
          <w:p w14:paraId="68792430" w14:textId="4A25599C" w:rsidR="0069078F" w:rsidRPr="00C83D74" w:rsidRDefault="00B25807" w:rsidP="0016291E">
            <w:pPr>
              <w:jc w:val="center"/>
              <w:rPr>
                <w:rFonts w:asciiTheme="minorHAnsi" w:hAnsiTheme="minorHAnsi" w:cstheme="minorHAnsi"/>
                <w:sz w:val="22"/>
                <w:szCs w:val="22"/>
              </w:rPr>
            </w:pPr>
            <w:r w:rsidRPr="00C83D74">
              <w:rPr>
                <w:rFonts w:asciiTheme="minorHAnsi" w:hAnsiTheme="minorHAnsi" w:cstheme="minorHAnsi"/>
                <w:sz w:val="22"/>
                <w:szCs w:val="22"/>
              </w:rPr>
              <w:t>Showjumping</w:t>
            </w:r>
          </w:p>
        </w:tc>
      </w:tr>
      <w:tr w:rsidR="0069078F" w:rsidRPr="00C83D74" w14:paraId="5D7E0A37" w14:textId="77777777" w:rsidTr="00C83D74">
        <w:tc>
          <w:tcPr>
            <w:tcW w:w="2836" w:type="dxa"/>
            <w:gridSpan w:val="2"/>
          </w:tcPr>
          <w:p w14:paraId="40421AFB" w14:textId="77777777"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Intro 2 – Open to all</w:t>
            </w:r>
          </w:p>
          <w:p w14:paraId="4311D5B1" w14:textId="77777777"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I/R CH Intro 4</w:t>
            </w:r>
          </w:p>
          <w:p w14:paraId="1E3FBE38" w14:textId="77777777"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I/O CH Intro 4</w:t>
            </w:r>
          </w:p>
          <w:p w14:paraId="0E7138CC" w14:textId="272198C5"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 xml:space="preserve">FSMP </w:t>
            </w:r>
            <w:r w:rsidR="0042704F" w:rsidRPr="00C83D74">
              <w:rPr>
                <w:rFonts w:asciiTheme="minorHAnsi" w:hAnsiTheme="minorHAnsi" w:cstheme="minorHAnsi"/>
                <w:sz w:val="22"/>
                <w:szCs w:val="22"/>
              </w:rPr>
              <w:t>D</w:t>
            </w:r>
            <w:r w:rsidR="00FE7885" w:rsidRPr="00C83D74">
              <w:rPr>
                <w:rFonts w:asciiTheme="minorHAnsi" w:hAnsiTheme="minorHAnsi" w:cstheme="minorHAnsi"/>
                <w:sz w:val="22"/>
                <w:szCs w:val="22"/>
              </w:rPr>
              <w:t xml:space="preserve">ance </w:t>
            </w:r>
            <w:r w:rsidR="0042704F" w:rsidRPr="00C83D74">
              <w:rPr>
                <w:rFonts w:asciiTheme="minorHAnsi" w:hAnsiTheme="minorHAnsi" w:cstheme="minorHAnsi"/>
                <w:sz w:val="22"/>
                <w:szCs w:val="22"/>
              </w:rPr>
              <w:t>Off</w:t>
            </w:r>
          </w:p>
          <w:p w14:paraId="289CA468" w14:textId="45296A33"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 xml:space="preserve">FSMN </w:t>
            </w:r>
            <w:r w:rsidR="0042704F" w:rsidRPr="00C83D74">
              <w:rPr>
                <w:rFonts w:asciiTheme="minorHAnsi" w:hAnsiTheme="minorHAnsi" w:cstheme="minorHAnsi"/>
                <w:sz w:val="22"/>
                <w:szCs w:val="22"/>
              </w:rPr>
              <w:t>D</w:t>
            </w:r>
            <w:r w:rsidR="00FE7885" w:rsidRPr="00C83D74">
              <w:rPr>
                <w:rFonts w:asciiTheme="minorHAnsi" w:hAnsiTheme="minorHAnsi" w:cstheme="minorHAnsi"/>
                <w:sz w:val="22"/>
                <w:szCs w:val="22"/>
              </w:rPr>
              <w:t xml:space="preserve">ance </w:t>
            </w:r>
            <w:r w:rsidR="0042704F" w:rsidRPr="00C83D74">
              <w:rPr>
                <w:rFonts w:asciiTheme="minorHAnsi" w:hAnsiTheme="minorHAnsi" w:cstheme="minorHAnsi"/>
                <w:sz w:val="22"/>
                <w:szCs w:val="22"/>
              </w:rPr>
              <w:t>Off</w:t>
            </w:r>
          </w:p>
          <w:p w14:paraId="1C5BE966" w14:textId="5497E902"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 xml:space="preserve">FSME </w:t>
            </w:r>
            <w:r w:rsidR="0042704F" w:rsidRPr="00C83D74">
              <w:rPr>
                <w:rFonts w:asciiTheme="minorHAnsi" w:hAnsiTheme="minorHAnsi" w:cstheme="minorHAnsi"/>
                <w:sz w:val="22"/>
                <w:szCs w:val="22"/>
              </w:rPr>
              <w:t>D</w:t>
            </w:r>
            <w:r w:rsidR="00FE7885" w:rsidRPr="00C83D74">
              <w:rPr>
                <w:rFonts w:asciiTheme="minorHAnsi" w:hAnsiTheme="minorHAnsi" w:cstheme="minorHAnsi"/>
                <w:sz w:val="22"/>
                <w:szCs w:val="22"/>
              </w:rPr>
              <w:t xml:space="preserve">ance </w:t>
            </w:r>
            <w:r w:rsidR="0042704F" w:rsidRPr="00C83D74">
              <w:rPr>
                <w:rFonts w:asciiTheme="minorHAnsi" w:hAnsiTheme="minorHAnsi" w:cstheme="minorHAnsi"/>
                <w:sz w:val="22"/>
                <w:szCs w:val="22"/>
              </w:rPr>
              <w:t>Off</w:t>
            </w:r>
          </w:p>
          <w:p w14:paraId="0D15A9B3" w14:textId="7CD03DC8"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 xml:space="preserve">FSMM </w:t>
            </w:r>
            <w:r w:rsidR="0042704F" w:rsidRPr="00C83D74">
              <w:rPr>
                <w:rFonts w:asciiTheme="minorHAnsi" w:hAnsiTheme="minorHAnsi" w:cstheme="minorHAnsi"/>
                <w:sz w:val="22"/>
                <w:szCs w:val="22"/>
              </w:rPr>
              <w:t>D</w:t>
            </w:r>
            <w:r w:rsidR="00FE7885" w:rsidRPr="00C83D74">
              <w:rPr>
                <w:rFonts w:asciiTheme="minorHAnsi" w:hAnsiTheme="minorHAnsi" w:cstheme="minorHAnsi"/>
                <w:sz w:val="22"/>
                <w:szCs w:val="22"/>
              </w:rPr>
              <w:t xml:space="preserve">ance </w:t>
            </w:r>
            <w:r w:rsidR="0042704F" w:rsidRPr="00C83D74">
              <w:rPr>
                <w:rFonts w:asciiTheme="minorHAnsi" w:hAnsiTheme="minorHAnsi" w:cstheme="minorHAnsi"/>
                <w:sz w:val="22"/>
                <w:szCs w:val="22"/>
              </w:rPr>
              <w:t>Off</w:t>
            </w:r>
          </w:p>
          <w:p w14:paraId="131C01FC" w14:textId="17D89989"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 xml:space="preserve">FSMAM </w:t>
            </w:r>
            <w:r w:rsidR="00786CF2" w:rsidRPr="00C83D74">
              <w:rPr>
                <w:rFonts w:asciiTheme="minorHAnsi" w:hAnsiTheme="minorHAnsi" w:cstheme="minorHAnsi"/>
                <w:sz w:val="22"/>
                <w:szCs w:val="22"/>
              </w:rPr>
              <w:t>–</w:t>
            </w:r>
            <w:r w:rsidRPr="00C83D74">
              <w:rPr>
                <w:rFonts w:asciiTheme="minorHAnsi" w:hAnsiTheme="minorHAnsi" w:cstheme="minorHAnsi"/>
                <w:sz w:val="22"/>
                <w:szCs w:val="22"/>
              </w:rPr>
              <w:t xml:space="preserve"> Open</w:t>
            </w:r>
            <w:r w:rsidR="00786CF2" w:rsidRPr="00C83D74">
              <w:rPr>
                <w:rFonts w:asciiTheme="minorHAnsi" w:hAnsiTheme="minorHAnsi" w:cstheme="minorHAnsi"/>
                <w:sz w:val="22"/>
                <w:szCs w:val="22"/>
              </w:rPr>
              <w:t xml:space="preserve"> to all</w:t>
            </w:r>
          </w:p>
          <w:p w14:paraId="3484DEBD" w14:textId="77777777"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Fancy Dress Pairs</w:t>
            </w:r>
          </w:p>
        </w:tc>
        <w:tc>
          <w:tcPr>
            <w:tcW w:w="2410" w:type="dxa"/>
            <w:gridSpan w:val="2"/>
          </w:tcPr>
          <w:p w14:paraId="6861C95B" w14:textId="2FE72101"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P</w:t>
            </w:r>
            <w:r w:rsidR="00DA1F40" w:rsidRPr="00C83D74">
              <w:rPr>
                <w:rFonts w:asciiTheme="minorHAnsi" w:hAnsiTheme="minorHAnsi" w:cstheme="minorHAnsi"/>
                <w:sz w:val="22"/>
                <w:szCs w:val="22"/>
              </w:rPr>
              <w:t>4</w:t>
            </w:r>
            <w:r w:rsidRPr="00C83D74">
              <w:rPr>
                <w:rFonts w:asciiTheme="minorHAnsi" w:hAnsiTheme="minorHAnsi" w:cstheme="minorHAnsi"/>
                <w:sz w:val="22"/>
                <w:szCs w:val="22"/>
              </w:rPr>
              <w:t xml:space="preserve"> – Open to all</w:t>
            </w:r>
          </w:p>
          <w:p w14:paraId="0A7699F4" w14:textId="2610BF4A"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P/R CH – P</w:t>
            </w:r>
            <w:r w:rsidR="003B49E5" w:rsidRPr="00C83D74">
              <w:rPr>
                <w:rFonts w:asciiTheme="minorHAnsi" w:hAnsiTheme="minorHAnsi" w:cstheme="minorHAnsi"/>
                <w:sz w:val="22"/>
                <w:szCs w:val="22"/>
              </w:rPr>
              <w:t>6</w:t>
            </w:r>
            <w:r w:rsidRPr="00C83D74">
              <w:rPr>
                <w:rFonts w:asciiTheme="minorHAnsi" w:hAnsiTheme="minorHAnsi" w:cstheme="minorHAnsi"/>
                <w:sz w:val="22"/>
                <w:szCs w:val="22"/>
              </w:rPr>
              <w:t xml:space="preserve"> </w:t>
            </w:r>
          </w:p>
          <w:p w14:paraId="28A33146" w14:textId="0D4B8D07" w:rsidR="00DA1F40" w:rsidRPr="00C83D74" w:rsidRDefault="00DA1F40" w:rsidP="004D7983">
            <w:pPr>
              <w:rPr>
                <w:rFonts w:asciiTheme="minorHAnsi" w:hAnsiTheme="minorHAnsi" w:cstheme="minorHAnsi"/>
                <w:sz w:val="22"/>
                <w:szCs w:val="22"/>
              </w:rPr>
            </w:pPr>
          </w:p>
          <w:p w14:paraId="02FCDCB8" w14:textId="478F345B" w:rsidR="0069078F" w:rsidRPr="00C83D74" w:rsidRDefault="0069078F" w:rsidP="004D7983">
            <w:pPr>
              <w:ind w:left="360"/>
              <w:rPr>
                <w:rFonts w:asciiTheme="minorHAnsi" w:hAnsiTheme="minorHAnsi" w:cstheme="minorHAnsi"/>
                <w:sz w:val="22"/>
                <w:szCs w:val="22"/>
              </w:rPr>
            </w:pPr>
          </w:p>
        </w:tc>
        <w:tc>
          <w:tcPr>
            <w:tcW w:w="2410" w:type="dxa"/>
            <w:gridSpan w:val="3"/>
          </w:tcPr>
          <w:p w14:paraId="2DD1E511" w14:textId="6FF6CAD1" w:rsidR="004D7983" w:rsidRPr="00C83D74" w:rsidRDefault="004D7983"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P5 – Open to all</w:t>
            </w:r>
          </w:p>
          <w:p w14:paraId="30E23C3E" w14:textId="3209676F" w:rsidR="004D7983" w:rsidRPr="00C83D74" w:rsidRDefault="004D7983"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P/O CH – P6</w:t>
            </w:r>
          </w:p>
          <w:p w14:paraId="39AC1F5D" w14:textId="568B1645"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N4 - Open to all</w:t>
            </w:r>
          </w:p>
          <w:p w14:paraId="1B3C062F" w14:textId="77A10D9C"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N/R CH – N</w:t>
            </w:r>
            <w:r w:rsidR="00C82156" w:rsidRPr="00C83D74">
              <w:rPr>
                <w:rFonts w:asciiTheme="minorHAnsi" w:hAnsiTheme="minorHAnsi" w:cstheme="minorHAnsi"/>
                <w:sz w:val="22"/>
                <w:szCs w:val="22"/>
              </w:rPr>
              <w:t>6</w:t>
            </w:r>
            <w:r w:rsidRPr="00C83D74">
              <w:rPr>
                <w:rFonts w:asciiTheme="minorHAnsi" w:hAnsiTheme="minorHAnsi" w:cstheme="minorHAnsi"/>
                <w:sz w:val="22"/>
                <w:szCs w:val="22"/>
              </w:rPr>
              <w:t xml:space="preserve"> </w:t>
            </w:r>
          </w:p>
          <w:p w14:paraId="68C609EB" w14:textId="58CD2874" w:rsidR="0069078F" w:rsidRPr="00C83D74" w:rsidRDefault="0069078F" w:rsidP="009701D0">
            <w:pPr>
              <w:ind w:left="360"/>
              <w:rPr>
                <w:rFonts w:asciiTheme="minorHAnsi" w:hAnsiTheme="minorHAnsi" w:cstheme="minorHAnsi"/>
                <w:sz w:val="22"/>
                <w:szCs w:val="22"/>
              </w:rPr>
            </w:pPr>
          </w:p>
        </w:tc>
        <w:tc>
          <w:tcPr>
            <w:tcW w:w="2268" w:type="dxa"/>
          </w:tcPr>
          <w:p w14:paraId="10777C34" w14:textId="3C156B14" w:rsidR="0069078F"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 xml:space="preserve">SJ </w:t>
            </w:r>
            <w:r w:rsidR="00786CF2" w:rsidRPr="00C83D74">
              <w:rPr>
                <w:rFonts w:asciiTheme="minorHAnsi" w:hAnsiTheme="minorHAnsi" w:cstheme="minorHAnsi"/>
                <w:sz w:val="22"/>
                <w:szCs w:val="22"/>
              </w:rPr>
              <w:t xml:space="preserve">- </w:t>
            </w:r>
            <w:r w:rsidR="001835B2">
              <w:rPr>
                <w:rFonts w:asciiTheme="minorHAnsi" w:hAnsiTheme="minorHAnsi" w:cstheme="minorHAnsi"/>
                <w:sz w:val="22"/>
                <w:szCs w:val="22"/>
              </w:rPr>
              <w:t>50</w:t>
            </w:r>
            <w:r w:rsidRPr="00C83D74">
              <w:rPr>
                <w:rFonts w:asciiTheme="minorHAnsi" w:hAnsiTheme="minorHAnsi" w:cstheme="minorHAnsi"/>
                <w:sz w:val="22"/>
                <w:szCs w:val="22"/>
              </w:rPr>
              <w:t xml:space="preserve">cm </w:t>
            </w:r>
          </w:p>
          <w:p w14:paraId="1D4B84CD" w14:textId="586B4AA4" w:rsidR="001835B2" w:rsidRPr="00C83D74" w:rsidRDefault="00C75643" w:rsidP="0016291E">
            <w:pPr>
              <w:pStyle w:val="ListParagraph"/>
              <w:numPr>
                <w:ilvl w:val="0"/>
                <w:numId w:val="19"/>
              </w:numPr>
              <w:contextualSpacing w:val="0"/>
              <w:rPr>
                <w:rFonts w:asciiTheme="minorHAnsi" w:hAnsiTheme="minorHAnsi" w:cstheme="minorHAnsi"/>
                <w:sz w:val="22"/>
                <w:szCs w:val="22"/>
              </w:rPr>
            </w:pPr>
            <w:r>
              <w:rPr>
                <w:rFonts w:asciiTheme="minorHAnsi" w:hAnsiTheme="minorHAnsi" w:cstheme="minorHAnsi"/>
                <w:sz w:val="22"/>
                <w:szCs w:val="22"/>
              </w:rPr>
              <w:t>SJ – 60cm</w:t>
            </w:r>
          </w:p>
          <w:p w14:paraId="52E485B8" w14:textId="77777777"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SJ – 70cm CH</w:t>
            </w:r>
          </w:p>
          <w:p w14:paraId="23EAD1D7" w14:textId="7A94331A"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 xml:space="preserve">SJ – 75cm </w:t>
            </w:r>
          </w:p>
          <w:p w14:paraId="0280F176" w14:textId="77777777"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SJ – 80cm CH</w:t>
            </w:r>
          </w:p>
          <w:p w14:paraId="27BBF2DE" w14:textId="43A864B4"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 xml:space="preserve">SJ – 85cm </w:t>
            </w:r>
          </w:p>
          <w:p w14:paraId="7060EE90" w14:textId="77777777" w:rsidR="0069078F" w:rsidRPr="00C83D74" w:rsidRDefault="0069078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SJ – 90cm CH</w:t>
            </w:r>
          </w:p>
          <w:p w14:paraId="51ACF8D5" w14:textId="14C5B635" w:rsidR="0069078F" w:rsidRPr="00C83D74" w:rsidRDefault="0042704F" w:rsidP="0016291E">
            <w:pPr>
              <w:pStyle w:val="ListParagraph"/>
              <w:numPr>
                <w:ilvl w:val="0"/>
                <w:numId w:val="19"/>
              </w:numPr>
              <w:contextualSpacing w:val="0"/>
              <w:rPr>
                <w:rFonts w:asciiTheme="minorHAnsi" w:hAnsiTheme="minorHAnsi" w:cstheme="minorHAnsi"/>
                <w:sz w:val="22"/>
                <w:szCs w:val="22"/>
              </w:rPr>
            </w:pPr>
            <w:r w:rsidRPr="00C83D74">
              <w:rPr>
                <w:rFonts w:asciiTheme="minorHAnsi" w:hAnsiTheme="minorHAnsi" w:cstheme="minorHAnsi"/>
                <w:sz w:val="22"/>
                <w:szCs w:val="22"/>
              </w:rPr>
              <w:t xml:space="preserve">SJ - </w:t>
            </w:r>
            <w:r w:rsidR="0069078F" w:rsidRPr="00C83D74">
              <w:rPr>
                <w:rFonts w:asciiTheme="minorHAnsi" w:hAnsiTheme="minorHAnsi" w:cstheme="minorHAnsi"/>
                <w:sz w:val="22"/>
                <w:szCs w:val="22"/>
              </w:rPr>
              <w:t xml:space="preserve">1m </w:t>
            </w:r>
            <w:r w:rsidR="00B50D16" w:rsidRPr="00C83D74">
              <w:rPr>
                <w:rFonts w:asciiTheme="minorHAnsi" w:hAnsiTheme="minorHAnsi" w:cstheme="minorHAnsi"/>
                <w:sz w:val="22"/>
                <w:szCs w:val="22"/>
              </w:rPr>
              <w:t>CH</w:t>
            </w:r>
          </w:p>
          <w:p w14:paraId="7B0A842F" w14:textId="77777777" w:rsidR="0069078F" w:rsidRPr="007D3053" w:rsidRDefault="0069078F" w:rsidP="007D3053">
            <w:pPr>
              <w:rPr>
                <w:rFonts w:asciiTheme="minorHAnsi" w:hAnsiTheme="minorHAnsi" w:cstheme="minorHAnsi"/>
                <w:sz w:val="22"/>
                <w:szCs w:val="22"/>
              </w:rPr>
            </w:pPr>
          </w:p>
        </w:tc>
      </w:tr>
      <w:tr w:rsidR="0069078F" w:rsidRPr="00956DCA" w14:paraId="005DAA88" w14:textId="77777777" w:rsidTr="00A23C12">
        <w:tc>
          <w:tcPr>
            <w:tcW w:w="9924" w:type="dxa"/>
            <w:gridSpan w:val="8"/>
            <w:shd w:val="clear" w:color="auto" w:fill="D9D9D9" w:themeFill="background1" w:themeFillShade="D9"/>
          </w:tcPr>
          <w:p w14:paraId="475AC5A8" w14:textId="78B5AC9D" w:rsidR="0069078F" w:rsidRPr="00956DCA" w:rsidRDefault="0069078F" w:rsidP="0016291E">
            <w:pPr>
              <w:jc w:val="center"/>
              <w:rPr>
                <w:rFonts w:asciiTheme="minorHAnsi" w:hAnsiTheme="minorHAnsi" w:cstheme="minorHAnsi"/>
                <w:sz w:val="22"/>
                <w:szCs w:val="22"/>
              </w:rPr>
            </w:pPr>
            <w:r w:rsidRPr="00956DCA">
              <w:rPr>
                <w:rFonts w:asciiTheme="minorHAnsi" w:hAnsiTheme="minorHAnsi" w:cstheme="minorHAnsi"/>
                <w:sz w:val="22"/>
                <w:szCs w:val="22"/>
              </w:rPr>
              <w:t xml:space="preserve">SUNDAY </w:t>
            </w:r>
            <w:r w:rsidR="007F4105" w:rsidRPr="00956DCA">
              <w:rPr>
                <w:rFonts w:asciiTheme="minorHAnsi" w:hAnsiTheme="minorHAnsi" w:cstheme="minorHAnsi"/>
                <w:sz w:val="22"/>
                <w:szCs w:val="22"/>
              </w:rPr>
              <w:t>19</w:t>
            </w:r>
            <w:r w:rsidRPr="00956DCA">
              <w:rPr>
                <w:rFonts w:asciiTheme="minorHAnsi" w:hAnsiTheme="minorHAnsi" w:cstheme="minorHAnsi"/>
                <w:sz w:val="22"/>
                <w:szCs w:val="22"/>
                <w:vertAlign w:val="superscript"/>
              </w:rPr>
              <w:t>th</w:t>
            </w:r>
            <w:r w:rsidRPr="00956DCA">
              <w:rPr>
                <w:rFonts w:asciiTheme="minorHAnsi" w:hAnsiTheme="minorHAnsi" w:cstheme="minorHAnsi"/>
                <w:sz w:val="22"/>
                <w:szCs w:val="22"/>
              </w:rPr>
              <w:t xml:space="preserve"> APRIL</w:t>
            </w:r>
          </w:p>
        </w:tc>
      </w:tr>
      <w:tr w:rsidR="004620AF" w:rsidRPr="00956DCA" w14:paraId="6861D12A" w14:textId="77777777" w:rsidTr="00956DCA">
        <w:tc>
          <w:tcPr>
            <w:tcW w:w="2694" w:type="dxa"/>
          </w:tcPr>
          <w:p w14:paraId="2463D77C" w14:textId="77777777" w:rsidR="004620AF" w:rsidRPr="00956DCA" w:rsidRDefault="004620AF" w:rsidP="0016291E">
            <w:pPr>
              <w:jc w:val="center"/>
              <w:rPr>
                <w:rFonts w:asciiTheme="minorHAnsi" w:hAnsiTheme="minorHAnsi" w:cstheme="minorHAnsi"/>
                <w:sz w:val="22"/>
                <w:szCs w:val="22"/>
              </w:rPr>
            </w:pPr>
            <w:r w:rsidRPr="00956DCA">
              <w:rPr>
                <w:rFonts w:asciiTheme="minorHAnsi" w:hAnsiTheme="minorHAnsi" w:cstheme="minorHAnsi"/>
                <w:sz w:val="22"/>
                <w:szCs w:val="22"/>
              </w:rPr>
              <w:t>CHARNWOOD</w:t>
            </w:r>
          </w:p>
        </w:tc>
        <w:tc>
          <w:tcPr>
            <w:tcW w:w="3261" w:type="dxa"/>
            <w:gridSpan w:val="4"/>
          </w:tcPr>
          <w:p w14:paraId="254E6CBE" w14:textId="77777777" w:rsidR="004620AF" w:rsidRPr="00956DCA" w:rsidRDefault="004620AF" w:rsidP="0016291E">
            <w:pPr>
              <w:jc w:val="center"/>
              <w:rPr>
                <w:rFonts w:asciiTheme="minorHAnsi" w:hAnsiTheme="minorHAnsi" w:cstheme="minorHAnsi"/>
                <w:sz w:val="22"/>
                <w:szCs w:val="22"/>
              </w:rPr>
            </w:pPr>
            <w:r w:rsidRPr="00956DCA">
              <w:rPr>
                <w:rFonts w:asciiTheme="minorHAnsi" w:hAnsiTheme="minorHAnsi" w:cstheme="minorHAnsi"/>
                <w:sz w:val="22"/>
                <w:szCs w:val="22"/>
              </w:rPr>
              <w:t>MILLENIUM</w:t>
            </w:r>
          </w:p>
        </w:tc>
        <w:tc>
          <w:tcPr>
            <w:tcW w:w="3969" w:type="dxa"/>
            <w:gridSpan w:val="3"/>
          </w:tcPr>
          <w:p w14:paraId="5CD166CE" w14:textId="7EECCA64" w:rsidR="004620AF" w:rsidRPr="00956DCA" w:rsidRDefault="004620AF" w:rsidP="0016291E">
            <w:pPr>
              <w:jc w:val="center"/>
              <w:rPr>
                <w:rFonts w:asciiTheme="minorHAnsi" w:hAnsiTheme="minorHAnsi" w:cstheme="minorHAnsi"/>
                <w:sz w:val="22"/>
                <w:szCs w:val="22"/>
              </w:rPr>
            </w:pPr>
            <w:r w:rsidRPr="00956DCA">
              <w:rPr>
                <w:rFonts w:asciiTheme="minorHAnsi" w:hAnsiTheme="minorHAnsi" w:cstheme="minorHAnsi"/>
                <w:sz w:val="22"/>
                <w:szCs w:val="22"/>
              </w:rPr>
              <w:t>INTERNATIONAL</w:t>
            </w:r>
          </w:p>
        </w:tc>
      </w:tr>
      <w:tr w:rsidR="00CD4DBF" w:rsidRPr="00956DCA" w14:paraId="5C4A8624" w14:textId="77777777" w:rsidTr="00956DCA">
        <w:tc>
          <w:tcPr>
            <w:tcW w:w="2694" w:type="dxa"/>
          </w:tcPr>
          <w:p w14:paraId="0BA21A6B" w14:textId="77777777" w:rsidR="00CD4DBF" w:rsidRPr="00956DCA" w:rsidRDefault="00CD4DBF" w:rsidP="0016291E">
            <w:pPr>
              <w:jc w:val="center"/>
              <w:rPr>
                <w:rFonts w:asciiTheme="minorHAnsi" w:hAnsiTheme="minorHAnsi" w:cstheme="minorHAnsi"/>
                <w:sz w:val="22"/>
                <w:szCs w:val="22"/>
              </w:rPr>
            </w:pPr>
            <w:r w:rsidRPr="00956DCA">
              <w:rPr>
                <w:rFonts w:asciiTheme="minorHAnsi" w:hAnsiTheme="minorHAnsi" w:cstheme="minorHAnsi"/>
                <w:sz w:val="22"/>
                <w:szCs w:val="22"/>
              </w:rPr>
              <w:t>Warm-up SWITHLAND</w:t>
            </w:r>
          </w:p>
        </w:tc>
        <w:tc>
          <w:tcPr>
            <w:tcW w:w="3261" w:type="dxa"/>
            <w:gridSpan w:val="4"/>
          </w:tcPr>
          <w:p w14:paraId="64DC2C66" w14:textId="5B7F49B4" w:rsidR="00CD4DBF" w:rsidRPr="00956DCA" w:rsidRDefault="00CD4DBF" w:rsidP="00D657BB">
            <w:pPr>
              <w:jc w:val="center"/>
              <w:rPr>
                <w:rFonts w:asciiTheme="minorHAnsi" w:hAnsiTheme="minorHAnsi" w:cstheme="minorHAnsi"/>
                <w:sz w:val="22"/>
                <w:szCs w:val="22"/>
              </w:rPr>
            </w:pPr>
            <w:r w:rsidRPr="00956DCA">
              <w:rPr>
                <w:rFonts w:asciiTheme="minorHAnsi" w:hAnsiTheme="minorHAnsi" w:cstheme="minorHAnsi"/>
                <w:sz w:val="22"/>
                <w:szCs w:val="22"/>
              </w:rPr>
              <w:t xml:space="preserve">Warm-up </w:t>
            </w:r>
            <w:r w:rsidR="00B34647">
              <w:rPr>
                <w:rFonts w:asciiTheme="minorHAnsi" w:hAnsiTheme="minorHAnsi" w:cstheme="minorHAnsi"/>
                <w:sz w:val="22"/>
                <w:szCs w:val="22"/>
              </w:rPr>
              <w:t>JUBILEE</w:t>
            </w:r>
          </w:p>
        </w:tc>
        <w:tc>
          <w:tcPr>
            <w:tcW w:w="3969" w:type="dxa"/>
            <w:gridSpan w:val="3"/>
          </w:tcPr>
          <w:p w14:paraId="332CE499" w14:textId="41FDBFC5" w:rsidR="00CD4DBF" w:rsidRPr="00956DCA" w:rsidRDefault="00CD4DBF" w:rsidP="0016291E">
            <w:pPr>
              <w:jc w:val="center"/>
              <w:rPr>
                <w:rFonts w:asciiTheme="minorHAnsi" w:hAnsiTheme="minorHAnsi" w:cstheme="minorHAnsi"/>
                <w:sz w:val="22"/>
                <w:szCs w:val="22"/>
              </w:rPr>
            </w:pPr>
            <w:r w:rsidRPr="00956DCA">
              <w:rPr>
                <w:rFonts w:asciiTheme="minorHAnsi" w:hAnsiTheme="minorHAnsi" w:cstheme="minorHAnsi"/>
                <w:sz w:val="22"/>
                <w:szCs w:val="22"/>
              </w:rPr>
              <w:t xml:space="preserve">Warm-up </w:t>
            </w:r>
            <w:r w:rsidR="00B34647">
              <w:rPr>
                <w:rFonts w:asciiTheme="minorHAnsi" w:hAnsiTheme="minorHAnsi" w:cstheme="minorHAnsi"/>
                <w:sz w:val="22"/>
                <w:szCs w:val="22"/>
              </w:rPr>
              <w:t>INTERNATIONAL</w:t>
            </w:r>
          </w:p>
        </w:tc>
      </w:tr>
      <w:tr w:rsidR="00CD4DBF" w:rsidRPr="00956DCA" w14:paraId="5686EEA2" w14:textId="77777777" w:rsidTr="00956DCA">
        <w:tc>
          <w:tcPr>
            <w:tcW w:w="2694" w:type="dxa"/>
          </w:tcPr>
          <w:p w14:paraId="3208F4A3" w14:textId="77777777" w:rsidR="00CD4DBF" w:rsidRPr="00956DCA" w:rsidRDefault="00CD4DBF" w:rsidP="0016291E">
            <w:pPr>
              <w:jc w:val="center"/>
              <w:rPr>
                <w:rFonts w:asciiTheme="minorHAnsi" w:hAnsiTheme="minorHAnsi" w:cstheme="minorHAnsi"/>
                <w:sz w:val="22"/>
                <w:szCs w:val="22"/>
              </w:rPr>
            </w:pPr>
            <w:r w:rsidRPr="00956DCA">
              <w:rPr>
                <w:rFonts w:asciiTheme="minorHAnsi" w:hAnsiTheme="minorHAnsi" w:cstheme="minorHAnsi"/>
                <w:sz w:val="22"/>
                <w:szCs w:val="22"/>
              </w:rPr>
              <w:t>Dressage</w:t>
            </w:r>
          </w:p>
        </w:tc>
        <w:tc>
          <w:tcPr>
            <w:tcW w:w="3261" w:type="dxa"/>
            <w:gridSpan w:val="4"/>
          </w:tcPr>
          <w:p w14:paraId="1C9DD7BA" w14:textId="77777777" w:rsidR="00CD4DBF" w:rsidRPr="00956DCA" w:rsidRDefault="00CD4DBF" w:rsidP="0016291E">
            <w:pPr>
              <w:jc w:val="center"/>
              <w:rPr>
                <w:rFonts w:asciiTheme="minorHAnsi" w:hAnsiTheme="minorHAnsi" w:cstheme="minorHAnsi"/>
                <w:sz w:val="22"/>
                <w:szCs w:val="22"/>
              </w:rPr>
            </w:pPr>
            <w:r w:rsidRPr="00956DCA">
              <w:rPr>
                <w:rFonts w:asciiTheme="minorHAnsi" w:hAnsiTheme="minorHAnsi" w:cstheme="minorHAnsi"/>
                <w:sz w:val="22"/>
                <w:szCs w:val="22"/>
              </w:rPr>
              <w:t>Arena Eventing and Challenge</w:t>
            </w:r>
          </w:p>
        </w:tc>
        <w:tc>
          <w:tcPr>
            <w:tcW w:w="3969" w:type="dxa"/>
            <w:gridSpan w:val="3"/>
          </w:tcPr>
          <w:p w14:paraId="66D6B913" w14:textId="208B8E0E" w:rsidR="00CD4DBF" w:rsidRPr="00956DCA" w:rsidRDefault="00CD4DBF" w:rsidP="0016291E">
            <w:pPr>
              <w:jc w:val="center"/>
              <w:rPr>
                <w:rFonts w:asciiTheme="minorHAnsi" w:hAnsiTheme="minorHAnsi" w:cstheme="minorHAnsi"/>
                <w:sz w:val="22"/>
                <w:szCs w:val="22"/>
              </w:rPr>
            </w:pPr>
            <w:r w:rsidRPr="00956DCA">
              <w:rPr>
                <w:rFonts w:asciiTheme="minorHAnsi" w:hAnsiTheme="minorHAnsi" w:cstheme="minorHAnsi"/>
                <w:sz w:val="22"/>
                <w:szCs w:val="22"/>
              </w:rPr>
              <w:t>In-Hand and Ridden Showing</w:t>
            </w:r>
          </w:p>
        </w:tc>
      </w:tr>
      <w:tr w:rsidR="00796E48" w:rsidRPr="00956DCA" w14:paraId="08E1C6EC" w14:textId="77777777" w:rsidTr="00956DCA">
        <w:tc>
          <w:tcPr>
            <w:tcW w:w="2694" w:type="dxa"/>
          </w:tcPr>
          <w:p w14:paraId="5BBC34F1" w14:textId="63B2AF08" w:rsidR="003919B4" w:rsidRPr="00956DCA" w:rsidRDefault="009701D0" w:rsidP="00CB7237">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N5 – Open to all</w:t>
            </w:r>
          </w:p>
          <w:p w14:paraId="4CD162C9" w14:textId="757BAD83" w:rsidR="009701D0" w:rsidRPr="00956DCA" w:rsidRDefault="009701D0" w:rsidP="00CB7237">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N/O Ch – N6</w:t>
            </w:r>
          </w:p>
          <w:p w14:paraId="117DA9CD" w14:textId="4D1C8F8F" w:rsidR="00796E48" w:rsidRPr="00956DCA" w:rsidRDefault="00796E48" w:rsidP="00CB7237">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E4 – Open to all</w:t>
            </w:r>
          </w:p>
          <w:p w14:paraId="1CE7D4FF" w14:textId="77777777" w:rsidR="00796E48" w:rsidRPr="00956DCA" w:rsidRDefault="00796E48" w:rsidP="0016291E">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E/R CH – E5</w:t>
            </w:r>
          </w:p>
          <w:p w14:paraId="04E304F8" w14:textId="77777777" w:rsidR="00796E48" w:rsidRPr="00956DCA" w:rsidRDefault="00796E48" w:rsidP="0016291E">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E/O CH – E5</w:t>
            </w:r>
          </w:p>
          <w:p w14:paraId="144258C4" w14:textId="77777777" w:rsidR="00796E48" w:rsidRPr="00956DCA" w:rsidRDefault="00796E48" w:rsidP="0016291E">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M3 – Open to all</w:t>
            </w:r>
          </w:p>
          <w:p w14:paraId="5054134C" w14:textId="77777777" w:rsidR="00796E48" w:rsidRPr="00956DCA" w:rsidRDefault="00796E48" w:rsidP="0016291E">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AM3 – Open to all</w:t>
            </w:r>
          </w:p>
          <w:p w14:paraId="44751803" w14:textId="77777777" w:rsidR="00796E48" w:rsidRPr="00956DCA" w:rsidRDefault="00796E48" w:rsidP="0016291E">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M/R CH – M4</w:t>
            </w:r>
          </w:p>
          <w:p w14:paraId="5B26F6EA" w14:textId="77777777" w:rsidR="00796E48" w:rsidRPr="00956DCA" w:rsidRDefault="00796E48" w:rsidP="0016291E">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M/O CH – M4</w:t>
            </w:r>
          </w:p>
          <w:p w14:paraId="00DB6852" w14:textId="7504FEDD" w:rsidR="00796E48" w:rsidRPr="00956DCA" w:rsidRDefault="00796E48" w:rsidP="0016291E">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 xml:space="preserve">AM CH </w:t>
            </w:r>
            <w:r w:rsidR="006018E2" w:rsidRPr="00956DCA">
              <w:rPr>
                <w:rFonts w:asciiTheme="minorHAnsi" w:hAnsiTheme="minorHAnsi" w:cstheme="minorHAnsi"/>
                <w:sz w:val="22"/>
                <w:szCs w:val="22"/>
              </w:rPr>
              <w:t xml:space="preserve">- </w:t>
            </w:r>
            <w:r w:rsidR="00AB3EE5" w:rsidRPr="00956DCA">
              <w:rPr>
                <w:rFonts w:asciiTheme="minorHAnsi" w:hAnsiTheme="minorHAnsi" w:cstheme="minorHAnsi"/>
                <w:sz w:val="22"/>
                <w:szCs w:val="22"/>
              </w:rPr>
              <w:t>AM4</w:t>
            </w:r>
          </w:p>
          <w:p w14:paraId="7C3DC82F" w14:textId="77777777" w:rsidR="00796E48" w:rsidRPr="00956DCA" w:rsidRDefault="00796E48" w:rsidP="0016291E">
            <w:pPr>
              <w:rPr>
                <w:rFonts w:asciiTheme="minorHAnsi" w:hAnsiTheme="minorHAnsi" w:cstheme="minorHAnsi"/>
                <w:sz w:val="22"/>
                <w:szCs w:val="22"/>
              </w:rPr>
            </w:pPr>
          </w:p>
        </w:tc>
        <w:tc>
          <w:tcPr>
            <w:tcW w:w="3261" w:type="dxa"/>
            <w:gridSpan w:val="4"/>
          </w:tcPr>
          <w:p w14:paraId="6935AE55" w14:textId="77777777" w:rsidR="00796E48" w:rsidRPr="00956DCA" w:rsidRDefault="00796E48" w:rsidP="0016291E">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A/E 60cm Open</w:t>
            </w:r>
          </w:p>
          <w:p w14:paraId="4B6DD077" w14:textId="77777777" w:rsidR="00796E48" w:rsidRPr="00956DCA" w:rsidRDefault="00796E48" w:rsidP="0016291E">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A/E 70 cm CH</w:t>
            </w:r>
          </w:p>
          <w:p w14:paraId="29C42B4E" w14:textId="77777777" w:rsidR="000B0E63" w:rsidRPr="00956DCA" w:rsidRDefault="00796E48" w:rsidP="000B0E63">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A/E 80cm CH</w:t>
            </w:r>
          </w:p>
          <w:p w14:paraId="0934AEBB" w14:textId="77777777" w:rsidR="000B0E63" w:rsidRPr="00956DCA" w:rsidRDefault="00796E48" w:rsidP="000B0E63">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A/E 90cm CH</w:t>
            </w:r>
          </w:p>
          <w:p w14:paraId="3E22F7FB" w14:textId="0A76C372" w:rsidR="00796E48" w:rsidRPr="00956DCA" w:rsidRDefault="00796E48" w:rsidP="000B0E63">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A/E 1m CH</w:t>
            </w:r>
          </w:p>
          <w:p w14:paraId="7E36CFDF" w14:textId="7F6F3028" w:rsidR="00796E48" w:rsidRPr="00956DCA" w:rsidRDefault="00796E48" w:rsidP="0016291E">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Nov Challenge (Non-Q)</w:t>
            </w:r>
          </w:p>
          <w:p w14:paraId="17D1A556" w14:textId="387A08B8" w:rsidR="00796E48" w:rsidRPr="00956DCA" w:rsidRDefault="00796E48" w:rsidP="0016291E">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Open Challenge (Non-Q)</w:t>
            </w:r>
          </w:p>
          <w:p w14:paraId="60C0895D" w14:textId="2B623A3F" w:rsidR="00796E48" w:rsidRPr="00956DCA" w:rsidRDefault="00796E48" w:rsidP="0016291E">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Challenge Series 2026 Q</w:t>
            </w:r>
          </w:p>
          <w:p w14:paraId="5562ACAB" w14:textId="77777777" w:rsidR="00796E48" w:rsidRPr="00956DCA" w:rsidRDefault="00796E48" w:rsidP="0016291E">
            <w:pPr>
              <w:pStyle w:val="ListParagraph"/>
              <w:rPr>
                <w:rFonts w:asciiTheme="minorHAnsi" w:hAnsiTheme="minorHAnsi" w:cstheme="minorHAnsi"/>
                <w:sz w:val="22"/>
                <w:szCs w:val="22"/>
              </w:rPr>
            </w:pPr>
          </w:p>
        </w:tc>
        <w:tc>
          <w:tcPr>
            <w:tcW w:w="3969" w:type="dxa"/>
            <w:gridSpan w:val="3"/>
          </w:tcPr>
          <w:p w14:paraId="0696C4CB" w14:textId="77777777" w:rsidR="00796E48" w:rsidRPr="00956DCA" w:rsidRDefault="00796E48" w:rsidP="00796E48">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 xml:space="preserve">Have-a-go In-Hand </w:t>
            </w:r>
          </w:p>
          <w:p w14:paraId="25E58FF2" w14:textId="77777777" w:rsidR="00796E48" w:rsidRPr="00956DCA" w:rsidRDefault="00796E48" w:rsidP="00796E48">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Have-a-go Veteran In-Hand</w:t>
            </w:r>
          </w:p>
          <w:p w14:paraId="52419E3F" w14:textId="77777777" w:rsidR="00796E48" w:rsidRPr="00956DCA" w:rsidRDefault="00796E48" w:rsidP="00796E48">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Open I/H 2026 Q</w:t>
            </w:r>
          </w:p>
          <w:p w14:paraId="76CD1618" w14:textId="77777777" w:rsidR="00796E48" w:rsidRPr="00956DCA" w:rsidRDefault="00796E48" w:rsidP="00796E48">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In-Hand Championship</w:t>
            </w:r>
          </w:p>
          <w:p w14:paraId="285C80A8" w14:textId="5455B351" w:rsidR="00796E48" w:rsidRPr="00956DCA" w:rsidRDefault="00796E48" w:rsidP="00796E48">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Have-a-go Ridden Show Horse</w:t>
            </w:r>
          </w:p>
          <w:p w14:paraId="7FC07C74" w14:textId="77777777" w:rsidR="00796E48" w:rsidRPr="00956DCA" w:rsidRDefault="00796E48" w:rsidP="00004B1A">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Have a go – AHP</w:t>
            </w:r>
          </w:p>
          <w:p w14:paraId="16735CAA" w14:textId="77777777" w:rsidR="00796E48" w:rsidRPr="00956DCA" w:rsidRDefault="00796E48" w:rsidP="00004B1A">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Have a go - Veteran</w:t>
            </w:r>
          </w:p>
          <w:p w14:paraId="62B6963C" w14:textId="77777777" w:rsidR="00796E48" w:rsidRPr="00956DCA" w:rsidRDefault="00796E48" w:rsidP="00004B1A">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Novice Series 2026 Q</w:t>
            </w:r>
          </w:p>
          <w:p w14:paraId="11AE69A5" w14:textId="77777777" w:rsidR="00796E48" w:rsidRPr="00956DCA" w:rsidRDefault="00796E48" w:rsidP="00004B1A">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Amateur Ridden Series 2026 Q</w:t>
            </w:r>
          </w:p>
          <w:p w14:paraId="6B179D5B" w14:textId="77777777" w:rsidR="00796E48" w:rsidRPr="00956DCA" w:rsidRDefault="00796E48" w:rsidP="00004B1A">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Open Ridden Series 2026 Q</w:t>
            </w:r>
          </w:p>
          <w:p w14:paraId="18742887" w14:textId="049F832E" w:rsidR="00956DCA" w:rsidRDefault="00C13DF8" w:rsidP="00004B1A">
            <w:pPr>
              <w:pStyle w:val="ListParagraph"/>
              <w:numPr>
                <w:ilvl w:val="0"/>
                <w:numId w:val="19"/>
              </w:numPr>
              <w:contextualSpacing w:val="0"/>
              <w:rPr>
                <w:rFonts w:asciiTheme="minorHAnsi" w:hAnsiTheme="minorHAnsi" w:cstheme="minorHAnsi"/>
                <w:sz w:val="22"/>
                <w:szCs w:val="22"/>
              </w:rPr>
            </w:pPr>
            <w:r>
              <w:rPr>
                <w:rFonts w:asciiTheme="minorHAnsi" w:hAnsiTheme="minorHAnsi" w:cstheme="minorHAnsi"/>
                <w:sz w:val="22"/>
                <w:szCs w:val="22"/>
              </w:rPr>
              <w:t xml:space="preserve">2026 </w:t>
            </w:r>
            <w:r w:rsidR="00956DCA">
              <w:rPr>
                <w:rFonts w:asciiTheme="minorHAnsi" w:hAnsiTheme="minorHAnsi" w:cstheme="minorHAnsi"/>
                <w:sz w:val="22"/>
                <w:szCs w:val="22"/>
              </w:rPr>
              <w:t>Showing League Final</w:t>
            </w:r>
          </w:p>
          <w:p w14:paraId="03FC91AA" w14:textId="68DD9A45" w:rsidR="00796E48" w:rsidRPr="00956DCA" w:rsidRDefault="00796E48" w:rsidP="00004B1A">
            <w:pPr>
              <w:pStyle w:val="ListParagraph"/>
              <w:numPr>
                <w:ilvl w:val="0"/>
                <w:numId w:val="19"/>
              </w:numPr>
              <w:contextualSpacing w:val="0"/>
              <w:rPr>
                <w:rFonts w:asciiTheme="minorHAnsi" w:hAnsiTheme="minorHAnsi" w:cstheme="minorHAnsi"/>
                <w:sz w:val="22"/>
                <w:szCs w:val="22"/>
              </w:rPr>
            </w:pPr>
            <w:r w:rsidRPr="00956DCA">
              <w:rPr>
                <w:rFonts w:asciiTheme="minorHAnsi" w:hAnsiTheme="minorHAnsi" w:cstheme="minorHAnsi"/>
                <w:sz w:val="22"/>
                <w:szCs w:val="22"/>
              </w:rPr>
              <w:t>Ridden Showing Championship</w:t>
            </w:r>
          </w:p>
          <w:p w14:paraId="7083BC75" w14:textId="16756C98" w:rsidR="00796E48" w:rsidRPr="00956DCA" w:rsidRDefault="00796E48" w:rsidP="00796E48">
            <w:pPr>
              <w:pStyle w:val="ListParagraph"/>
              <w:contextualSpacing w:val="0"/>
              <w:rPr>
                <w:rFonts w:asciiTheme="minorHAnsi" w:hAnsiTheme="minorHAnsi" w:cstheme="minorHAnsi"/>
                <w:sz w:val="22"/>
                <w:szCs w:val="22"/>
              </w:rPr>
            </w:pPr>
          </w:p>
        </w:tc>
      </w:tr>
    </w:tbl>
    <w:p w14:paraId="33319FF2" w14:textId="01381182" w:rsidR="0069078F" w:rsidRPr="009324C8" w:rsidRDefault="0069078F" w:rsidP="00463353">
      <w:pPr>
        <w:pStyle w:val="NormalWeb"/>
        <w:rPr>
          <w:rFonts w:asciiTheme="minorHAnsi" w:hAnsiTheme="minorHAnsi" w:cstheme="minorHAnsi"/>
          <w:color w:val="0260BF"/>
          <w:sz w:val="18"/>
          <w:szCs w:val="18"/>
        </w:rPr>
      </w:pPr>
    </w:p>
    <w:sectPr w:rsidR="0069078F" w:rsidRPr="009324C8" w:rsidSect="0048232D">
      <w:footerReference w:type="even" r:id="rId28"/>
      <w:footerReference w:type="default" r:id="rId29"/>
      <w:pgSz w:w="11906" w:h="16838"/>
      <w:pgMar w:top="1440" w:right="1440" w:bottom="1440" w:left="1440" w:header="708" w:footer="708" w:gutter="0"/>
      <w:pgBorders w:offsetFrom="page">
        <w:top w:val="single" w:sz="18" w:space="24" w:color="6C7C5F" w:themeColor="accent6" w:themeShade="BF"/>
        <w:left w:val="single" w:sz="18" w:space="24" w:color="6C7C5F" w:themeColor="accent6" w:themeShade="BF"/>
        <w:bottom w:val="single" w:sz="18" w:space="24" w:color="6C7C5F" w:themeColor="accent6" w:themeShade="BF"/>
        <w:right w:val="single" w:sz="18" w:space="24" w:color="6C7C5F" w:themeColor="accent6"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481A" w14:textId="77777777" w:rsidR="00550616" w:rsidRDefault="00550616" w:rsidP="0069078F">
      <w:r>
        <w:separator/>
      </w:r>
    </w:p>
  </w:endnote>
  <w:endnote w:type="continuationSeparator" w:id="0">
    <w:p w14:paraId="203C1F48" w14:textId="77777777" w:rsidR="00550616" w:rsidRDefault="00550616" w:rsidP="0069078F">
      <w:r>
        <w:continuationSeparator/>
      </w:r>
    </w:p>
  </w:endnote>
  <w:endnote w:type="continuationNotice" w:id="1">
    <w:p w14:paraId="473B0002" w14:textId="77777777" w:rsidR="00550616" w:rsidRDefault="00550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o UI">
    <w:panose1 w:val="020B0502040204020203"/>
    <w:charset w:val="00"/>
    <w:family w:val="swiss"/>
    <w:pitch w:val="variable"/>
    <w:sig w:usb0="82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4127418"/>
      <w:docPartObj>
        <w:docPartGallery w:val="Page Numbers (Bottom of Page)"/>
        <w:docPartUnique/>
      </w:docPartObj>
    </w:sdtPr>
    <w:sdtContent>
      <w:p w14:paraId="211E1FDF" w14:textId="35674158" w:rsidR="0069078F" w:rsidRDefault="0069078F" w:rsidP="004823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9A1B82" w14:textId="77777777" w:rsidR="0069078F" w:rsidRDefault="0069078F" w:rsidP="006907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5887288"/>
      <w:docPartObj>
        <w:docPartGallery w:val="Page Numbers (Bottom of Page)"/>
        <w:docPartUnique/>
      </w:docPartObj>
    </w:sdtPr>
    <w:sdtContent>
      <w:p w14:paraId="349C8E1C" w14:textId="67A9F836" w:rsidR="0069078F" w:rsidRDefault="0069078F" w:rsidP="004823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5D5542" w14:textId="77777777" w:rsidR="0069078F" w:rsidRDefault="0069078F" w:rsidP="006907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A6B1" w14:textId="77777777" w:rsidR="00550616" w:rsidRDefault="00550616" w:rsidP="0069078F">
      <w:r>
        <w:separator/>
      </w:r>
    </w:p>
  </w:footnote>
  <w:footnote w:type="continuationSeparator" w:id="0">
    <w:p w14:paraId="2C32D359" w14:textId="77777777" w:rsidR="00550616" w:rsidRDefault="00550616" w:rsidP="0069078F">
      <w:r>
        <w:continuationSeparator/>
      </w:r>
    </w:p>
  </w:footnote>
  <w:footnote w:type="continuationNotice" w:id="1">
    <w:p w14:paraId="7A54C7F5" w14:textId="77777777" w:rsidR="00550616" w:rsidRDefault="005506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5ED7"/>
    <w:multiLevelType w:val="multilevel"/>
    <w:tmpl w:val="373A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34C34"/>
    <w:multiLevelType w:val="multilevel"/>
    <w:tmpl w:val="487E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6166E"/>
    <w:multiLevelType w:val="hybridMultilevel"/>
    <w:tmpl w:val="100E2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040269"/>
    <w:multiLevelType w:val="hybridMultilevel"/>
    <w:tmpl w:val="3B220B10"/>
    <w:lvl w:ilvl="0" w:tplc="F6968734">
      <w:start w:val="4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45456"/>
    <w:multiLevelType w:val="multilevel"/>
    <w:tmpl w:val="5276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B2606"/>
    <w:multiLevelType w:val="multilevel"/>
    <w:tmpl w:val="BB1C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9763C"/>
    <w:multiLevelType w:val="hybridMultilevel"/>
    <w:tmpl w:val="420C59AC"/>
    <w:lvl w:ilvl="0" w:tplc="B21EA7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42F15"/>
    <w:multiLevelType w:val="hybridMultilevel"/>
    <w:tmpl w:val="7B2263F6"/>
    <w:lvl w:ilvl="0" w:tplc="3A0AF84C">
      <w:start w:val="1"/>
      <w:numFmt w:val="decimal"/>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A20C6"/>
    <w:multiLevelType w:val="hybridMultilevel"/>
    <w:tmpl w:val="31700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79642E"/>
    <w:multiLevelType w:val="multilevel"/>
    <w:tmpl w:val="EFA6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47BEC"/>
    <w:multiLevelType w:val="hybridMultilevel"/>
    <w:tmpl w:val="0FCC71A2"/>
    <w:lvl w:ilvl="0" w:tplc="AC9C6CE6">
      <w:start w:val="1"/>
      <w:numFmt w:val="decimal"/>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1B6A09"/>
    <w:multiLevelType w:val="hybridMultilevel"/>
    <w:tmpl w:val="8AE0566E"/>
    <w:lvl w:ilvl="0" w:tplc="B64AC1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23F5591"/>
    <w:multiLevelType w:val="multilevel"/>
    <w:tmpl w:val="DD84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B4CFB"/>
    <w:multiLevelType w:val="hybridMultilevel"/>
    <w:tmpl w:val="E6C6C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48224D"/>
    <w:multiLevelType w:val="multilevel"/>
    <w:tmpl w:val="14A8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F25F1"/>
    <w:multiLevelType w:val="hybridMultilevel"/>
    <w:tmpl w:val="A9A0FFC4"/>
    <w:lvl w:ilvl="0" w:tplc="1862E7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31C4617"/>
    <w:multiLevelType w:val="multilevel"/>
    <w:tmpl w:val="539C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E8058C"/>
    <w:multiLevelType w:val="multilevel"/>
    <w:tmpl w:val="E96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2D26A6"/>
    <w:multiLevelType w:val="hybridMultilevel"/>
    <w:tmpl w:val="0B7C07D6"/>
    <w:lvl w:ilvl="0" w:tplc="777E97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4F21CD"/>
    <w:multiLevelType w:val="hybridMultilevel"/>
    <w:tmpl w:val="8E4A5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7E473D"/>
    <w:multiLevelType w:val="hybridMultilevel"/>
    <w:tmpl w:val="F7A6274C"/>
    <w:lvl w:ilvl="0" w:tplc="354E38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4A5583"/>
    <w:multiLevelType w:val="hybridMultilevel"/>
    <w:tmpl w:val="0EA2B93C"/>
    <w:lvl w:ilvl="0" w:tplc="26D4E97E">
      <w:start w:val="2025"/>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482935"/>
    <w:multiLevelType w:val="hybridMultilevel"/>
    <w:tmpl w:val="8DEAB58A"/>
    <w:lvl w:ilvl="0" w:tplc="8A8CA9F4">
      <w:start w:val="4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266702"/>
    <w:multiLevelType w:val="hybridMultilevel"/>
    <w:tmpl w:val="0D4EBDEC"/>
    <w:lvl w:ilvl="0" w:tplc="F28A3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1634EFC"/>
    <w:multiLevelType w:val="hybridMultilevel"/>
    <w:tmpl w:val="97E6ED54"/>
    <w:lvl w:ilvl="0" w:tplc="6344A746">
      <w:start w:val="4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E55C4"/>
    <w:multiLevelType w:val="multilevel"/>
    <w:tmpl w:val="094A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005BC3"/>
    <w:multiLevelType w:val="multilevel"/>
    <w:tmpl w:val="055A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05BE3"/>
    <w:multiLevelType w:val="hybridMultilevel"/>
    <w:tmpl w:val="A5AAFAFE"/>
    <w:lvl w:ilvl="0" w:tplc="FF6EC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764693"/>
    <w:multiLevelType w:val="multilevel"/>
    <w:tmpl w:val="503E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AF323C"/>
    <w:multiLevelType w:val="hybridMultilevel"/>
    <w:tmpl w:val="DAA8F5EA"/>
    <w:lvl w:ilvl="0" w:tplc="DAAA5D12">
      <w:start w:val="1"/>
      <w:numFmt w:val="decimal"/>
      <w:lvlText w:val="%1."/>
      <w:lvlJc w:val="left"/>
      <w:pPr>
        <w:ind w:left="720" w:hanging="360"/>
      </w:pPr>
      <w:rPr>
        <w:rFonts w:asciiTheme="minorHAnsi" w:eastAsia="Times New Roman" w:hAnsiTheme="minorHAnsi" w:cstheme="minorHAns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105C27"/>
    <w:multiLevelType w:val="hybridMultilevel"/>
    <w:tmpl w:val="A568E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657999"/>
    <w:multiLevelType w:val="multilevel"/>
    <w:tmpl w:val="5BA2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BF5360"/>
    <w:multiLevelType w:val="multilevel"/>
    <w:tmpl w:val="874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BC3266"/>
    <w:multiLevelType w:val="hybridMultilevel"/>
    <w:tmpl w:val="90DE06AE"/>
    <w:lvl w:ilvl="0" w:tplc="83421956">
      <w:start w:val="1"/>
      <w:numFmt w:val="lowerLetter"/>
      <w:lvlText w:val="%1)"/>
      <w:lvlJc w:val="left"/>
      <w:pPr>
        <w:ind w:left="720" w:hanging="360"/>
      </w:pPr>
      <w:rPr>
        <w:rFonts w:asciiTheme="majorHAnsi" w:eastAsiaTheme="minorEastAsia" w:hAnsiTheme="majorHAnsi" w:cstheme="maj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3357067">
    <w:abstractNumId w:val="2"/>
  </w:num>
  <w:num w:numId="2" w16cid:durableId="1499079263">
    <w:abstractNumId w:val="7"/>
  </w:num>
  <w:num w:numId="3" w16cid:durableId="381027189">
    <w:abstractNumId w:val="10"/>
  </w:num>
  <w:num w:numId="4" w16cid:durableId="1503542320">
    <w:abstractNumId w:val="4"/>
  </w:num>
  <w:num w:numId="5" w16cid:durableId="718212900">
    <w:abstractNumId w:val="28"/>
  </w:num>
  <w:num w:numId="6" w16cid:durableId="643201161">
    <w:abstractNumId w:val="25"/>
  </w:num>
  <w:num w:numId="7" w16cid:durableId="1978335292">
    <w:abstractNumId w:val="32"/>
  </w:num>
  <w:num w:numId="8" w16cid:durableId="1387603011">
    <w:abstractNumId w:val="31"/>
  </w:num>
  <w:num w:numId="9" w16cid:durableId="1560093656">
    <w:abstractNumId w:val="11"/>
  </w:num>
  <w:num w:numId="10" w16cid:durableId="433521590">
    <w:abstractNumId w:val="14"/>
  </w:num>
  <w:num w:numId="11" w16cid:durableId="1403328107">
    <w:abstractNumId w:val="1"/>
  </w:num>
  <w:num w:numId="12" w16cid:durableId="344137859">
    <w:abstractNumId w:val="17"/>
  </w:num>
  <w:num w:numId="13" w16cid:durableId="1298797296">
    <w:abstractNumId w:val="12"/>
  </w:num>
  <w:num w:numId="14" w16cid:durableId="111826953">
    <w:abstractNumId w:val="16"/>
  </w:num>
  <w:num w:numId="15" w16cid:durableId="1597639844">
    <w:abstractNumId w:val="5"/>
  </w:num>
  <w:num w:numId="16" w16cid:durableId="414015998">
    <w:abstractNumId w:val="9"/>
  </w:num>
  <w:num w:numId="17" w16cid:durableId="1077746350">
    <w:abstractNumId w:val="0"/>
  </w:num>
  <w:num w:numId="18" w16cid:durableId="1741441069">
    <w:abstractNumId w:val="8"/>
  </w:num>
  <w:num w:numId="19" w16cid:durableId="1875192130">
    <w:abstractNumId w:val="29"/>
  </w:num>
  <w:num w:numId="20" w16cid:durableId="683435467">
    <w:abstractNumId w:val="26"/>
  </w:num>
  <w:num w:numId="21" w16cid:durableId="1856335345">
    <w:abstractNumId w:val="21"/>
  </w:num>
  <w:num w:numId="22" w16cid:durableId="1551763595">
    <w:abstractNumId w:val="27"/>
  </w:num>
  <w:num w:numId="23" w16cid:durableId="1396317599">
    <w:abstractNumId w:val="20"/>
  </w:num>
  <w:num w:numId="24" w16cid:durableId="1414739509">
    <w:abstractNumId w:val="6"/>
  </w:num>
  <w:num w:numId="25" w16cid:durableId="48116146">
    <w:abstractNumId w:val="19"/>
  </w:num>
  <w:num w:numId="26" w16cid:durableId="1701667966">
    <w:abstractNumId w:val="15"/>
  </w:num>
  <w:num w:numId="27" w16cid:durableId="1511215978">
    <w:abstractNumId w:val="30"/>
  </w:num>
  <w:num w:numId="28" w16cid:durableId="1795370177">
    <w:abstractNumId w:val="33"/>
  </w:num>
  <w:num w:numId="29" w16cid:durableId="605312377">
    <w:abstractNumId w:val="18"/>
  </w:num>
  <w:num w:numId="30" w16cid:durableId="713391325">
    <w:abstractNumId w:val="23"/>
  </w:num>
  <w:num w:numId="31" w16cid:durableId="1137068241">
    <w:abstractNumId w:val="13"/>
  </w:num>
  <w:num w:numId="32" w16cid:durableId="1221594986">
    <w:abstractNumId w:val="3"/>
  </w:num>
  <w:num w:numId="33" w16cid:durableId="630940766">
    <w:abstractNumId w:val="22"/>
  </w:num>
  <w:num w:numId="34" w16cid:durableId="1632774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8F"/>
    <w:rsid w:val="00002CBD"/>
    <w:rsid w:val="00002F65"/>
    <w:rsid w:val="00004B1A"/>
    <w:rsid w:val="0001265B"/>
    <w:rsid w:val="000141A8"/>
    <w:rsid w:val="00016BE5"/>
    <w:rsid w:val="0001704D"/>
    <w:rsid w:val="0002596C"/>
    <w:rsid w:val="000263D6"/>
    <w:rsid w:val="00027650"/>
    <w:rsid w:val="00030012"/>
    <w:rsid w:val="0003742F"/>
    <w:rsid w:val="00037EF1"/>
    <w:rsid w:val="0006512B"/>
    <w:rsid w:val="0006700F"/>
    <w:rsid w:val="0007665C"/>
    <w:rsid w:val="000800A7"/>
    <w:rsid w:val="000907E4"/>
    <w:rsid w:val="000949F0"/>
    <w:rsid w:val="000A031F"/>
    <w:rsid w:val="000A0CB8"/>
    <w:rsid w:val="000A4237"/>
    <w:rsid w:val="000A72C0"/>
    <w:rsid w:val="000A7CA2"/>
    <w:rsid w:val="000B0E63"/>
    <w:rsid w:val="000B35DB"/>
    <w:rsid w:val="000B5E90"/>
    <w:rsid w:val="000B6195"/>
    <w:rsid w:val="000B6FA8"/>
    <w:rsid w:val="000C0F1D"/>
    <w:rsid w:val="000C16F1"/>
    <w:rsid w:val="000C2582"/>
    <w:rsid w:val="000C68D9"/>
    <w:rsid w:val="000C7EAF"/>
    <w:rsid w:val="000D14CE"/>
    <w:rsid w:val="000D5C25"/>
    <w:rsid w:val="000D7BDC"/>
    <w:rsid w:val="000E113C"/>
    <w:rsid w:val="000E24B4"/>
    <w:rsid w:val="000E298F"/>
    <w:rsid w:val="000E2DA4"/>
    <w:rsid w:val="000E30FF"/>
    <w:rsid w:val="000E633A"/>
    <w:rsid w:val="000E79D2"/>
    <w:rsid w:val="000F0F48"/>
    <w:rsid w:val="000F4D48"/>
    <w:rsid w:val="000F4E74"/>
    <w:rsid w:val="000F4F3F"/>
    <w:rsid w:val="000F7853"/>
    <w:rsid w:val="000F7A86"/>
    <w:rsid w:val="00100F49"/>
    <w:rsid w:val="00100FF5"/>
    <w:rsid w:val="00102CA7"/>
    <w:rsid w:val="00120744"/>
    <w:rsid w:val="001279B5"/>
    <w:rsid w:val="00127F4F"/>
    <w:rsid w:val="00127F86"/>
    <w:rsid w:val="00132C90"/>
    <w:rsid w:val="00135386"/>
    <w:rsid w:val="0013778A"/>
    <w:rsid w:val="00140398"/>
    <w:rsid w:val="00145FBF"/>
    <w:rsid w:val="0014627E"/>
    <w:rsid w:val="0014659B"/>
    <w:rsid w:val="00146980"/>
    <w:rsid w:val="001511AF"/>
    <w:rsid w:val="00151857"/>
    <w:rsid w:val="00151B10"/>
    <w:rsid w:val="0016032E"/>
    <w:rsid w:val="001612AF"/>
    <w:rsid w:val="00164427"/>
    <w:rsid w:val="00167615"/>
    <w:rsid w:val="00170021"/>
    <w:rsid w:val="00175079"/>
    <w:rsid w:val="001827AA"/>
    <w:rsid w:val="001835B2"/>
    <w:rsid w:val="00184B60"/>
    <w:rsid w:val="00191802"/>
    <w:rsid w:val="00192241"/>
    <w:rsid w:val="001A10AD"/>
    <w:rsid w:val="001B0C47"/>
    <w:rsid w:val="001B1E9A"/>
    <w:rsid w:val="001C18AF"/>
    <w:rsid w:val="001C3CBE"/>
    <w:rsid w:val="001C4208"/>
    <w:rsid w:val="001D0276"/>
    <w:rsid w:val="001D58D2"/>
    <w:rsid w:val="001E24F8"/>
    <w:rsid w:val="001E411E"/>
    <w:rsid w:val="001F62D6"/>
    <w:rsid w:val="001F721F"/>
    <w:rsid w:val="00201A5B"/>
    <w:rsid w:val="00221D24"/>
    <w:rsid w:val="00231393"/>
    <w:rsid w:val="002406C0"/>
    <w:rsid w:val="00240DC1"/>
    <w:rsid w:val="00243F67"/>
    <w:rsid w:val="00246198"/>
    <w:rsid w:val="00247F8B"/>
    <w:rsid w:val="002508B3"/>
    <w:rsid w:val="0025386C"/>
    <w:rsid w:val="002568CD"/>
    <w:rsid w:val="00257CD7"/>
    <w:rsid w:val="002601EF"/>
    <w:rsid w:val="00261C31"/>
    <w:rsid w:val="00261E1D"/>
    <w:rsid w:val="00261EE7"/>
    <w:rsid w:val="00266392"/>
    <w:rsid w:val="00270541"/>
    <w:rsid w:val="0027100E"/>
    <w:rsid w:val="00275820"/>
    <w:rsid w:val="002843AF"/>
    <w:rsid w:val="00293DDF"/>
    <w:rsid w:val="002949BA"/>
    <w:rsid w:val="002954D9"/>
    <w:rsid w:val="0029589F"/>
    <w:rsid w:val="00296517"/>
    <w:rsid w:val="00297416"/>
    <w:rsid w:val="002A2FF8"/>
    <w:rsid w:val="002A50C7"/>
    <w:rsid w:val="002B3915"/>
    <w:rsid w:val="002B4E4A"/>
    <w:rsid w:val="002C16B7"/>
    <w:rsid w:val="002D2B09"/>
    <w:rsid w:val="002D3153"/>
    <w:rsid w:val="002E7283"/>
    <w:rsid w:val="002E75C3"/>
    <w:rsid w:val="002F09DA"/>
    <w:rsid w:val="002F0DE7"/>
    <w:rsid w:val="00301C4E"/>
    <w:rsid w:val="00302DB4"/>
    <w:rsid w:val="00305981"/>
    <w:rsid w:val="00311C8A"/>
    <w:rsid w:val="00314B4A"/>
    <w:rsid w:val="003203DC"/>
    <w:rsid w:val="00323A06"/>
    <w:rsid w:val="003310B1"/>
    <w:rsid w:val="00332474"/>
    <w:rsid w:val="00332DC4"/>
    <w:rsid w:val="00335958"/>
    <w:rsid w:val="0033606E"/>
    <w:rsid w:val="003428F1"/>
    <w:rsid w:val="00342E5A"/>
    <w:rsid w:val="003447E6"/>
    <w:rsid w:val="00344C6B"/>
    <w:rsid w:val="00354F7D"/>
    <w:rsid w:val="00362A2E"/>
    <w:rsid w:val="00373ED3"/>
    <w:rsid w:val="00380E0B"/>
    <w:rsid w:val="0038325D"/>
    <w:rsid w:val="003853E6"/>
    <w:rsid w:val="003919B4"/>
    <w:rsid w:val="003A1F83"/>
    <w:rsid w:val="003A44FE"/>
    <w:rsid w:val="003A4A28"/>
    <w:rsid w:val="003B38FF"/>
    <w:rsid w:val="003B3E26"/>
    <w:rsid w:val="003B49E5"/>
    <w:rsid w:val="003B4A98"/>
    <w:rsid w:val="003B5A31"/>
    <w:rsid w:val="003C0A94"/>
    <w:rsid w:val="003C1F36"/>
    <w:rsid w:val="003C23F8"/>
    <w:rsid w:val="003C4C4C"/>
    <w:rsid w:val="003D00CB"/>
    <w:rsid w:val="003D44A3"/>
    <w:rsid w:val="003D6852"/>
    <w:rsid w:val="003D73E8"/>
    <w:rsid w:val="003E2803"/>
    <w:rsid w:val="003E48D0"/>
    <w:rsid w:val="003F332A"/>
    <w:rsid w:val="0040296C"/>
    <w:rsid w:val="0040468D"/>
    <w:rsid w:val="00405677"/>
    <w:rsid w:val="00410314"/>
    <w:rsid w:val="0041064C"/>
    <w:rsid w:val="004141AD"/>
    <w:rsid w:val="004149A1"/>
    <w:rsid w:val="00415F1F"/>
    <w:rsid w:val="0041687A"/>
    <w:rsid w:val="00421D85"/>
    <w:rsid w:val="00422B6C"/>
    <w:rsid w:val="00422E0C"/>
    <w:rsid w:val="0042374E"/>
    <w:rsid w:val="0042656C"/>
    <w:rsid w:val="0042704F"/>
    <w:rsid w:val="00427B3E"/>
    <w:rsid w:val="00431700"/>
    <w:rsid w:val="00433CEF"/>
    <w:rsid w:val="00435783"/>
    <w:rsid w:val="00437AD6"/>
    <w:rsid w:val="004406F0"/>
    <w:rsid w:val="0044365C"/>
    <w:rsid w:val="004438B5"/>
    <w:rsid w:val="00452A79"/>
    <w:rsid w:val="00454115"/>
    <w:rsid w:val="004557B4"/>
    <w:rsid w:val="004620AF"/>
    <w:rsid w:val="00463353"/>
    <w:rsid w:val="004654D5"/>
    <w:rsid w:val="0046639A"/>
    <w:rsid w:val="004706B2"/>
    <w:rsid w:val="00470D02"/>
    <w:rsid w:val="00471220"/>
    <w:rsid w:val="00474F85"/>
    <w:rsid w:val="0048232D"/>
    <w:rsid w:val="00485641"/>
    <w:rsid w:val="00485A3D"/>
    <w:rsid w:val="00487AA1"/>
    <w:rsid w:val="0049092C"/>
    <w:rsid w:val="004926BE"/>
    <w:rsid w:val="00496437"/>
    <w:rsid w:val="00497F85"/>
    <w:rsid w:val="004A0961"/>
    <w:rsid w:val="004A35F7"/>
    <w:rsid w:val="004A42C9"/>
    <w:rsid w:val="004A5D9B"/>
    <w:rsid w:val="004A7FDC"/>
    <w:rsid w:val="004A7FE4"/>
    <w:rsid w:val="004B2C14"/>
    <w:rsid w:val="004B394D"/>
    <w:rsid w:val="004B3BA4"/>
    <w:rsid w:val="004C0E90"/>
    <w:rsid w:val="004C2FB9"/>
    <w:rsid w:val="004C39F9"/>
    <w:rsid w:val="004C49BA"/>
    <w:rsid w:val="004D16F7"/>
    <w:rsid w:val="004D55F6"/>
    <w:rsid w:val="004D679B"/>
    <w:rsid w:val="004D7983"/>
    <w:rsid w:val="004E1C07"/>
    <w:rsid w:val="004E745A"/>
    <w:rsid w:val="004F0E6E"/>
    <w:rsid w:val="004F2EE5"/>
    <w:rsid w:val="00500C75"/>
    <w:rsid w:val="00502B81"/>
    <w:rsid w:val="00503187"/>
    <w:rsid w:val="00504482"/>
    <w:rsid w:val="00506939"/>
    <w:rsid w:val="00507BC1"/>
    <w:rsid w:val="0052140C"/>
    <w:rsid w:val="00524441"/>
    <w:rsid w:val="005255FD"/>
    <w:rsid w:val="005300B2"/>
    <w:rsid w:val="005317FC"/>
    <w:rsid w:val="00531C72"/>
    <w:rsid w:val="00537B2B"/>
    <w:rsid w:val="00541856"/>
    <w:rsid w:val="00543335"/>
    <w:rsid w:val="00544D2D"/>
    <w:rsid w:val="005503F4"/>
    <w:rsid w:val="00550616"/>
    <w:rsid w:val="00553DC5"/>
    <w:rsid w:val="00554C45"/>
    <w:rsid w:val="0055609C"/>
    <w:rsid w:val="005613BF"/>
    <w:rsid w:val="00561AE7"/>
    <w:rsid w:val="00561D4B"/>
    <w:rsid w:val="00565D22"/>
    <w:rsid w:val="00570248"/>
    <w:rsid w:val="00573AE1"/>
    <w:rsid w:val="00576C21"/>
    <w:rsid w:val="00577915"/>
    <w:rsid w:val="0058305D"/>
    <w:rsid w:val="00585DDA"/>
    <w:rsid w:val="00586046"/>
    <w:rsid w:val="0058605F"/>
    <w:rsid w:val="00587253"/>
    <w:rsid w:val="00587DEA"/>
    <w:rsid w:val="005922BD"/>
    <w:rsid w:val="00592BAA"/>
    <w:rsid w:val="005A2137"/>
    <w:rsid w:val="005A3BFE"/>
    <w:rsid w:val="005A7DD1"/>
    <w:rsid w:val="005B0A30"/>
    <w:rsid w:val="005B32B0"/>
    <w:rsid w:val="005B6029"/>
    <w:rsid w:val="005B7272"/>
    <w:rsid w:val="005C284C"/>
    <w:rsid w:val="005C770F"/>
    <w:rsid w:val="005D4F6A"/>
    <w:rsid w:val="005D550D"/>
    <w:rsid w:val="005D5D30"/>
    <w:rsid w:val="005E557A"/>
    <w:rsid w:val="005E67FF"/>
    <w:rsid w:val="005E7BD5"/>
    <w:rsid w:val="005E7FC0"/>
    <w:rsid w:val="005F49E4"/>
    <w:rsid w:val="005F5F78"/>
    <w:rsid w:val="006018E2"/>
    <w:rsid w:val="00601F61"/>
    <w:rsid w:val="00603361"/>
    <w:rsid w:val="006058F6"/>
    <w:rsid w:val="00607C92"/>
    <w:rsid w:val="0061365E"/>
    <w:rsid w:val="00614D0D"/>
    <w:rsid w:val="006157B5"/>
    <w:rsid w:val="00617A52"/>
    <w:rsid w:val="0063506F"/>
    <w:rsid w:val="00637E99"/>
    <w:rsid w:val="00642632"/>
    <w:rsid w:val="00656F59"/>
    <w:rsid w:val="00661481"/>
    <w:rsid w:val="00661744"/>
    <w:rsid w:val="0066507D"/>
    <w:rsid w:val="00670CB7"/>
    <w:rsid w:val="00671468"/>
    <w:rsid w:val="00675382"/>
    <w:rsid w:val="00683511"/>
    <w:rsid w:val="00686B02"/>
    <w:rsid w:val="0069078F"/>
    <w:rsid w:val="00692AE9"/>
    <w:rsid w:val="0069301C"/>
    <w:rsid w:val="00693B98"/>
    <w:rsid w:val="00693CEE"/>
    <w:rsid w:val="00696C64"/>
    <w:rsid w:val="006A65AB"/>
    <w:rsid w:val="006B1EE6"/>
    <w:rsid w:val="006B7ED7"/>
    <w:rsid w:val="006C327E"/>
    <w:rsid w:val="006C3BC3"/>
    <w:rsid w:val="006D1635"/>
    <w:rsid w:val="006D4276"/>
    <w:rsid w:val="006E020C"/>
    <w:rsid w:val="006E3879"/>
    <w:rsid w:val="006E3C3F"/>
    <w:rsid w:val="006F45DE"/>
    <w:rsid w:val="007015B9"/>
    <w:rsid w:val="00714D05"/>
    <w:rsid w:val="0072235B"/>
    <w:rsid w:val="00727726"/>
    <w:rsid w:val="00731B4D"/>
    <w:rsid w:val="007325EB"/>
    <w:rsid w:val="00735CA6"/>
    <w:rsid w:val="007373C9"/>
    <w:rsid w:val="00737E18"/>
    <w:rsid w:val="0074019D"/>
    <w:rsid w:val="00742D30"/>
    <w:rsid w:val="00752D96"/>
    <w:rsid w:val="00753380"/>
    <w:rsid w:val="00762BDB"/>
    <w:rsid w:val="00763654"/>
    <w:rsid w:val="00764282"/>
    <w:rsid w:val="00772245"/>
    <w:rsid w:val="00772CF5"/>
    <w:rsid w:val="007747E4"/>
    <w:rsid w:val="00780B88"/>
    <w:rsid w:val="007832F3"/>
    <w:rsid w:val="00783371"/>
    <w:rsid w:val="00786CF2"/>
    <w:rsid w:val="007875E5"/>
    <w:rsid w:val="00790492"/>
    <w:rsid w:val="00790DFA"/>
    <w:rsid w:val="00790F77"/>
    <w:rsid w:val="007947A4"/>
    <w:rsid w:val="00795069"/>
    <w:rsid w:val="00795BE7"/>
    <w:rsid w:val="007967BB"/>
    <w:rsid w:val="00796E48"/>
    <w:rsid w:val="007971B9"/>
    <w:rsid w:val="007A077B"/>
    <w:rsid w:val="007A1A86"/>
    <w:rsid w:val="007A4460"/>
    <w:rsid w:val="007A73D6"/>
    <w:rsid w:val="007C0774"/>
    <w:rsid w:val="007C1D5B"/>
    <w:rsid w:val="007C4A39"/>
    <w:rsid w:val="007D3053"/>
    <w:rsid w:val="007D5EFF"/>
    <w:rsid w:val="007E6269"/>
    <w:rsid w:val="007F17EA"/>
    <w:rsid w:val="007F1D26"/>
    <w:rsid w:val="007F4105"/>
    <w:rsid w:val="00804689"/>
    <w:rsid w:val="0080772F"/>
    <w:rsid w:val="00810294"/>
    <w:rsid w:val="00816A21"/>
    <w:rsid w:val="0082172C"/>
    <w:rsid w:val="00826A14"/>
    <w:rsid w:val="0083415A"/>
    <w:rsid w:val="00834FD1"/>
    <w:rsid w:val="0085007A"/>
    <w:rsid w:val="008503EA"/>
    <w:rsid w:val="008525A4"/>
    <w:rsid w:val="00862092"/>
    <w:rsid w:val="0086535E"/>
    <w:rsid w:val="008671C2"/>
    <w:rsid w:val="0086760B"/>
    <w:rsid w:val="00870FF1"/>
    <w:rsid w:val="00876A57"/>
    <w:rsid w:val="00876DAA"/>
    <w:rsid w:val="008804BD"/>
    <w:rsid w:val="00880B23"/>
    <w:rsid w:val="0088237D"/>
    <w:rsid w:val="00884785"/>
    <w:rsid w:val="00886AF8"/>
    <w:rsid w:val="008A2266"/>
    <w:rsid w:val="008A2D87"/>
    <w:rsid w:val="008B5049"/>
    <w:rsid w:val="008C3534"/>
    <w:rsid w:val="008C3699"/>
    <w:rsid w:val="008D18D7"/>
    <w:rsid w:val="008D792E"/>
    <w:rsid w:val="008E49A8"/>
    <w:rsid w:val="008E6015"/>
    <w:rsid w:val="008F532A"/>
    <w:rsid w:val="008F5D6A"/>
    <w:rsid w:val="008F7900"/>
    <w:rsid w:val="00904009"/>
    <w:rsid w:val="00906987"/>
    <w:rsid w:val="009141AC"/>
    <w:rsid w:val="00916DBC"/>
    <w:rsid w:val="00920D23"/>
    <w:rsid w:val="00925CC1"/>
    <w:rsid w:val="009324C8"/>
    <w:rsid w:val="009424E8"/>
    <w:rsid w:val="0094518D"/>
    <w:rsid w:val="00945A6C"/>
    <w:rsid w:val="00946A64"/>
    <w:rsid w:val="009516C6"/>
    <w:rsid w:val="00956C33"/>
    <w:rsid w:val="00956DCA"/>
    <w:rsid w:val="00960450"/>
    <w:rsid w:val="00965AEA"/>
    <w:rsid w:val="0096619C"/>
    <w:rsid w:val="009661AF"/>
    <w:rsid w:val="009701D0"/>
    <w:rsid w:val="00970F9B"/>
    <w:rsid w:val="00973AE7"/>
    <w:rsid w:val="0097451F"/>
    <w:rsid w:val="00980DF2"/>
    <w:rsid w:val="00982453"/>
    <w:rsid w:val="00982A6A"/>
    <w:rsid w:val="00984E49"/>
    <w:rsid w:val="00985280"/>
    <w:rsid w:val="00985DD3"/>
    <w:rsid w:val="00987BDD"/>
    <w:rsid w:val="0099452C"/>
    <w:rsid w:val="00994A5E"/>
    <w:rsid w:val="0099592C"/>
    <w:rsid w:val="00996D42"/>
    <w:rsid w:val="009A226D"/>
    <w:rsid w:val="009A4504"/>
    <w:rsid w:val="009A7544"/>
    <w:rsid w:val="009B008D"/>
    <w:rsid w:val="009B024C"/>
    <w:rsid w:val="009B2778"/>
    <w:rsid w:val="009B2ABF"/>
    <w:rsid w:val="009B4C21"/>
    <w:rsid w:val="009B59EB"/>
    <w:rsid w:val="009B6DA7"/>
    <w:rsid w:val="009B7A9B"/>
    <w:rsid w:val="009D70B3"/>
    <w:rsid w:val="009E40FC"/>
    <w:rsid w:val="009E478D"/>
    <w:rsid w:val="009F2FC0"/>
    <w:rsid w:val="00A0176A"/>
    <w:rsid w:val="00A1257C"/>
    <w:rsid w:val="00A13C21"/>
    <w:rsid w:val="00A22A09"/>
    <w:rsid w:val="00A23C12"/>
    <w:rsid w:val="00A3039B"/>
    <w:rsid w:val="00A34E68"/>
    <w:rsid w:val="00A41544"/>
    <w:rsid w:val="00A43503"/>
    <w:rsid w:val="00A515AE"/>
    <w:rsid w:val="00A5312D"/>
    <w:rsid w:val="00A5359F"/>
    <w:rsid w:val="00A600CB"/>
    <w:rsid w:val="00A60FEC"/>
    <w:rsid w:val="00A63B6B"/>
    <w:rsid w:val="00A75809"/>
    <w:rsid w:val="00A75A78"/>
    <w:rsid w:val="00A76B30"/>
    <w:rsid w:val="00A90DF6"/>
    <w:rsid w:val="00A94750"/>
    <w:rsid w:val="00A954BA"/>
    <w:rsid w:val="00A9553C"/>
    <w:rsid w:val="00AA1520"/>
    <w:rsid w:val="00AB0E8A"/>
    <w:rsid w:val="00AB2154"/>
    <w:rsid w:val="00AB3EE5"/>
    <w:rsid w:val="00AB7F8F"/>
    <w:rsid w:val="00AC0550"/>
    <w:rsid w:val="00AC231A"/>
    <w:rsid w:val="00AC3B34"/>
    <w:rsid w:val="00AC4E83"/>
    <w:rsid w:val="00AD2E16"/>
    <w:rsid w:val="00AD5DAB"/>
    <w:rsid w:val="00AE100A"/>
    <w:rsid w:val="00AE477C"/>
    <w:rsid w:val="00AE725C"/>
    <w:rsid w:val="00AF0CFA"/>
    <w:rsid w:val="00B00919"/>
    <w:rsid w:val="00B055C9"/>
    <w:rsid w:val="00B07D75"/>
    <w:rsid w:val="00B10B03"/>
    <w:rsid w:val="00B11F63"/>
    <w:rsid w:val="00B120E8"/>
    <w:rsid w:val="00B1775C"/>
    <w:rsid w:val="00B203F0"/>
    <w:rsid w:val="00B20A70"/>
    <w:rsid w:val="00B21EDF"/>
    <w:rsid w:val="00B223B2"/>
    <w:rsid w:val="00B24D96"/>
    <w:rsid w:val="00B25807"/>
    <w:rsid w:val="00B25D3C"/>
    <w:rsid w:val="00B34647"/>
    <w:rsid w:val="00B35A3F"/>
    <w:rsid w:val="00B4039C"/>
    <w:rsid w:val="00B425C6"/>
    <w:rsid w:val="00B50D16"/>
    <w:rsid w:val="00B510B4"/>
    <w:rsid w:val="00B52A6B"/>
    <w:rsid w:val="00B53D13"/>
    <w:rsid w:val="00B61C85"/>
    <w:rsid w:val="00B63258"/>
    <w:rsid w:val="00B7731D"/>
    <w:rsid w:val="00B90711"/>
    <w:rsid w:val="00B93620"/>
    <w:rsid w:val="00B93BDA"/>
    <w:rsid w:val="00B93E2E"/>
    <w:rsid w:val="00B94506"/>
    <w:rsid w:val="00B9734F"/>
    <w:rsid w:val="00B976FE"/>
    <w:rsid w:val="00BA0100"/>
    <w:rsid w:val="00BA0DB8"/>
    <w:rsid w:val="00BB0E86"/>
    <w:rsid w:val="00BB3AFA"/>
    <w:rsid w:val="00BB3D4D"/>
    <w:rsid w:val="00BB5940"/>
    <w:rsid w:val="00BB6E20"/>
    <w:rsid w:val="00BC48C7"/>
    <w:rsid w:val="00BC744F"/>
    <w:rsid w:val="00BD03C5"/>
    <w:rsid w:val="00BD0950"/>
    <w:rsid w:val="00BD2B1A"/>
    <w:rsid w:val="00BD3E16"/>
    <w:rsid w:val="00BD52A4"/>
    <w:rsid w:val="00BE055A"/>
    <w:rsid w:val="00BE503A"/>
    <w:rsid w:val="00BF1594"/>
    <w:rsid w:val="00BF79E7"/>
    <w:rsid w:val="00C009A2"/>
    <w:rsid w:val="00C022BC"/>
    <w:rsid w:val="00C13BFA"/>
    <w:rsid w:val="00C13DF8"/>
    <w:rsid w:val="00C17C2E"/>
    <w:rsid w:val="00C17F51"/>
    <w:rsid w:val="00C27042"/>
    <w:rsid w:val="00C33C04"/>
    <w:rsid w:val="00C33E30"/>
    <w:rsid w:val="00C35189"/>
    <w:rsid w:val="00C40EA1"/>
    <w:rsid w:val="00C5022F"/>
    <w:rsid w:val="00C518E7"/>
    <w:rsid w:val="00C5265E"/>
    <w:rsid w:val="00C54999"/>
    <w:rsid w:val="00C558BB"/>
    <w:rsid w:val="00C61E51"/>
    <w:rsid w:val="00C6510C"/>
    <w:rsid w:val="00C664AB"/>
    <w:rsid w:val="00C73FBB"/>
    <w:rsid w:val="00C75643"/>
    <w:rsid w:val="00C75875"/>
    <w:rsid w:val="00C82156"/>
    <w:rsid w:val="00C83D74"/>
    <w:rsid w:val="00C858E3"/>
    <w:rsid w:val="00C92BE5"/>
    <w:rsid w:val="00C93551"/>
    <w:rsid w:val="00C95410"/>
    <w:rsid w:val="00CA40E9"/>
    <w:rsid w:val="00CB13E1"/>
    <w:rsid w:val="00CB30A1"/>
    <w:rsid w:val="00CB7237"/>
    <w:rsid w:val="00CC481F"/>
    <w:rsid w:val="00CC5B29"/>
    <w:rsid w:val="00CC6CF6"/>
    <w:rsid w:val="00CC764B"/>
    <w:rsid w:val="00CD200F"/>
    <w:rsid w:val="00CD2DEC"/>
    <w:rsid w:val="00CD365F"/>
    <w:rsid w:val="00CD4DBF"/>
    <w:rsid w:val="00CD7761"/>
    <w:rsid w:val="00CE0BF4"/>
    <w:rsid w:val="00CF7FD8"/>
    <w:rsid w:val="00D019B9"/>
    <w:rsid w:val="00D03D65"/>
    <w:rsid w:val="00D043EB"/>
    <w:rsid w:val="00D1449C"/>
    <w:rsid w:val="00D1631B"/>
    <w:rsid w:val="00D163D6"/>
    <w:rsid w:val="00D22660"/>
    <w:rsid w:val="00D22F45"/>
    <w:rsid w:val="00D249B8"/>
    <w:rsid w:val="00D30F6B"/>
    <w:rsid w:val="00D34E48"/>
    <w:rsid w:val="00D365E7"/>
    <w:rsid w:val="00D37C79"/>
    <w:rsid w:val="00D4166A"/>
    <w:rsid w:val="00D418E1"/>
    <w:rsid w:val="00D425BE"/>
    <w:rsid w:val="00D43EA5"/>
    <w:rsid w:val="00D448EA"/>
    <w:rsid w:val="00D4666F"/>
    <w:rsid w:val="00D47DED"/>
    <w:rsid w:val="00D532A9"/>
    <w:rsid w:val="00D54045"/>
    <w:rsid w:val="00D60F86"/>
    <w:rsid w:val="00D61DAA"/>
    <w:rsid w:val="00D63C8D"/>
    <w:rsid w:val="00D657BB"/>
    <w:rsid w:val="00D65AF5"/>
    <w:rsid w:val="00D67530"/>
    <w:rsid w:val="00D74561"/>
    <w:rsid w:val="00D7461C"/>
    <w:rsid w:val="00D74C31"/>
    <w:rsid w:val="00D75F68"/>
    <w:rsid w:val="00D76230"/>
    <w:rsid w:val="00D77CE7"/>
    <w:rsid w:val="00D901CB"/>
    <w:rsid w:val="00D92A03"/>
    <w:rsid w:val="00D97EC2"/>
    <w:rsid w:val="00DA1F40"/>
    <w:rsid w:val="00DA673E"/>
    <w:rsid w:val="00DA67EE"/>
    <w:rsid w:val="00DA785F"/>
    <w:rsid w:val="00DC103D"/>
    <w:rsid w:val="00DC173B"/>
    <w:rsid w:val="00DC59A7"/>
    <w:rsid w:val="00DC75F6"/>
    <w:rsid w:val="00DD265A"/>
    <w:rsid w:val="00DD4C1E"/>
    <w:rsid w:val="00DE26ED"/>
    <w:rsid w:val="00DE6F82"/>
    <w:rsid w:val="00DE7217"/>
    <w:rsid w:val="00DE775D"/>
    <w:rsid w:val="00DF7A34"/>
    <w:rsid w:val="00E017B0"/>
    <w:rsid w:val="00E02893"/>
    <w:rsid w:val="00E075D3"/>
    <w:rsid w:val="00E14E05"/>
    <w:rsid w:val="00E17CAF"/>
    <w:rsid w:val="00E2293A"/>
    <w:rsid w:val="00E23D71"/>
    <w:rsid w:val="00E24802"/>
    <w:rsid w:val="00E25142"/>
    <w:rsid w:val="00E30C24"/>
    <w:rsid w:val="00E319E6"/>
    <w:rsid w:val="00E33484"/>
    <w:rsid w:val="00E3391E"/>
    <w:rsid w:val="00E35CBE"/>
    <w:rsid w:val="00E379FD"/>
    <w:rsid w:val="00E40CFF"/>
    <w:rsid w:val="00E46D31"/>
    <w:rsid w:val="00E47EE1"/>
    <w:rsid w:val="00E52847"/>
    <w:rsid w:val="00E53445"/>
    <w:rsid w:val="00E5361C"/>
    <w:rsid w:val="00E553E6"/>
    <w:rsid w:val="00E648B8"/>
    <w:rsid w:val="00E67B5F"/>
    <w:rsid w:val="00E70E8D"/>
    <w:rsid w:val="00E74B49"/>
    <w:rsid w:val="00E862F7"/>
    <w:rsid w:val="00E878F3"/>
    <w:rsid w:val="00EA0404"/>
    <w:rsid w:val="00EA409D"/>
    <w:rsid w:val="00EA6AD9"/>
    <w:rsid w:val="00EA7337"/>
    <w:rsid w:val="00EB1D35"/>
    <w:rsid w:val="00EB47AF"/>
    <w:rsid w:val="00EB54C4"/>
    <w:rsid w:val="00EC186E"/>
    <w:rsid w:val="00EC451C"/>
    <w:rsid w:val="00EC644B"/>
    <w:rsid w:val="00ED0EA1"/>
    <w:rsid w:val="00ED294E"/>
    <w:rsid w:val="00EE0047"/>
    <w:rsid w:val="00EE21E9"/>
    <w:rsid w:val="00EE69AB"/>
    <w:rsid w:val="00EF65F6"/>
    <w:rsid w:val="00F01D81"/>
    <w:rsid w:val="00F06327"/>
    <w:rsid w:val="00F10232"/>
    <w:rsid w:val="00F14A0E"/>
    <w:rsid w:val="00F15C72"/>
    <w:rsid w:val="00F162E7"/>
    <w:rsid w:val="00F30E94"/>
    <w:rsid w:val="00F3319C"/>
    <w:rsid w:val="00F40A3E"/>
    <w:rsid w:val="00F43D00"/>
    <w:rsid w:val="00F5028E"/>
    <w:rsid w:val="00F52C34"/>
    <w:rsid w:val="00F622F7"/>
    <w:rsid w:val="00F66E5E"/>
    <w:rsid w:val="00F66F14"/>
    <w:rsid w:val="00F70521"/>
    <w:rsid w:val="00F7627D"/>
    <w:rsid w:val="00F76F0A"/>
    <w:rsid w:val="00F77D9B"/>
    <w:rsid w:val="00F87880"/>
    <w:rsid w:val="00F9784B"/>
    <w:rsid w:val="00FA40A7"/>
    <w:rsid w:val="00FA7C14"/>
    <w:rsid w:val="00FB4067"/>
    <w:rsid w:val="00FB5409"/>
    <w:rsid w:val="00FB73CF"/>
    <w:rsid w:val="00FB7DBB"/>
    <w:rsid w:val="00FD2313"/>
    <w:rsid w:val="00FD23B7"/>
    <w:rsid w:val="00FD59FA"/>
    <w:rsid w:val="00FE175D"/>
    <w:rsid w:val="00FE3E38"/>
    <w:rsid w:val="00FE4499"/>
    <w:rsid w:val="00FE6506"/>
    <w:rsid w:val="00FE7885"/>
    <w:rsid w:val="00FF5A23"/>
    <w:rsid w:val="00FF6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ABC9"/>
  <w15:chartTrackingRefBased/>
  <w15:docId w15:val="{ABC89A59-182F-204C-B8F1-1ECD5D4A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78F"/>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9078F"/>
    <w:pPr>
      <w:keepNext/>
      <w:keepLines/>
      <w:spacing w:before="360" w:after="80"/>
      <w:outlineLvl w:val="0"/>
    </w:pPr>
    <w:rPr>
      <w:rFonts w:asciiTheme="majorHAnsi" w:eastAsiaTheme="majorEastAsia" w:hAnsiTheme="majorHAnsi" w:cstheme="majorBidi"/>
      <w:color w:val="474A55" w:themeColor="accent1" w:themeShade="BF"/>
      <w:sz w:val="40"/>
      <w:szCs w:val="40"/>
    </w:rPr>
  </w:style>
  <w:style w:type="paragraph" w:styleId="Heading2">
    <w:name w:val="heading 2"/>
    <w:basedOn w:val="Normal"/>
    <w:next w:val="Normal"/>
    <w:link w:val="Heading2Char"/>
    <w:uiPriority w:val="9"/>
    <w:unhideWhenUsed/>
    <w:qFormat/>
    <w:rsid w:val="0069078F"/>
    <w:pPr>
      <w:keepNext/>
      <w:keepLines/>
      <w:spacing w:before="160" w:after="80"/>
      <w:outlineLvl w:val="1"/>
    </w:pPr>
    <w:rPr>
      <w:rFonts w:asciiTheme="majorHAnsi" w:eastAsiaTheme="majorEastAsia" w:hAnsiTheme="majorHAnsi" w:cstheme="majorBidi"/>
      <w:color w:val="474A55" w:themeColor="accent1" w:themeShade="BF"/>
      <w:sz w:val="32"/>
      <w:szCs w:val="32"/>
    </w:rPr>
  </w:style>
  <w:style w:type="paragraph" w:styleId="Heading3">
    <w:name w:val="heading 3"/>
    <w:basedOn w:val="Normal"/>
    <w:next w:val="Normal"/>
    <w:link w:val="Heading3Char"/>
    <w:uiPriority w:val="9"/>
    <w:unhideWhenUsed/>
    <w:qFormat/>
    <w:rsid w:val="0069078F"/>
    <w:pPr>
      <w:keepNext/>
      <w:keepLines/>
      <w:spacing w:before="160" w:after="80"/>
      <w:outlineLvl w:val="2"/>
    </w:pPr>
    <w:rPr>
      <w:rFonts w:eastAsiaTheme="majorEastAsia" w:cstheme="majorBidi"/>
      <w:color w:val="474A55" w:themeColor="accent1" w:themeShade="BF"/>
      <w:sz w:val="28"/>
      <w:szCs w:val="28"/>
    </w:rPr>
  </w:style>
  <w:style w:type="paragraph" w:styleId="Heading4">
    <w:name w:val="heading 4"/>
    <w:basedOn w:val="Normal"/>
    <w:next w:val="Normal"/>
    <w:link w:val="Heading4Char"/>
    <w:uiPriority w:val="9"/>
    <w:semiHidden/>
    <w:unhideWhenUsed/>
    <w:qFormat/>
    <w:rsid w:val="0069078F"/>
    <w:pPr>
      <w:keepNext/>
      <w:keepLines/>
      <w:spacing w:before="80" w:after="40"/>
      <w:outlineLvl w:val="3"/>
    </w:pPr>
    <w:rPr>
      <w:rFonts w:eastAsiaTheme="majorEastAsia" w:cstheme="majorBidi"/>
      <w:i/>
      <w:iCs/>
      <w:color w:val="474A55" w:themeColor="accent1" w:themeShade="BF"/>
    </w:rPr>
  </w:style>
  <w:style w:type="paragraph" w:styleId="Heading5">
    <w:name w:val="heading 5"/>
    <w:basedOn w:val="Normal"/>
    <w:next w:val="Normal"/>
    <w:link w:val="Heading5Char"/>
    <w:uiPriority w:val="9"/>
    <w:semiHidden/>
    <w:unhideWhenUsed/>
    <w:qFormat/>
    <w:rsid w:val="0069078F"/>
    <w:pPr>
      <w:keepNext/>
      <w:keepLines/>
      <w:spacing w:before="80" w:after="40"/>
      <w:outlineLvl w:val="4"/>
    </w:pPr>
    <w:rPr>
      <w:rFonts w:eastAsiaTheme="majorEastAsia" w:cstheme="majorBidi"/>
      <w:color w:val="474A55" w:themeColor="accent1" w:themeShade="BF"/>
    </w:rPr>
  </w:style>
  <w:style w:type="paragraph" w:styleId="Heading6">
    <w:name w:val="heading 6"/>
    <w:basedOn w:val="Normal"/>
    <w:next w:val="Normal"/>
    <w:link w:val="Heading6Char"/>
    <w:uiPriority w:val="9"/>
    <w:semiHidden/>
    <w:unhideWhenUsed/>
    <w:qFormat/>
    <w:rsid w:val="006907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7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7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7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78F"/>
    <w:rPr>
      <w:rFonts w:asciiTheme="majorHAnsi" w:eastAsiaTheme="majorEastAsia" w:hAnsiTheme="majorHAnsi" w:cstheme="majorBidi"/>
      <w:color w:val="474A55" w:themeColor="accent1" w:themeShade="BF"/>
      <w:sz w:val="40"/>
      <w:szCs w:val="40"/>
    </w:rPr>
  </w:style>
  <w:style w:type="character" w:customStyle="1" w:styleId="Heading2Char">
    <w:name w:val="Heading 2 Char"/>
    <w:basedOn w:val="DefaultParagraphFont"/>
    <w:link w:val="Heading2"/>
    <w:uiPriority w:val="9"/>
    <w:rsid w:val="0069078F"/>
    <w:rPr>
      <w:rFonts w:asciiTheme="majorHAnsi" w:eastAsiaTheme="majorEastAsia" w:hAnsiTheme="majorHAnsi" w:cstheme="majorBidi"/>
      <w:color w:val="474A55" w:themeColor="accent1" w:themeShade="BF"/>
      <w:sz w:val="32"/>
      <w:szCs w:val="32"/>
    </w:rPr>
  </w:style>
  <w:style w:type="character" w:customStyle="1" w:styleId="Heading3Char">
    <w:name w:val="Heading 3 Char"/>
    <w:basedOn w:val="DefaultParagraphFont"/>
    <w:link w:val="Heading3"/>
    <w:uiPriority w:val="9"/>
    <w:rsid w:val="0069078F"/>
    <w:rPr>
      <w:rFonts w:eastAsiaTheme="majorEastAsia" w:cstheme="majorBidi"/>
      <w:color w:val="474A55" w:themeColor="accent1" w:themeShade="BF"/>
      <w:sz w:val="28"/>
      <w:szCs w:val="28"/>
    </w:rPr>
  </w:style>
  <w:style w:type="character" w:customStyle="1" w:styleId="Heading4Char">
    <w:name w:val="Heading 4 Char"/>
    <w:basedOn w:val="DefaultParagraphFont"/>
    <w:link w:val="Heading4"/>
    <w:uiPriority w:val="9"/>
    <w:semiHidden/>
    <w:rsid w:val="0069078F"/>
    <w:rPr>
      <w:rFonts w:eastAsiaTheme="majorEastAsia" w:cstheme="majorBidi"/>
      <w:i/>
      <w:iCs/>
      <w:color w:val="474A55" w:themeColor="accent1" w:themeShade="BF"/>
    </w:rPr>
  </w:style>
  <w:style w:type="character" w:customStyle="1" w:styleId="Heading5Char">
    <w:name w:val="Heading 5 Char"/>
    <w:basedOn w:val="DefaultParagraphFont"/>
    <w:link w:val="Heading5"/>
    <w:uiPriority w:val="9"/>
    <w:semiHidden/>
    <w:rsid w:val="0069078F"/>
    <w:rPr>
      <w:rFonts w:eastAsiaTheme="majorEastAsia" w:cstheme="majorBidi"/>
      <w:color w:val="474A55" w:themeColor="accent1" w:themeShade="BF"/>
    </w:rPr>
  </w:style>
  <w:style w:type="character" w:customStyle="1" w:styleId="Heading6Char">
    <w:name w:val="Heading 6 Char"/>
    <w:basedOn w:val="DefaultParagraphFont"/>
    <w:link w:val="Heading6"/>
    <w:uiPriority w:val="9"/>
    <w:semiHidden/>
    <w:rsid w:val="00690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78F"/>
    <w:rPr>
      <w:rFonts w:eastAsiaTheme="majorEastAsia" w:cstheme="majorBidi"/>
      <w:color w:val="272727" w:themeColor="text1" w:themeTint="D8"/>
    </w:rPr>
  </w:style>
  <w:style w:type="paragraph" w:styleId="Title">
    <w:name w:val="Title"/>
    <w:basedOn w:val="Normal"/>
    <w:next w:val="Normal"/>
    <w:link w:val="TitleChar"/>
    <w:uiPriority w:val="10"/>
    <w:qFormat/>
    <w:rsid w:val="006907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78F"/>
    <w:pPr>
      <w:spacing w:before="160"/>
      <w:jc w:val="center"/>
    </w:pPr>
    <w:rPr>
      <w:i/>
      <w:iCs/>
      <w:color w:val="404040" w:themeColor="text1" w:themeTint="BF"/>
    </w:rPr>
  </w:style>
  <w:style w:type="character" w:customStyle="1" w:styleId="QuoteChar">
    <w:name w:val="Quote Char"/>
    <w:basedOn w:val="DefaultParagraphFont"/>
    <w:link w:val="Quote"/>
    <w:uiPriority w:val="29"/>
    <w:rsid w:val="0069078F"/>
    <w:rPr>
      <w:i/>
      <w:iCs/>
      <w:color w:val="404040" w:themeColor="text1" w:themeTint="BF"/>
    </w:rPr>
  </w:style>
  <w:style w:type="paragraph" w:styleId="ListParagraph">
    <w:name w:val="List Paragraph"/>
    <w:basedOn w:val="Normal"/>
    <w:uiPriority w:val="34"/>
    <w:qFormat/>
    <w:rsid w:val="0069078F"/>
    <w:pPr>
      <w:ind w:left="720"/>
      <w:contextualSpacing/>
    </w:pPr>
  </w:style>
  <w:style w:type="character" w:styleId="IntenseEmphasis">
    <w:name w:val="Intense Emphasis"/>
    <w:basedOn w:val="DefaultParagraphFont"/>
    <w:uiPriority w:val="21"/>
    <w:qFormat/>
    <w:rsid w:val="0069078F"/>
    <w:rPr>
      <w:i/>
      <w:iCs/>
      <w:color w:val="474A55" w:themeColor="accent1" w:themeShade="BF"/>
    </w:rPr>
  </w:style>
  <w:style w:type="paragraph" w:styleId="IntenseQuote">
    <w:name w:val="Intense Quote"/>
    <w:basedOn w:val="Normal"/>
    <w:next w:val="Normal"/>
    <w:link w:val="IntenseQuoteChar"/>
    <w:uiPriority w:val="30"/>
    <w:qFormat/>
    <w:rsid w:val="0069078F"/>
    <w:pPr>
      <w:pBdr>
        <w:top w:val="single" w:sz="4" w:space="10" w:color="474A55" w:themeColor="accent1" w:themeShade="BF"/>
        <w:bottom w:val="single" w:sz="4" w:space="10" w:color="474A55" w:themeColor="accent1" w:themeShade="BF"/>
      </w:pBdr>
      <w:spacing w:before="360" w:after="360"/>
      <w:ind w:left="864" w:right="864"/>
      <w:jc w:val="center"/>
    </w:pPr>
    <w:rPr>
      <w:i/>
      <w:iCs/>
      <w:color w:val="474A55" w:themeColor="accent1" w:themeShade="BF"/>
    </w:rPr>
  </w:style>
  <w:style w:type="character" w:customStyle="1" w:styleId="IntenseQuoteChar">
    <w:name w:val="Intense Quote Char"/>
    <w:basedOn w:val="DefaultParagraphFont"/>
    <w:link w:val="IntenseQuote"/>
    <w:uiPriority w:val="30"/>
    <w:rsid w:val="0069078F"/>
    <w:rPr>
      <w:i/>
      <w:iCs/>
      <w:color w:val="474A55" w:themeColor="accent1" w:themeShade="BF"/>
    </w:rPr>
  </w:style>
  <w:style w:type="character" w:styleId="IntenseReference">
    <w:name w:val="Intense Reference"/>
    <w:basedOn w:val="DefaultParagraphFont"/>
    <w:uiPriority w:val="32"/>
    <w:qFormat/>
    <w:rsid w:val="0069078F"/>
    <w:rPr>
      <w:b/>
      <w:bCs/>
      <w:smallCaps/>
      <w:color w:val="474A55" w:themeColor="accent1" w:themeShade="BF"/>
      <w:spacing w:val="5"/>
    </w:rPr>
  </w:style>
  <w:style w:type="paragraph" w:styleId="BodyText2">
    <w:name w:val="Body Text 2"/>
    <w:basedOn w:val="Normal"/>
    <w:link w:val="BodyText2Char"/>
    <w:rsid w:val="0069078F"/>
    <w:pPr>
      <w:jc w:val="center"/>
    </w:pPr>
    <w:rPr>
      <w:sz w:val="18"/>
    </w:rPr>
  </w:style>
  <w:style w:type="character" w:customStyle="1" w:styleId="BodyText2Char">
    <w:name w:val="Body Text 2 Char"/>
    <w:basedOn w:val="DefaultParagraphFont"/>
    <w:link w:val="BodyText2"/>
    <w:rsid w:val="0069078F"/>
    <w:rPr>
      <w:rFonts w:ascii="Times New Roman" w:eastAsia="Times New Roman" w:hAnsi="Times New Roman" w:cs="Times New Roman"/>
      <w:kern w:val="0"/>
      <w:sz w:val="18"/>
      <w:lang w:eastAsia="en-GB"/>
      <w14:ligatures w14:val="none"/>
    </w:rPr>
  </w:style>
  <w:style w:type="character" w:styleId="Hyperlink">
    <w:name w:val="Hyperlink"/>
    <w:basedOn w:val="DefaultParagraphFont"/>
    <w:uiPriority w:val="99"/>
    <w:unhideWhenUsed/>
    <w:rsid w:val="0069078F"/>
    <w:rPr>
      <w:color w:val="85C4D2" w:themeColor="hyperlink"/>
      <w:u w:val="single"/>
    </w:rPr>
  </w:style>
  <w:style w:type="paragraph" w:styleId="NormalWeb">
    <w:name w:val="Normal (Web)"/>
    <w:basedOn w:val="Normal"/>
    <w:uiPriority w:val="99"/>
    <w:unhideWhenUsed/>
    <w:rsid w:val="0069078F"/>
    <w:pPr>
      <w:spacing w:before="100" w:beforeAutospacing="1" w:after="100" w:afterAutospacing="1"/>
    </w:pPr>
  </w:style>
  <w:style w:type="table" w:styleId="TableGrid">
    <w:name w:val="Table Grid"/>
    <w:basedOn w:val="TableNormal"/>
    <w:uiPriority w:val="39"/>
    <w:rsid w:val="0069078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7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78F"/>
    <w:rPr>
      <w:rFonts w:ascii="Segoe UI" w:eastAsia="Times New Roman" w:hAnsi="Segoe UI" w:cs="Segoe UI"/>
      <w:kern w:val="0"/>
      <w:sz w:val="18"/>
      <w:szCs w:val="18"/>
      <w:lang w:eastAsia="en-GB"/>
      <w14:ligatures w14:val="none"/>
    </w:rPr>
  </w:style>
  <w:style w:type="character" w:styleId="UnresolvedMention">
    <w:name w:val="Unresolved Mention"/>
    <w:basedOn w:val="DefaultParagraphFont"/>
    <w:uiPriority w:val="99"/>
    <w:semiHidden/>
    <w:unhideWhenUsed/>
    <w:rsid w:val="0069078F"/>
    <w:rPr>
      <w:color w:val="605E5C"/>
      <w:shd w:val="clear" w:color="auto" w:fill="E1DFDD"/>
    </w:rPr>
  </w:style>
  <w:style w:type="character" w:styleId="Strong">
    <w:name w:val="Strong"/>
    <w:basedOn w:val="DefaultParagraphFont"/>
    <w:uiPriority w:val="22"/>
    <w:qFormat/>
    <w:rsid w:val="0069078F"/>
    <w:rPr>
      <w:b/>
      <w:bCs/>
    </w:rPr>
  </w:style>
  <w:style w:type="paragraph" w:styleId="Footer">
    <w:name w:val="footer"/>
    <w:basedOn w:val="Normal"/>
    <w:link w:val="FooterChar"/>
    <w:uiPriority w:val="99"/>
    <w:unhideWhenUsed/>
    <w:rsid w:val="0069078F"/>
    <w:pPr>
      <w:tabs>
        <w:tab w:val="center" w:pos="4513"/>
        <w:tab w:val="right" w:pos="9026"/>
      </w:tabs>
    </w:pPr>
  </w:style>
  <w:style w:type="character" w:customStyle="1" w:styleId="FooterChar">
    <w:name w:val="Footer Char"/>
    <w:basedOn w:val="DefaultParagraphFont"/>
    <w:link w:val="Footer"/>
    <w:uiPriority w:val="99"/>
    <w:rsid w:val="0069078F"/>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69078F"/>
  </w:style>
  <w:style w:type="paragraph" w:styleId="Header">
    <w:name w:val="header"/>
    <w:basedOn w:val="Normal"/>
    <w:link w:val="HeaderChar"/>
    <w:uiPriority w:val="99"/>
    <w:unhideWhenUsed/>
    <w:rsid w:val="0069078F"/>
    <w:pPr>
      <w:tabs>
        <w:tab w:val="center" w:pos="4513"/>
        <w:tab w:val="right" w:pos="9026"/>
      </w:tabs>
    </w:pPr>
  </w:style>
  <w:style w:type="character" w:customStyle="1" w:styleId="HeaderChar">
    <w:name w:val="Header Char"/>
    <w:basedOn w:val="DefaultParagraphFont"/>
    <w:link w:val="Header"/>
    <w:uiPriority w:val="99"/>
    <w:rsid w:val="0069078F"/>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DE6F82"/>
    <w:rPr>
      <w:color w:val="8E8CA7" w:themeColor="followedHyperlink"/>
      <w:u w:val="single"/>
    </w:rPr>
  </w:style>
  <w:style w:type="character" w:customStyle="1" w:styleId="apple-converted-space">
    <w:name w:val="apple-converted-space"/>
    <w:basedOn w:val="DefaultParagraphFont"/>
    <w:rsid w:val="00F4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4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parkinson@ror.org.uk" TargetMode="External"/><Relationship Id="rId18" Type="http://schemas.openxmlformats.org/officeDocument/2006/relationships/hyperlink" Target="mailto:aparkinson@ror.org.uk" TargetMode="External"/><Relationship Id="rId26" Type="http://schemas.openxmlformats.org/officeDocument/2006/relationships/hyperlink" Target="https://ror.org.uk/series/572" TargetMode="External"/><Relationship Id="rId3" Type="http://schemas.openxmlformats.org/officeDocument/2006/relationships/styles" Target="styles.xml"/><Relationship Id="rId21" Type="http://schemas.openxmlformats.org/officeDocument/2006/relationships/hyperlink" Target="https://edition.pagesuite-professional.co.uk/html5/reader/production/default.aspx?pubname=&amp;edid=53e4cfdc-6852-4247-b84c-8903cfc84427" TargetMode="External"/><Relationship Id="rId7" Type="http://schemas.openxmlformats.org/officeDocument/2006/relationships/endnotes" Target="endnotes.xml"/><Relationship Id="rId12" Type="http://schemas.openxmlformats.org/officeDocument/2006/relationships/hyperlink" Target="mailto:info@ror.org.uk" TargetMode="External"/><Relationship Id="rId17" Type="http://schemas.openxmlformats.org/officeDocument/2006/relationships/hyperlink" Target="http://www.rorshop.uk/" TargetMode="External"/><Relationship Id="rId25" Type="http://schemas.openxmlformats.org/officeDocument/2006/relationships/image" Target="media/image5.svg"/><Relationship Id="rId2" Type="http://schemas.openxmlformats.org/officeDocument/2006/relationships/numbering" Target="numbering.xml"/><Relationship Id="rId16" Type="http://schemas.openxmlformats.org/officeDocument/2006/relationships/hyperlink" Target="mailto:info@ror.org.uk" TargetMode="External"/><Relationship Id="rId20" Type="http://schemas.openxmlformats.org/officeDocument/2006/relationships/hyperlink" Target="http://www.ror.org.uk/series/9325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ickeringgrange.co.uk"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pickeringgrange.co.uk/events-clinics/" TargetMode="External"/><Relationship Id="rId23" Type="http://schemas.openxmlformats.org/officeDocument/2006/relationships/image" Target="media/image3.tiff"/><Relationship Id="rId28" Type="http://schemas.openxmlformats.org/officeDocument/2006/relationships/footer" Target="footer1.xml"/><Relationship Id="rId10" Type="http://schemas.openxmlformats.org/officeDocument/2006/relationships/hyperlink" Target="mailto:mosullivan@ror.org.uk" TargetMode="External"/><Relationship Id="rId19" Type="http://schemas.openxmlformats.org/officeDocument/2006/relationships/hyperlink" Target="mailto:aparkinson@ror.org.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arkinson@ror.org.uk" TargetMode="External"/><Relationship Id="rId14" Type="http://schemas.openxmlformats.org/officeDocument/2006/relationships/hyperlink" Target="http://www.pickeringgrange.co.uk/events-clinics/" TargetMode="External"/><Relationship Id="rId22" Type="http://schemas.openxmlformats.org/officeDocument/2006/relationships/image" Target="media/image2.tiff"/><Relationship Id="rId27" Type="http://schemas.openxmlformats.org/officeDocument/2006/relationships/hyperlink" Target="mailto:bthompson@ror.org.uk" TargetMode="External"/><Relationship Id="rId30" Type="http://schemas.openxmlformats.org/officeDocument/2006/relationships/fontTable" Target="fontTable.xml"/></Relationships>
</file>

<file path=word/theme/theme1.xml><?xml version="1.0" encoding="utf-8"?>
<a:theme xmlns:a="http://schemas.openxmlformats.org/drawingml/2006/main" name="Feathered">
  <a:themeElements>
    <a:clrScheme name="Feathered">
      <a:dk1>
        <a:sysClr val="windowText" lastClr="000000"/>
      </a:dk1>
      <a:lt1>
        <a:sysClr val="window" lastClr="FFFFFF"/>
      </a:lt1>
      <a:dk2>
        <a:srgbClr val="121316"/>
      </a:dk2>
      <a:lt2>
        <a:srgbClr val="FEFCF7"/>
      </a:lt2>
      <a:accent1>
        <a:srgbClr val="606372"/>
      </a:accent1>
      <a:accent2>
        <a:srgbClr val="79A8A4"/>
      </a:accent2>
      <a:accent3>
        <a:srgbClr val="B2AD8F"/>
      </a:accent3>
      <a:accent4>
        <a:srgbClr val="AD8082"/>
      </a:accent4>
      <a:accent5>
        <a:srgbClr val="DEC18C"/>
      </a:accent5>
      <a:accent6>
        <a:srgbClr val="92A185"/>
      </a:accent6>
      <a:hlink>
        <a:srgbClr val="85C4D2"/>
      </a:hlink>
      <a:folHlink>
        <a:srgbClr val="8E8CA7"/>
      </a:folHlink>
    </a:clrScheme>
    <a:fontScheme name="Feathered">
      <a:majorFont>
        <a:latin typeface="Century Schoolbook" panose="02040604050505020304"/>
        <a:ea typeface=""/>
        <a:cs typeface=""/>
      </a:majorFont>
      <a:minorFont>
        <a:latin typeface="Calibri" panose="020F0502020204030204"/>
        <a:ea typeface=""/>
        <a:cs typeface=""/>
      </a:minorFont>
    </a:fontScheme>
    <a:fmtScheme name="Feathered">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athered" id="{EEC9B30E-2747-4D42-BCBE-A02BDEEEA114}" vid="{AACE42CE-5C67-4514-8A89-3472F564E1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D8A5A-5A94-D745-A96C-5E7CD098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13</Pages>
  <Words>5774</Words>
  <Characters>28121</Characters>
  <Application>Microsoft Office Word</Application>
  <DocSecurity>0</DocSecurity>
  <Lines>1041</Lines>
  <Paragraphs>807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Parkinson</dc:creator>
  <cp:keywords/>
  <dc:description/>
  <cp:lastModifiedBy>Anne Parkinson</cp:lastModifiedBy>
  <cp:revision>112</cp:revision>
  <cp:lastPrinted>2026-03-11T10:46:00Z</cp:lastPrinted>
  <dcterms:created xsi:type="dcterms:W3CDTF">2026-01-15T16:55:00Z</dcterms:created>
  <dcterms:modified xsi:type="dcterms:W3CDTF">2026-03-11T10:47:00Z</dcterms:modified>
</cp:coreProperties>
</file>